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83" w:rsidRPr="00B34018" w:rsidRDefault="00B85483" w:rsidP="002E4C72">
      <w:pPr>
        <w:spacing w:after="0" w:line="240" w:lineRule="auto"/>
        <w:jc w:val="center"/>
        <w:rPr>
          <w:rFonts w:ascii="Arial" w:eastAsia="Times New Roman" w:hAnsi="Arial" w:cs="Arial"/>
          <w:sz w:val="24"/>
          <w:szCs w:val="24"/>
          <w:lang w:eastAsia="en-GB"/>
        </w:rPr>
      </w:pPr>
      <w:r w:rsidRPr="00B34018">
        <w:rPr>
          <w:rFonts w:ascii="Arial" w:eastAsia="Times New Roman" w:hAnsi="Arial" w:cs="Arial"/>
          <w:noProof/>
          <w:sz w:val="24"/>
          <w:szCs w:val="24"/>
          <w:lang w:eastAsia="en-GB"/>
        </w:rPr>
        <w:drawing>
          <wp:inline distT="0" distB="0" distL="0" distR="0" wp14:anchorId="3FD8777B" wp14:editId="6E6C7BF4">
            <wp:extent cx="5570855" cy="1536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0855" cy="1536700"/>
                    </a:xfrm>
                    <a:prstGeom prst="rect">
                      <a:avLst/>
                    </a:prstGeom>
                    <a:noFill/>
                    <a:ln>
                      <a:noFill/>
                    </a:ln>
                  </pic:spPr>
                </pic:pic>
              </a:graphicData>
            </a:graphic>
          </wp:inline>
        </w:drawing>
      </w:r>
    </w:p>
    <w:p w:rsidR="00B85483" w:rsidRPr="00B34018" w:rsidRDefault="00B85483" w:rsidP="002E4C72">
      <w:pPr>
        <w:spacing w:after="0" w:line="240" w:lineRule="auto"/>
        <w:jc w:val="center"/>
        <w:rPr>
          <w:rFonts w:ascii="Arial" w:eastAsia="Times New Roman" w:hAnsi="Arial" w:cs="Arial"/>
          <w:sz w:val="24"/>
          <w:szCs w:val="24"/>
          <w:lang w:eastAsia="en-GB"/>
        </w:rPr>
      </w:pPr>
    </w:p>
    <w:p w:rsidR="00B85483" w:rsidRPr="00B34018" w:rsidRDefault="00B85483" w:rsidP="002E4C72">
      <w:pPr>
        <w:spacing w:after="0" w:line="240" w:lineRule="auto"/>
        <w:jc w:val="center"/>
        <w:rPr>
          <w:rFonts w:ascii="Arial" w:eastAsia="Times New Roman" w:hAnsi="Arial" w:cs="Arial"/>
          <w:sz w:val="44"/>
          <w:szCs w:val="44"/>
          <w:lang w:eastAsia="en-GB"/>
        </w:rPr>
      </w:pPr>
    </w:p>
    <w:p w:rsidR="00B85483" w:rsidRPr="00B34018" w:rsidRDefault="00B85483" w:rsidP="002E4C72">
      <w:pPr>
        <w:spacing w:after="0" w:line="240" w:lineRule="auto"/>
        <w:jc w:val="center"/>
        <w:rPr>
          <w:rFonts w:ascii="Arial" w:eastAsia="Times New Roman" w:hAnsi="Arial" w:cs="Arial"/>
          <w:sz w:val="44"/>
          <w:szCs w:val="44"/>
          <w:lang w:eastAsia="en-GB"/>
        </w:rPr>
      </w:pPr>
      <w:r w:rsidRPr="00B34018">
        <w:rPr>
          <w:rFonts w:ascii="Arial" w:eastAsia="Times New Roman" w:hAnsi="Arial" w:cs="Arial"/>
          <w:sz w:val="44"/>
          <w:szCs w:val="44"/>
          <w:lang w:eastAsia="en-GB"/>
        </w:rPr>
        <w:t>Education, Leisure &amp; Lifelong Learning Service</w:t>
      </w:r>
    </w:p>
    <w:p w:rsidR="00B85483" w:rsidRPr="00B34018" w:rsidRDefault="00B85483" w:rsidP="002E4C72">
      <w:pPr>
        <w:spacing w:after="0" w:line="240" w:lineRule="auto"/>
        <w:jc w:val="center"/>
        <w:rPr>
          <w:rFonts w:ascii="Arial" w:eastAsia="Times New Roman" w:hAnsi="Arial" w:cs="Arial"/>
          <w:sz w:val="44"/>
          <w:szCs w:val="44"/>
          <w:lang w:eastAsia="en-GB"/>
        </w:rPr>
      </w:pPr>
      <w:r w:rsidRPr="00B34018">
        <w:rPr>
          <w:rFonts w:ascii="Arial" w:eastAsia="Times New Roman" w:hAnsi="Arial" w:cs="Arial"/>
          <w:sz w:val="44"/>
          <w:szCs w:val="44"/>
          <w:lang w:eastAsia="en-GB"/>
        </w:rPr>
        <w:t>Strategic School Improvement Programme</w:t>
      </w:r>
    </w:p>
    <w:p w:rsidR="00B85483" w:rsidRPr="00B34018" w:rsidRDefault="00B85483" w:rsidP="002E4C72">
      <w:pPr>
        <w:spacing w:after="0" w:line="240" w:lineRule="auto"/>
        <w:jc w:val="center"/>
        <w:rPr>
          <w:rFonts w:ascii="Arial" w:eastAsia="Times New Roman" w:hAnsi="Arial" w:cs="Arial"/>
          <w:sz w:val="24"/>
          <w:szCs w:val="24"/>
          <w:lang w:eastAsia="en-GB"/>
        </w:rPr>
      </w:pPr>
    </w:p>
    <w:p w:rsidR="002C0D0B" w:rsidRDefault="0002528C" w:rsidP="00DE4EFE">
      <w:pPr>
        <w:spacing w:after="0" w:line="240" w:lineRule="auto"/>
        <w:jc w:val="center"/>
        <w:rPr>
          <w:rFonts w:ascii="Arial" w:eastAsia="Calibri" w:hAnsi="Arial" w:cs="Arial"/>
          <w:b/>
          <w:sz w:val="32"/>
          <w:szCs w:val="32"/>
        </w:rPr>
      </w:pPr>
      <w:r w:rsidRPr="00DE4EFE">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263468A4" wp14:editId="439F2F6C">
                <wp:simplePos x="0" y="0"/>
                <wp:positionH relativeFrom="column">
                  <wp:posOffset>448310</wp:posOffset>
                </wp:positionH>
                <wp:positionV relativeFrom="paragraph">
                  <wp:posOffset>180208</wp:posOffset>
                </wp:positionV>
                <wp:extent cx="5394960" cy="2529840"/>
                <wp:effectExtent l="19050" t="19050" r="1524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529840"/>
                        </a:xfrm>
                        <a:prstGeom prst="rect">
                          <a:avLst/>
                        </a:prstGeom>
                        <a:solidFill>
                          <a:schemeClr val="accent3">
                            <a:lumMod val="20000"/>
                            <a:lumOff val="80000"/>
                          </a:schemeClr>
                        </a:solidFill>
                        <a:ln w="38100">
                          <a:solidFill>
                            <a:srgbClr val="00B050"/>
                          </a:solidFill>
                          <a:miter lim="800000"/>
                          <a:headEnd/>
                          <a:tailEnd/>
                        </a:ln>
                      </wps:spPr>
                      <wps:txbx>
                        <w:txbxContent>
                          <w:p w:rsidR="00AC5113" w:rsidRPr="00B34018" w:rsidRDefault="00AC5113" w:rsidP="00DE4EFE">
                            <w:pPr>
                              <w:spacing w:after="0" w:line="240" w:lineRule="auto"/>
                              <w:jc w:val="center"/>
                              <w:rPr>
                                <w:rFonts w:ascii="Arial" w:eastAsia="Times New Roman" w:hAnsi="Arial" w:cs="Arial"/>
                                <w:b/>
                                <w:sz w:val="44"/>
                                <w:szCs w:val="44"/>
                                <w:lang w:eastAsia="en-GB"/>
                              </w:rPr>
                            </w:pPr>
                            <w:r w:rsidRPr="00B34018">
                              <w:rPr>
                                <w:rFonts w:ascii="Arial" w:eastAsia="Times New Roman" w:hAnsi="Arial" w:cs="Arial"/>
                                <w:b/>
                                <w:sz w:val="44"/>
                                <w:szCs w:val="44"/>
                                <w:lang w:eastAsia="en-GB"/>
                              </w:rPr>
                              <w:t>CONSULTATION DOCUMENT</w:t>
                            </w:r>
                          </w:p>
                          <w:p w:rsidR="00AC5113" w:rsidRPr="00B34018" w:rsidRDefault="00AC5113" w:rsidP="00DE4EFE">
                            <w:pPr>
                              <w:spacing w:after="0" w:line="240" w:lineRule="auto"/>
                              <w:jc w:val="center"/>
                              <w:rPr>
                                <w:rFonts w:ascii="Arial" w:eastAsia="Times New Roman" w:hAnsi="Arial" w:cs="Arial"/>
                                <w:b/>
                                <w:sz w:val="44"/>
                                <w:szCs w:val="44"/>
                                <w:lang w:eastAsia="en-GB"/>
                              </w:rPr>
                            </w:pPr>
                          </w:p>
                          <w:p w:rsidR="00AC5113" w:rsidRDefault="00AC5113" w:rsidP="00DE4EFE">
                            <w:pPr>
                              <w:spacing w:after="0" w:line="240" w:lineRule="auto"/>
                              <w:jc w:val="center"/>
                              <w:rPr>
                                <w:rFonts w:ascii="Arial" w:eastAsia="Calibri" w:hAnsi="Arial" w:cs="Arial"/>
                                <w:b/>
                                <w:sz w:val="32"/>
                                <w:szCs w:val="32"/>
                              </w:rPr>
                            </w:pPr>
                            <w:r w:rsidRPr="0000652D">
                              <w:rPr>
                                <w:rFonts w:ascii="Arial" w:eastAsia="Calibri" w:hAnsi="Arial" w:cs="Arial"/>
                                <w:b/>
                                <w:sz w:val="32"/>
                                <w:szCs w:val="32"/>
                              </w:rPr>
                              <w:t xml:space="preserve">PROPOSAL TO ESTABLISH SPECIALIST PROVISION </w:t>
                            </w:r>
                            <w:r>
                              <w:rPr>
                                <w:rFonts w:ascii="Arial" w:eastAsia="Calibri" w:hAnsi="Arial" w:cs="Arial"/>
                                <w:b/>
                                <w:sz w:val="32"/>
                                <w:szCs w:val="32"/>
                              </w:rPr>
                              <w:t>FOR PRIMARY AGE</w:t>
                            </w:r>
                            <w:r w:rsidRPr="0000652D">
                              <w:rPr>
                                <w:rFonts w:ascii="Arial" w:eastAsia="Calibri" w:hAnsi="Arial" w:cs="Arial"/>
                                <w:b/>
                                <w:sz w:val="32"/>
                                <w:szCs w:val="32"/>
                              </w:rPr>
                              <w:t xml:space="preserve"> PUPILS</w:t>
                            </w:r>
                            <w:r w:rsidRPr="00F67A84">
                              <w:t xml:space="preserve"> </w:t>
                            </w:r>
                            <w:r w:rsidRPr="00F67A84">
                              <w:rPr>
                                <w:rFonts w:ascii="Arial" w:eastAsia="Calibri" w:hAnsi="Arial" w:cs="Arial"/>
                                <w:b/>
                                <w:sz w:val="32"/>
                                <w:szCs w:val="32"/>
                              </w:rPr>
                              <w:t>W</w:t>
                            </w:r>
                            <w:r>
                              <w:rPr>
                                <w:rFonts w:ascii="Arial" w:eastAsia="Calibri" w:hAnsi="Arial" w:cs="Arial"/>
                                <w:b/>
                                <w:sz w:val="32"/>
                                <w:szCs w:val="32"/>
                              </w:rPr>
                              <w:t xml:space="preserve">ITH </w:t>
                            </w:r>
                          </w:p>
                          <w:p w:rsidR="00AC5113" w:rsidRDefault="00AC5113" w:rsidP="00DE4EFE">
                            <w:pPr>
                              <w:spacing w:after="0" w:line="240" w:lineRule="auto"/>
                              <w:jc w:val="center"/>
                              <w:rPr>
                                <w:rFonts w:ascii="Arial" w:eastAsia="Calibri" w:hAnsi="Arial" w:cs="Arial"/>
                                <w:b/>
                                <w:sz w:val="32"/>
                                <w:szCs w:val="32"/>
                              </w:rPr>
                            </w:pPr>
                            <w:r>
                              <w:rPr>
                                <w:rFonts w:ascii="Arial" w:eastAsia="Calibri" w:hAnsi="Arial" w:cs="Arial"/>
                                <w:b/>
                                <w:sz w:val="32"/>
                                <w:szCs w:val="32"/>
                              </w:rPr>
                              <w:t xml:space="preserve">AUTISTIC SPECTRUM DISORDER (ASD) </w:t>
                            </w:r>
                          </w:p>
                          <w:p w:rsidR="00AC5113" w:rsidRDefault="00AC5113" w:rsidP="00DE4EFE">
                            <w:pPr>
                              <w:spacing w:after="0" w:line="240" w:lineRule="auto"/>
                              <w:jc w:val="center"/>
                              <w:rPr>
                                <w:rFonts w:ascii="Arial" w:eastAsia="Calibri" w:hAnsi="Arial" w:cs="Arial"/>
                                <w:b/>
                                <w:sz w:val="32"/>
                                <w:szCs w:val="32"/>
                              </w:rPr>
                            </w:pPr>
                            <w:r>
                              <w:rPr>
                                <w:rFonts w:ascii="Arial" w:eastAsia="Calibri" w:hAnsi="Arial" w:cs="Arial"/>
                                <w:b/>
                                <w:sz w:val="32"/>
                                <w:szCs w:val="32"/>
                              </w:rPr>
                              <w:t xml:space="preserve">AT </w:t>
                            </w:r>
                          </w:p>
                          <w:p w:rsidR="00AC5113" w:rsidRDefault="00AC5113" w:rsidP="00DE4EFE">
                            <w:pPr>
                              <w:spacing w:after="0" w:line="240" w:lineRule="auto"/>
                              <w:jc w:val="center"/>
                              <w:rPr>
                                <w:rFonts w:ascii="Arial" w:eastAsia="Calibri" w:hAnsi="Arial" w:cs="Arial"/>
                                <w:b/>
                                <w:sz w:val="32"/>
                                <w:szCs w:val="32"/>
                              </w:rPr>
                            </w:pPr>
                            <w:r>
                              <w:rPr>
                                <w:rFonts w:ascii="Arial" w:eastAsia="Calibri" w:hAnsi="Arial" w:cs="Arial"/>
                                <w:b/>
                                <w:sz w:val="32"/>
                                <w:szCs w:val="32"/>
                              </w:rPr>
                              <w:t xml:space="preserve">BLAENHONDDAN PRIMARY SCHOOL, </w:t>
                            </w:r>
                          </w:p>
                          <w:p w:rsidR="00AC5113" w:rsidRPr="0000652D" w:rsidRDefault="00AC5113" w:rsidP="00DE4EFE">
                            <w:pPr>
                              <w:spacing w:after="0" w:line="240" w:lineRule="auto"/>
                              <w:jc w:val="center"/>
                              <w:rPr>
                                <w:rFonts w:ascii="Arial" w:eastAsia="Calibri" w:hAnsi="Arial" w:cs="Arial"/>
                                <w:b/>
                                <w:sz w:val="32"/>
                                <w:szCs w:val="32"/>
                              </w:rPr>
                            </w:pPr>
                            <w:r>
                              <w:rPr>
                                <w:rFonts w:ascii="Arial" w:eastAsia="Calibri" w:hAnsi="Arial" w:cs="Arial"/>
                                <w:b/>
                                <w:sz w:val="32"/>
                                <w:szCs w:val="32"/>
                              </w:rPr>
                              <w:t>MAIN ROAD, BRYNCOCH, SA10 7PE.</w:t>
                            </w:r>
                          </w:p>
                          <w:p w:rsidR="00AC5113" w:rsidRDefault="00AC51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468A4" id="_x0000_t202" coordsize="21600,21600" o:spt="202" path="m,l,21600r21600,l21600,xe">
                <v:stroke joinstyle="miter"/>
                <v:path gradientshapeok="t" o:connecttype="rect"/>
              </v:shapetype>
              <v:shape id="Text Box 2" o:spid="_x0000_s1026" type="#_x0000_t202" style="position:absolute;left:0;text-align:left;margin-left:35.3pt;margin-top:14.2pt;width:424.8pt;height:19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" fillcolor="#eaf1dd [662]" strokecolor="#00b050" strokeweight="3pt">
                <v:textbox>
                  <w:txbxContent>
                    <w:p w:rsidR="00AC5113" w:rsidRPr="00B34018" w:rsidRDefault="00AC5113" w:rsidP="00DE4EFE">
                      <w:pPr>
                        <w:spacing w:after="0" w:line="240" w:lineRule="auto"/>
                        <w:jc w:val="center"/>
                        <w:rPr>
                          <w:rFonts w:ascii="Arial" w:eastAsia="Times New Roman" w:hAnsi="Arial" w:cs="Arial"/>
                          <w:b/>
                          <w:sz w:val="44"/>
                          <w:szCs w:val="44"/>
                          <w:lang w:eastAsia="en-GB"/>
                        </w:rPr>
                      </w:pPr>
                      <w:r w:rsidRPr="00B34018">
                        <w:rPr>
                          <w:rFonts w:ascii="Arial" w:eastAsia="Times New Roman" w:hAnsi="Arial" w:cs="Arial"/>
                          <w:b/>
                          <w:sz w:val="44"/>
                          <w:szCs w:val="44"/>
                          <w:lang w:eastAsia="en-GB"/>
                        </w:rPr>
                        <w:t>CONSULTATION DOCUMENT</w:t>
                      </w:r>
                    </w:p>
                    <w:p w:rsidR="00AC5113" w:rsidRPr="00B34018" w:rsidRDefault="00AC5113" w:rsidP="00DE4EFE">
                      <w:pPr>
                        <w:spacing w:after="0" w:line="240" w:lineRule="auto"/>
                        <w:jc w:val="center"/>
                        <w:rPr>
                          <w:rFonts w:ascii="Arial" w:eastAsia="Times New Roman" w:hAnsi="Arial" w:cs="Arial"/>
                          <w:b/>
                          <w:sz w:val="44"/>
                          <w:szCs w:val="44"/>
                          <w:lang w:eastAsia="en-GB"/>
                        </w:rPr>
                      </w:pPr>
                    </w:p>
                    <w:p w:rsidR="00AC5113" w:rsidRDefault="00AC5113" w:rsidP="00DE4EFE">
                      <w:pPr>
                        <w:spacing w:after="0" w:line="240" w:lineRule="auto"/>
                        <w:jc w:val="center"/>
                        <w:rPr>
                          <w:rFonts w:ascii="Arial" w:eastAsia="Calibri" w:hAnsi="Arial" w:cs="Arial"/>
                          <w:b/>
                          <w:sz w:val="32"/>
                          <w:szCs w:val="32"/>
                        </w:rPr>
                      </w:pPr>
                      <w:r w:rsidRPr="0000652D">
                        <w:rPr>
                          <w:rFonts w:ascii="Arial" w:eastAsia="Calibri" w:hAnsi="Arial" w:cs="Arial"/>
                          <w:b/>
                          <w:sz w:val="32"/>
                          <w:szCs w:val="32"/>
                        </w:rPr>
                        <w:t xml:space="preserve">PROPOSAL TO ESTABLISH SPECIALIST PROVISION </w:t>
                      </w:r>
                      <w:r>
                        <w:rPr>
                          <w:rFonts w:ascii="Arial" w:eastAsia="Calibri" w:hAnsi="Arial" w:cs="Arial"/>
                          <w:b/>
                          <w:sz w:val="32"/>
                          <w:szCs w:val="32"/>
                        </w:rPr>
                        <w:t>FOR PRIMARY AGE</w:t>
                      </w:r>
                      <w:r w:rsidRPr="0000652D">
                        <w:rPr>
                          <w:rFonts w:ascii="Arial" w:eastAsia="Calibri" w:hAnsi="Arial" w:cs="Arial"/>
                          <w:b/>
                          <w:sz w:val="32"/>
                          <w:szCs w:val="32"/>
                        </w:rPr>
                        <w:t xml:space="preserve"> PUPILS</w:t>
                      </w:r>
                      <w:r w:rsidRPr="00F67A84">
                        <w:t xml:space="preserve"> </w:t>
                      </w:r>
                      <w:r w:rsidRPr="00F67A84">
                        <w:rPr>
                          <w:rFonts w:ascii="Arial" w:eastAsia="Calibri" w:hAnsi="Arial" w:cs="Arial"/>
                          <w:b/>
                          <w:sz w:val="32"/>
                          <w:szCs w:val="32"/>
                        </w:rPr>
                        <w:t>W</w:t>
                      </w:r>
                      <w:r>
                        <w:rPr>
                          <w:rFonts w:ascii="Arial" w:eastAsia="Calibri" w:hAnsi="Arial" w:cs="Arial"/>
                          <w:b/>
                          <w:sz w:val="32"/>
                          <w:szCs w:val="32"/>
                        </w:rPr>
                        <w:t xml:space="preserve">ITH </w:t>
                      </w:r>
                    </w:p>
                    <w:p w:rsidR="00AC5113" w:rsidRDefault="00AC5113" w:rsidP="00DE4EFE">
                      <w:pPr>
                        <w:spacing w:after="0" w:line="240" w:lineRule="auto"/>
                        <w:jc w:val="center"/>
                        <w:rPr>
                          <w:rFonts w:ascii="Arial" w:eastAsia="Calibri" w:hAnsi="Arial" w:cs="Arial"/>
                          <w:b/>
                          <w:sz w:val="32"/>
                          <w:szCs w:val="32"/>
                        </w:rPr>
                      </w:pPr>
                      <w:r>
                        <w:rPr>
                          <w:rFonts w:ascii="Arial" w:eastAsia="Calibri" w:hAnsi="Arial" w:cs="Arial"/>
                          <w:b/>
                          <w:sz w:val="32"/>
                          <w:szCs w:val="32"/>
                        </w:rPr>
                        <w:t xml:space="preserve">AUTISTIC SPECTRUM DISORDER (ASD) </w:t>
                      </w:r>
                    </w:p>
                    <w:p w:rsidR="00AC5113" w:rsidRDefault="00AC5113" w:rsidP="00DE4EFE">
                      <w:pPr>
                        <w:spacing w:after="0" w:line="240" w:lineRule="auto"/>
                        <w:jc w:val="center"/>
                        <w:rPr>
                          <w:rFonts w:ascii="Arial" w:eastAsia="Calibri" w:hAnsi="Arial" w:cs="Arial"/>
                          <w:b/>
                          <w:sz w:val="32"/>
                          <w:szCs w:val="32"/>
                        </w:rPr>
                      </w:pPr>
                      <w:r>
                        <w:rPr>
                          <w:rFonts w:ascii="Arial" w:eastAsia="Calibri" w:hAnsi="Arial" w:cs="Arial"/>
                          <w:b/>
                          <w:sz w:val="32"/>
                          <w:szCs w:val="32"/>
                        </w:rPr>
                        <w:t xml:space="preserve">AT </w:t>
                      </w:r>
                    </w:p>
                    <w:p w:rsidR="00AC5113" w:rsidRDefault="00AC5113" w:rsidP="00DE4EFE">
                      <w:pPr>
                        <w:spacing w:after="0" w:line="240" w:lineRule="auto"/>
                        <w:jc w:val="center"/>
                        <w:rPr>
                          <w:rFonts w:ascii="Arial" w:eastAsia="Calibri" w:hAnsi="Arial" w:cs="Arial"/>
                          <w:b/>
                          <w:sz w:val="32"/>
                          <w:szCs w:val="32"/>
                        </w:rPr>
                      </w:pPr>
                      <w:r>
                        <w:rPr>
                          <w:rFonts w:ascii="Arial" w:eastAsia="Calibri" w:hAnsi="Arial" w:cs="Arial"/>
                          <w:b/>
                          <w:sz w:val="32"/>
                          <w:szCs w:val="32"/>
                        </w:rPr>
                        <w:t xml:space="preserve">BLAENHONDDAN PRIMARY SCHOOL, </w:t>
                      </w:r>
                    </w:p>
                    <w:p w:rsidR="00AC5113" w:rsidRPr="0000652D" w:rsidRDefault="00AC5113" w:rsidP="00DE4EFE">
                      <w:pPr>
                        <w:spacing w:after="0" w:line="240" w:lineRule="auto"/>
                        <w:jc w:val="center"/>
                        <w:rPr>
                          <w:rFonts w:ascii="Arial" w:eastAsia="Calibri" w:hAnsi="Arial" w:cs="Arial"/>
                          <w:b/>
                          <w:sz w:val="32"/>
                          <w:szCs w:val="32"/>
                        </w:rPr>
                      </w:pPr>
                      <w:r>
                        <w:rPr>
                          <w:rFonts w:ascii="Arial" w:eastAsia="Calibri" w:hAnsi="Arial" w:cs="Arial"/>
                          <w:b/>
                          <w:sz w:val="32"/>
                          <w:szCs w:val="32"/>
                        </w:rPr>
                        <w:t>MAIN ROAD, BRYNCOCH, SA10 7PE.</w:t>
                      </w:r>
                    </w:p>
                    <w:p w:rsidR="00AC5113" w:rsidRDefault="00AC5113"/>
                  </w:txbxContent>
                </v:textbox>
              </v:shape>
            </w:pict>
          </mc:Fallback>
        </mc:AlternateContent>
      </w:r>
      <w:r w:rsidR="00F67A84">
        <w:rPr>
          <w:rFonts w:ascii="Arial" w:eastAsia="Calibri" w:hAnsi="Arial" w:cs="Arial"/>
          <w:b/>
          <w:sz w:val="32"/>
          <w:szCs w:val="32"/>
        </w:rPr>
        <w:t xml:space="preserve"> </w:t>
      </w:r>
    </w:p>
    <w:p w:rsidR="00B85483" w:rsidRDefault="00B85483" w:rsidP="002E4C72">
      <w:pPr>
        <w:spacing w:after="0" w:line="240" w:lineRule="auto"/>
        <w:jc w:val="center"/>
        <w:rPr>
          <w:rFonts w:ascii="Arial" w:eastAsia="Times New Roman" w:hAnsi="Arial" w:cs="Arial"/>
          <w:b/>
          <w:sz w:val="16"/>
          <w:szCs w:val="16"/>
          <w:lang w:eastAsia="en-GB"/>
        </w:rPr>
      </w:pPr>
    </w:p>
    <w:p w:rsidR="00DE4EFE" w:rsidRDefault="00DE4EFE"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Default="00AF5EBD" w:rsidP="00AF5EBD">
      <w:pPr>
        <w:spacing w:after="0" w:line="240" w:lineRule="auto"/>
        <w:jc w:val="center"/>
        <w:rPr>
          <w:rFonts w:ascii="Arial" w:eastAsia="Times New Roman" w:hAnsi="Arial" w:cs="Arial"/>
          <w:b/>
          <w:sz w:val="16"/>
          <w:szCs w:val="16"/>
          <w:lang w:eastAsia="en-GB"/>
        </w:rPr>
      </w:pPr>
    </w:p>
    <w:p w:rsidR="00AF5EBD" w:rsidRPr="00AF5EBD" w:rsidRDefault="00AF5EBD" w:rsidP="00AF5EBD">
      <w:pPr>
        <w:spacing w:after="0" w:line="240" w:lineRule="auto"/>
        <w:jc w:val="center"/>
        <w:rPr>
          <w:rFonts w:ascii="Arial" w:eastAsia="Times New Roman" w:hAnsi="Arial" w:cs="Arial"/>
          <w:b/>
          <w:sz w:val="16"/>
          <w:szCs w:val="16"/>
          <w:lang w:eastAsia="en-GB"/>
        </w:rPr>
      </w:pPr>
    </w:p>
    <w:p w:rsidR="00DE4EFE" w:rsidRDefault="00DE4EFE" w:rsidP="002E4C72">
      <w:pPr>
        <w:spacing w:after="0" w:line="240" w:lineRule="auto"/>
        <w:jc w:val="center"/>
        <w:rPr>
          <w:rFonts w:ascii="Arial" w:eastAsia="Times New Roman" w:hAnsi="Arial" w:cs="Arial"/>
          <w:sz w:val="28"/>
          <w:szCs w:val="28"/>
          <w:lang w:eastAsia="en-GB"/>
        </w:rPr>
      </w:pPr>
    </w:p>
    <w:p w:rsidR="00DE4EFE" w:rsidRDefault="00DE4EFE" w:rsidP="002E4C72">
      <w:pPr>
        <w:spacing w:after="0" w:line="240" w:lineRule="auto"/>
        <w:jc w:val="center"/>
        <w:rPr>
          <w:rFonts w:ascii="Arial" w:eastAsia="Times New Roman" w:hAnsi="Arial" w:cs="Arial"/>
          <w:sz w:val="28"/>
          <w:szCs w:val="28"/>
          <w:lang w:eastAsia="en-GB"/>
        </w:rPr>
      </w:pPr>
    </w:p>
    <w:p w:rsidR="00DE4EFE" w:rsidRDefault="00DE4EFE" w:rsidP="002E4C72">
      <w:pPr>
        <w:spacing w:after="0" w:line="240" w:lineRule="auto"/>
        <w:jc w:val="center"/>
        <w:rPr>
          <w:rFonts w:ascii="Arial" w:eastAsia="Times New Roman" w:hAnsi="Arial" w:cs="Arial"/>
          <w:sz w:val="28"/>
          <w:szCs w:val="28"/>
          <w:lang w:eastAsia="en-GB"/>
        </w:rPr>
      </w:pPr>
    </w:p>
    <w:p w:rsidR="00DE4EFE" w:rsidRDefault="00DE4EFE" w:rsidP="002E4C72">
      <w:pPr>
        <w:spacing w:after="0" w:line="240" w:lineRule="auto"/>
        <w:jc w:val="center"/>
        <w:rPr>
          <w:rFonts w:ascii="Arial" w:eastAsia="Times New Roman" w:hAnsi="Arial" w:cs="Arial"/>
          <w:sz w:val="28"/>
          <w:szCs w:val="28"/>
          <w:lang w:eastAsia="en-GB"/>
        </w:rPr>
      </w:pPr>
    </w:p>
    <w:p w:rsidR="00DE4EFE" w:rsidRDefault="00D81A81" w:rsidP="002E4C72">
      <w:pPr>
        <w:spacing w:after="0" w:line="240" w:lineRule="auto"/>
        <w:jc w:val="center"/>
        <w:rPr>
          <w:rFonts w:ascii="Arial" w:eastAsia="Times New Roman" w:hAnsi="Arial" w:cs="Arial"/>
          <w:sz w:val="28"/>
          <w:szCs w:val="28"/>
          <w:lang w:eastAsia="en-GB"/>
        </w:rPr>
      </w:pPr>
      <w:r>
        <w:rPr>
          <w:noProof/>
          <w:lang w:eastAsia="en-GB"/>
        </w:rPr>
        <w:drawing>
          <wp:anchor distT="0" distB="0" distL="114300" distR="114300" simplePos="0" relativeHeight="251724800" behindDoc="1" locked="0" layoutInCell="1" allowOverlap="1">
            <wp:simplePos x="0" y="0"/>
            <wp:positionH relativeFrom="column">
              <wp:posOffset>41910</wp:posOffset>
            </wp:positionH>
            <wp:positionV relativeFrom="paragraph">
              <wp:posOffset>137160</wp:posOffset>
            </wp:positionV>
            <wp:extent cx="6301105" cy="1890332"/>
            <wp:effectExtent l="0" t="0" r="4445" b="0"/>
            <wp:wrapNone/>
            <wp:docPr id="5" name="Picture 5" descr="https://cdnfiles.j2bloggy.com/32390_b/wp-content/uploads/2017/11/DSC_0105-e1511779678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iles.j2bloggy.com/32390_b/wp-content/uploads/2017/11/DSC_0105-e15117796784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1105" cy="189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EFE" w:rsidRDefault="00DE4EFE" w:rsidP="002E4C72">
      <w:pPr>
        <w:spacing w:after="0" w:line="240" w:lineRule="auto"/>
        <w:jc w:val="center"/>
        <w:rPr>
          <w:rFonts w:ascii="Arial" w:eastAsia="Times New Roman" w:hAnsi="Arial" w:cs="Arial"/>
          <w:sz w:val="28"/>
          <w:szCs w:val="28"/>
          <w:lang w:eastAsia="en-GB"/>
        </w:rPr>
      </w:pPr>
    </w:p>
    <w:p w:rsidR="00DE4EFE" w:rsidRDefault="00DE4EFE" w:rsidP="002E4C72">
      <w:pPr>
        <w:spacing w:after="0" w:line="240" w:lineRule="auto"/>
        <w:jc w:val="center"/>
        <w:rPr>
          <w:rFonts w:ascii="Arial" w:eastAsia="Times New Roman" w:hAnsi="Arial" w:cs="Arial"/>
          <w:sz w:val="28"/>
          <w:szCs w:val="28"/>
          <w:lang w:eastAsia="en-GB"/>
        </w:rPr>
      </w:pPr>
    </w:p>
    <w:p w:rsidR="00D81A81" w:rsidRDefault="00D81A81" w:rsidP="002E4C72">
      <w:pPr>
        <w:spacing w:after="0" w:line="240" w:lineRule="auto"/>
        <w:ind w:right="-353"/>
        <w:jc w:val="center"/>
        <w:rPr>
          <w:rFonts w:ascii="Arial" w:eastAsia="Times New Roman" w:hAnsi="Arial" w:cs="Arial"/>
          <w:sz w:val="40"/>
          <w:szCs w:val="40"/>
          <w:lang w:eastAsia="en-GB"/>
        </w:rPr>
      </w:pPr>
    </w:p>
    <w:p w:rsidR="00D81A81" w:rsidRDefault="00D81A81" w:rsidP="002E4C72">
      <w:pPr>
        <w:spacing w:after="0" w:line="240" w:lineRule="auto"/>
        <w:ind w:right="-353"/>
        <w:jc w:val="center"/>
        <w:rPr>
          <w:rFonts w:ascii="Arial" w:eastAsia="Times New Roman" w:hAnsi="Arial" w:cs="Arial"/>
          <w:sz w:val="40"/>
          <w:szCs w:val="40"/>
          <w:lang w:eastAsia="en-GB"/>
        </w:rPr>
      </w:pPr>
    </w:p>
    <w:p w:rsidR="00D81A81" w:rsidRDefault="00D81A81" w:rsidP="002E4C72">
      <w:pPr>
        <w:spacing w:after="0" w:line="240" w:lineRule="auto"/>
        <w:ind w:right="-353"/>
        <w:jc w:val="center"/>
        <w:rPr>
          <w:rFonts w:ascii="Arial" w:eastAsia="Times New Roman" w:hAnsi="Arial" w:cs="Arial"/>
          <w:sz w:val="40"/>
          <w:szCs w:val="40"/>
          <w:lang w:eastAsia="en-GB"/>
        </w:rPr>
      </w:pPr>
    </w:p>
    <w:p w:rsidR="00D81A81" w:rsidRDefault="00D81A81" w:rsidP="002E4C72">
      <w:pPr>
        <w:spacing w:after="0" w:line="240" w:lineRule="auto"/>
        <w:ind w:right="-353"/>
        <w:jc w:val="center"/>
        <w:rPr>
          <w:rFonts w:ascii="Arial" w:eastAsia="Times New Roman" w:hAnsi="Arial" w:cs="Arial"/>
          <w:sz w:val="40"/>
          <w:szCs w:val="40"/>
          <w:lang w:eastAsia="en-GB"/>
        </w:rPr>
      </w:pPr>
    </w:p>
    <w:p w:rsidR="00D81A81" w:rsidRDefault="00D81A81" w:rsidP="002E4C72">
      <w:pPr>
        <w:spacing w:after="0" w:line="240" w:lineRule="auto"/>
        <w:ind w:right="-353"/>
        <w:jc w:val="center"/>
        <w:rPr>
          <w:rFonts w:ascii="Arial" w:eastAsia="Times New Roman" w:hAnsi="Arial" w:cs="Arial"/>
          <w:sz w:val="40"/>
          <w:szCs w:val="40"/>
          <w:lang w:eastAsia="en-GB"/>
        </w:rPr>
      </w:pPr>
    </w:p>
    <w:p w:rsidR="00D81A81" w:rsidRDefault="00D81A81" w:rsidP="002E4C72">
      <w:pPr>
        <w:spacing w:after="0" w:line="240" w:lineRule="auto"/>
        <w:ind w:right="-353"/>
        <w:jc w:val="center"/>
        <w:rPr>
          <w:rFonts w:ascii="Arial" w:eastAsia="Times New Roman" w:hAnsi="Arial" w:cs="Arial"/>
          <w:sz w:val="40"/>
          <w:szCs w:val="40"/>
          <w:lang w:eastAsia="en-GB"/>
        </w:rPr>
      </w:pPr>
    </w:p>
    <w:p w:rsidR="00B85483" w:rsidRPr="00DE4EFE" w:rsidRDefault="00B85483" w:rsidP="002E4C72">
      <w:pPr>
        <w:spacing w:after="0" w:line="240" w:lineRule="auto"/>
        <w:ind w:right="-353"/>
        <w:jc w:val="center"/>
        <w:rPr>
          <w:rFonts w:ascii="Arial" w:eastAsia="Times New Roman" w:hAnsi="Arial" w:cs="Arial"/>
          <w:sz w:val="40"/>
          <w:szCs w:val="40"/>
          <w:lang w:eastAsia="en-GB"/>
        </w:rPr>
      </w:pPr>
      <w:r w:rsidRPr="00DE4EFE">
        <w:rPr>
          <w:rFonts w:ascii="Arial" w:eastAsia="Times New Roman" w:hAnsi="Arial" w:cs="Arial"/>
          <w:sz w:val="40"/>
          <w:szCs w:val="40"/>
          <w:lang w:eastAsia="en-GB"/>
        </w:rPr>
        <w:t>Large print and alternative format or language versions of this document are available on request</w:t>
      </w:r>
    </w:p>
    <w:p w:rsidR="00B85483" w:rsidRPr="00B34018" w:rsidRDefault="00B85483" w:rsidP="002E4C72">
      <w:pPr>
        <w:spacing w:after="0" w:line="240" w:lineRule="auto"/>
        <w:jc w:val="center"/>
        <w:rPr>
          <w:rFonts w:ascii="Arial" w:eastAsia="Times New Roman" w:hAnsi="Arial" w:cs="Arial"/>
          <w:b/>
          <w:sz w:val="36"/>
          <w:szCs w:val="36"/>
          <w:lang w:eastAsia="en-GB"/>
        </w:rPr>
      </w:pPr>
      <w:r w:rsidRPr="00B34018">
        <w:rPr>
          <w:rFonts w:ascii="Arial" w:eastAsia="Times New Roman" w:hAnsi="Arial" w:cs="Arial"/>
          <w:i/>
          <w:color w:val="FF0000"/>
          <w:sz w:val="44"/>
          <w:szCs w:val="44"/>
          <w:lang w:eastAsia="en-GB"/>
        </w:rPr>
        <w:br w:type="page"/>
      </w:r>
      <w:r w:rsidRPr="00B34018">
        <w:rPr>
          <w:rFonts w:ascii="Arial" w:eastAsia="Times New Roman" w:hAnsi="Arial" w:cs="Arial"/>
          <w:b/>
          <w:sz w:val="36"/>
          <w:szCs w:val="36"/>
          <w:lang w:eastAsia="en-GB"/>
        </w:rPr>
        <w:lastRenderedPageBreak/>
        <w:t>Contents</w:t>
      </w:r>
    </w:p>
    <w:p w:rsidR="00B85483" w:rsidRPr="00B34018" w:rsidRDefault="00B85483" w:rsidP="002E4C72">
      <w:pPr>
        <w:spacing w:after="0" w:line="240" w:lineRule="auto"/>
        <w:rPr>
          <w:rFonts w:ascii="Arial" w:eastAsia="Times New Roman" w:hAnsi="Arial" w:cs="Arial"/>
          <w:sz w:val="20"/>
          <w:szCs w:val="20"/>
          <w:lang w:eastAsia="en-GB"/>
        </w:rPr>
      </w:pPr>
    </w:p>
    <w:p w:rsidR="00B85483" w:rsidRPr="00B34018" w:rsidRDefault="00B85483" w:rsidP="002E4C72">
      <w:pPr>
        <w:tabs>
          <w:tab w:val="center" w:pos="8460"/>
        </w:tabs>
        <w:spacing w:after="0" w:line="240" w:lineRule="auto"/>
        <w:rPr>
          <w:rFonts w:ascii="Arial" w:eastAsia="Times New Roman" w:hAnsi="Arial" w:cs="Arial"/>
          <w:sz w:val="28"/>
          <w:szCs w:val="28"/>
          <w:lang w:eastAsia="en-GB"/>
        </w:rPr>
      </w:pPr>
      <w:r w:rsidRPr="00B34018">
        <w:rPr>
          <w:rFonts w:ascii="Arial" w:eastAsia="Times New Roman" w:hAnsi="Arial" w:cs="Arial"/>
          <w:sz w:val="28"/>
          <w:szCs w:val="28"/>
          <w:lang w:eastAsia="en-GB"/>
        </w:rPr>
        <w:tab/>
        <w:t xml:space="preserve">     </w:t>
      </w:r>
      <w:r w:rsidRPr="00C12F91">
        <w:rPr>
          <w:rFonts w:ascii="Arial" w:eastAsia="Times New Roman" w:hAnsi="Arial" w:cs="Arial"/>
          <w:sz w:val="28"/>
          <w:szCs w:val="28"/>
          <w:lang w:eastAsia="en-GB"/>
        </w:rPr>
        <w:t>Page</w:t>
      </w:r>
    </w:p>
    <w:p w:rsidR="00B85483" w:rsidRPr="00B34018" w:rsidRDefault="00B85483" w:rsidP="002E4C72">
      <w:pPr>
        <w:tabs>
          <w:tab w:val="center" w:pos="8460"/>
        </w:tabs>
        <w:spacing w:after="0" w:line="240" w:lineRule="auto"/>
        <w:rPr>
          <w:rFonts w:ascii="Arial" w:eastAsia="Times New Roman" w:hAnsi="Arial" w:cs="Arial"/>
          <w:sz w:val="28"/>
          <w:szCs w:val="28"/>
          <w:lang w:eastAsia="en-GB"/>
        </w:rPr>
      </w:pPr>
    </w:p>
    <w:p w:rsidR="00B85483" w:rsidRPr="00B34018" w:rsidRDefault="00B85483" w:rsidP="002E4C72">
      <w:pPr>
        <w:numPr>
          <w:ilvl w:val="0"/>
          <w:numId w:val="1"/>
        </w:numPr>
        <w:tabs>
          <w:tab w:val="center" w:pos="8460"/>
        </w:tabs>
        <w:spacing w:after="0" w:line="240" w:lineRule="auto"/>
        <w:ind w:hanging="720"/>
        <w:rPr>
          <w:rFonts w:ascii="Arial" w:eastAsia="Times New Roman" w:hAnsi="Arial" w:cs="Arial"/>
          <w:sz w:val="28"/>
          <w:szCs w:val="28"/>
          <w:lang w:eastAsia="en-GB"/>
        </w:rPr>
      </w:pPr>
      <w:r w:rsidRPr="00B34018">
        <w:rPr>
          <w:rFonts w:ascii="Arial" w:eastAsia="Times New Roman" w:hAnsi="Arial" w:cs="Arial"/>
          <w:sz w:val="28"/>
          <w:szCs w:val="28"/>
          <w:lang w:eastAsia="en-GB"/>
        </w:rPr>
        <w:t>Background</w:t>
      </w:r>
      <w:r w:rsidRPr="00B34018">
        <w:rPr>
          <w:rFonts w:ascii="Arial" w:eastAsia="Times New Roman" w:hAnsi="Arial" w:cs="Arial"/>
          <w:sz w:val="28"/>
          <w:szCs w:val="28"/>
          <w:lang w:eastAsia="en-GB"/>
        </w:rPr>
        <w:tab/>
      </w:r>
      <w:r w:rsidRPr="00B34018">
        <w:rPr>
          <w:rFonts w:ascii="Arial" w:eastAsia="Times New Roman" w:hAnsi="Arial" w:cs="Arial"/>
          <w:sz w:val="28"/>
          <w:szCs w:val="28"/>
          <w:lang w:eastAsia="en-GB"/>
        </w:rPr>
        <w:tab/>
        <w:t xml:space="preserve">  2</w:t>
      </w:r>
    </w:p>
    <w:p w:rsidR="00B85483" w:rsidRPr="00B34018" w:rsidRDefault="00B85483" w:rsidP="002E4C72">
      <w:pPr>
        <w:tabs>
          <w:tab w:val="center" w:pos="8460"/>
        </w:tabs>
        <w:spacing w:after="0" w:line="240" w:lineRule="auto"/>
        <w:rPr>
          <w:rFonts w:ascii="Arial" w:eastAsia="Times New Roman" w:hAnsi="Arial" w:cs="Arial"/>
          <w:sz w:val="28"/>
          <w:szCs w:val="28"/>
          <w:lang w:eastAsia="en-GB"/>
        </w:rPr>
      </w:pPr>
    </w:p>
    <w:p w:rsidR="00047960" w:rsidRDefault="00B85483" w:rsidP="00E62105">
      <w:pPr>
        <w:numPr>
          <w:ilvl w:val="0"/>
          <w:numId w:val="1"/>
        </w:numPr>
        <w:tabs>
          <w:tab w:val="center" w:pos="8460"/>
        </w:tabs>
        <w:spacing w:after="0" w:line="240" w:lineRule="auto"/>
        <w:ind w:hanging="720"/>
        <w:rPr>
          <w:rFonts w:ascii="Arial" w:eastAsia="Times New Roman" w:hAnsi="Arial" w:cs="Arial"/>
          <w:sz w:val="28"/>
          <w:szCs w:val="28"/>
          <w:lang w:eastAsia="en-GB"/>
        </w:rPr>
      </w:pPr>
      <w:r w:rsidRPr="00B34018">
        <w:rPr>
          <w:rFonts w:ascii="Arial" w:eastAsia="Times New Roman" w:hAnsi="Arial" w:cs="Arial"/>
          <w:sz w:val="28"/>
          <w:szCs w:val="28"/>
          <w:lang w:eastAsia="en-GB"/>
        </w:rPr>
        <w:t>The proposal and why change is being proposed</w:t>
      </w:r>
      <w:r w:rsidR="00E62105">
        <w:rPr>
          <w:rFonts w:ascii="Arial" w:eastAsia="Times New Roman" w:hAnsi="Arial" w:cs="Arial"/>
          <w:sz w:val="28"/>
          <w:szCs w:val="28"/>
          <w:lang w:eastAsia="en-GB"/>
        </w:rPr>
        <w:t xml:space="preserve">                          </w:t>
      </w:r>
      <w:r w:rsidR="00E62105" w:rsidRPr="00E62105">
        <w:rPr>
          <w:rFonts w:ascii="Arial" w:eastAsia="Times New Roman" w:hAnsi="Arial" w:cs="Arial"/>
          <w:sz w:val="28"/>
          <w:szCs w:val="28"/>
          <w:lang w:eastAsia="en-GB"/>
        </w:rPr>
        <w:t>3</w:t>
      </w:r>
    </w:p>
    <w:p w:rsidR="00E62105" w:rsidRPr="00E62105" w:rsidRDefault="00E62105" w:rsidP="00E62105">
      <w:pPr>
        <w:tabs>
          <w:tab w:val="center" w:pos="8460"/>
        </w:tabs>
        <w:spacing w:after="0" w:line="240" w:lineRule="auto"/>
        <w:rPr>
          <w:rFonts w:ascii="Arial" w:eastAsia="Times New Roman" w:hAnsi="Arial" w:cs="Arial"/>
          <w:sz w:val="28"/>
          <w:szCs w:val="28"/>
          <w:lang w:eastAsia="en-GB"/>
        </w:rPr>
      </w:pPr>
    </w:p>
    <w:p w:rsidR="00B85483" w:rsidRPr="00B34018" w:rsidRDefault="00047960" w:rsidP="002E4C72">
      <w:pPr>
        <w:numPr>
          <w:ilvl w:val="0"/>
          <w:numId w:val="1"/>
        </w:numPr>
        <w:tabs>
          <w:tab w:val="center" w:pos="8460"/>
        </w:tabs>
        <w:spacing w:after="0" w:line="240" w:lineRule="auto"/>
        <w:ind w:hanging="720"/>
        <w:rPr>
          <w:rFonts w:ascii="Arial" w:eastAsia="Times New Roman" w:hAnsi="Arial" w:cs="Arial"/>
          <w:sz w:val="28"/>
          <w:szCs w:val="28"/>
          <w:lang w:eastAsia="en-GB"/>
        </w:rPr>
      </w:pPr>
      <w:r w:rsidRPr="00B34018">
        <w:rPr>
          <w:rFonts w:ascii="Arial" w:eastAsia="Times New Roman" w:hAnsi="Arial" w:cs="Arial"/>
          <w:sz w:val="28"/>
          <w:szCs w:val="28"/>
          <w:lang w:eastAsia="en-GB"/>
        </w:rPr>
        <w:t>Options that have been considered</w:t>
      </w:r>
      <w:r w:rsidR="00E62105">
        <w:rPr>
          <w:rFonts w:ascii="Arial" w:eastAsia="Times New Roman" w:hAnsi="Arial" w:cs="Arial"/>
          <w:sz w:val="28"/>
          <w:szCs w:val="28"/>
          <w:lang w:eastAsia="en-GB"/>
        </w:rPr>
        <w:tab/>
      </w:r>
      <w:r w:rsidR="00E62105">
        <w:rPr>
          <w:rFonts w:ascii="Arial" w:eastAsia="Times New Roman" w:hAnsi="Arial" w:cs="Arial"/>
          <w:sz w:val="28"/>
          <w:szCs w:val="28"/>
          <w:lang w:eastAsia="en-GB"/>
        </w:rPr>
        <w:tab/>
        <w:t xml:space="preserve">  5</w:t>
      </w:r>
    </w:p>
    <w:p w:rsidR="00B85483" w:rsidRPr="00B34018" w:rsidRDefault="00B85483" w:rsidP="002E4C72">
      <w:pPr>
        <w:spacing w:after="0" w:line="240" w:lineRule="auto"/>
        <w:rPr>
          <w:rFonts w:ascii="Arial" w:eastAsia="Times New Roman" w:hAnsi="Arial" w:cs="Arial"/>
          <w:sz w:val="28"/>
          <w:szCs w:val="28"/>
          <w:lang w:eastAsia="en-GB"/>
        </w:rPr>
      </w:pPr>
    </w:p>
    <w:p w:rsidR="00B85483" w:rsidRPr="00B34018" w:rsidRDefault="003A2D9E" w:rsidP="002E4C72">
      <w:pPr>
        <w:numPr>
          <w:ilvl w:val="0"/>
          <w:numId w:val="1"/>
        </w:numPr>
        <w:tabs>
          <w:tab w:val="center" w:pos="8460"/>
        </w:tabs>
        <w:spacing w:after="0" w:line="240" w:lineRule="auto"/>
        <w:ind w:hanging="720"/>
        <w:rPr>
          <w:rFonts w:ascii="Arial" w:eastAsia="Times New Roman" w:hAnsi="Arial" w:cs="Arial"/>
          <w:sz w:val="28"/>
          <w:szCs w:val="28"/>
          <w:lang w:eastAsia="en-GB"/>
        </w:rPr>
      </w:pPr>
      <w:r>
        <w:rPr>
          <w:rFonts w:ascii="Arial" w:eastAsia="Times New Roman" w:hAnsi="Arial" w:cs="Arial"/>
          <w:sz w:val="28"/>
          <w:szCs w:val="28"/>
          <w:lang w:eastAsia="en-GB"/>
        </w:rPr>
        <w:t>Details of the school</w:t>
      </w:r>
      <w:r w:rsidR="00B85483" w:rsidRPr="00B34018">
        <w:rPr>
          <w:rFonts w:ascii="Arial" w:eastAsia="Times New Roman" w:hAnsi="Arial" w:cs="Arial"/>
          <w:sz w:val="28"/>
          <w:szCs w:val="28"/>
          <w:lang w:eastAsia="en-GB"/>
        </w:rPr>
        <w:t xml:space="preserve"> affected by th</w:t>
      </w:r>
      <w:r w:rsidR="00AE15E7">
        <w:rPr>
          <w:rFonts w:ascii="Arial" w:eastAsia="Times New Roman" w:hAnsi="Arial" w:cs="Arial"/>
          <w:sz w:val="28"/>
          <w:szCs w:val="28"/>
          <w:lang w:eastAsia="en-GB"/>
        </w:rPr>
        <w:t>is</w:t>
      </w:r>
      <w:r w:rsidR="00B85483" w:rsidRPr="00B34018">
        <w:rPr>
          <w:rFonts w:ascii="Arial" w:eastAsia="Times New Roman" w:hAnsi="Arial" w:cs="Arial"/>
          <w:sz w:val="28"/>
          <w:szCs w:val="28"/>
          <w:lang w:eastAsia="en-GB"/>
        </w:rPr>
        <w:t xml:space="preserve"> proposal</w:t>
      </w:r>
      <w:r w:rsidR="00B85483" w:rsidRPr="00B34018">
        <w:rPr>
          <w:rFonts w:ascii="Arial" w:eastAsia="Times New Roman" w:hAnsi="Arial" w:cs="Arial"/>
          <w:sz w:val="28"/>
          <w:szCs w:val="28"/>
          <w:lang w:eastAsia="en-GB"/>
        </w:rPr>
        <w:tab/>
      </w:r>
      <w:r w:rsidR="00B85483" w:rsidRPr="00B34018">
        <w:rPr>
          <w:rFonts w:ascii="Arial" w:eastAsia="Times New Roman" w:hAnsi="Arial" w:cs="Arial"/>
          <w:sz w:val="28"/>
          <w:szCs w:val="28"/>
          <w:lang w:eastAsia="en-GB"/>
        </w:rPr>
        <w:tab/>
        <w:t xml:space="preserve">  </w:t>
      </w:r>
      <w:r w:rsidR="00E62105">
        <w:rPr>
          <w:rFonts w:ascii="Arial" w:eastAsia="Times New Roman" w:hAnsi="Arial" w:cs="Arial"/>
          <w:sz w:val="28"/>
          <w:szCs w:val="28"/>
          <w:lang w:eastAsia="en-GB"/>
        </w:rPr>
        <w:t>7</w:t>
      </w:r>
    </w:p>
    <w:p w:rsidR="00B85483" w:rsidRPr="00B34018" w:rsidRDefault="00B85483" w:rsidP="002E4C72">
      <w:pPr>
        <w:spacing w:after="0" w:line="240" w:lineRule="auto"/>
        <w:rPr>
          <w:rFonts w:ascii="Arial" w:eastAsia="Times New Roman" w:hAnsi="Arial" w:cs="Arial"/>
          <w:sz w:val="28"/>
          <w:szCs w:val="28"/>
          <w:lang w:eastAsia="en-GB"/>
        </w:rPr>
      </w:pPr>
    </w:p>
    <w:p w:rsidR="00B85483" w:rsidRPr="00B34018" w:rsidRDefault="00E62105" w:rsidP="002E4C72">
      <w:pPr>
        <w:numPr>
          <w:ilvl w:val="0"/>
          <w:numId w:val="1"/>
        </w:numPr>
        <w:tabs>
          <w:tab w:val="center" w:pos="8460"/>
        </w:tabs>
        <w:spacing w:after="0" w:line="240" w:lineRule="auto"/>
        <w:ind w:hanging="720"/>
        <w:rPr>
          <w:rFonts w:ascii="Arial" w:eastAsia="Times New Roman" w:hAnsi="Arial" w:cs="Arial"/>
          <w:sz w:val="28"/>
          <w:szCs w:val="28"/>
          <w:lang w:eastAsia="en-GB"/>
        </w:rPr>
      </w:pPr>
      <w:r>
        <w:rPr>
          <w:rFonts w:ascii="Arial" w:eastAsia="Times New Roman" w:hAnsi="Arial" w:cs="Arial"/>
          <w:sz w:val="28"/>
          <w:szCs w:val="28"/>
          <w:lang w:eastAsia="en-GB"/>
        </w:rPr>
        <w:t>The impa</w:t>
      </w:r>
      <w:r w:rsidR="00B85483" w:rsidRPr="00B34018">
        <w:rPr>
          <w:rFonts w:ascii="Arial" w:eastAsia="Times New Roman" w:hAnsi="Arial" w:cs="Arial"/>
          <w:sz w:val="28"/>
          <w:szCs w:val="28"/>
          <w:lang w:eastAsia="en-GB"/>
        </w:rPr>
        <w:t>ct</w:t>
      </w:r>
      <w:r>
        <w:rPr>
          <w:rFonts w:ascii="Arial" w:eastAsia="Times New Roman" w:hAnsi="Arial" w:cs="Arial"/>
          <w:sz w:val="28"/>
          <w:szCs w:val="28"/>
          <w:lang w:eastAsia="en-GB"/>
        </w:rPr>
        <w:t>s</w:t>
      </w:r>
      <w:r w:rsidR="00B85483" w:rsidRPr="00B34018">
        <w:rPr>
          <w:rFonts w:ascii="Arial" w:eastAsia="Times New Roman" w:hAnsi="Arial" w:cs="Arial"/>
          <w:sz w:val="28"/>
          <w:szCs w:val="28"/>
          <w:lang w:eastAsia="en-GB"/>
        </w:rPr>
        <w:t xml:space="preserve"> of the proposal</w:t>
      </w:r>
      <w:r w:rsidR="00B85483" w:rsidRPr="00B34018">
        <w:rPr>
          <w:rFonts w:ascii="Arial" w:eastAsia="Times New Roman" w:hAnsi="Arial" w:cs="Arial"/>
          <w:sz w:val="28"/>
          <w:szCs w:val="28"/>
          <w:lang w:eastAsia="en-GB"/>
        </w:rPr>
        <w:tab/>
        <w:t xml:space="preserve"> </w:t>
      </w:r>
      <w:r w:rsidR="00B85483" w:rsidRPr="00B34018">
        <w:rPr>
          <w:rFonts w:ascii="Arial" w:eastAsia="Times New Roman" w:hAnsi="Arial" w:cs="Arial"/>
          <w:sz w:val="28"/>
          <w:szCs w:val="28"/>
          <w:lang w:eastAsia="en-GB"/>
        </w:rPr>
        <w:tab/>
      </w:r>
      <w:r>
        <w:rPr>
          <w:rFonts w:ascii="Arial" w:eastAsia="Times New Roman" w:hAnsi="Arial" w:cs="Arial"/>
          <w:sz w:val="28"/>
          <w:szCs w:val="28"/>
          <w:lang w:eastAsia="en-GB"/>
        </w:rPr>
        <w:t>10</w:t>
      </w:r>
    </w:p>
    <w:p w:rsidR="00B85483" w:rsidRPr="00B34018" w:rsidRDefault="00B85483" w:rsidP="002E4C72">
      <w:pPr>
        <w:spacing w:after="0" w:line="240" w:lineRule="auto"/>
        <w:rPr>
          <w:rFonts w:ascii="Arial" w:eastAsia="Times New Roman" w:hAnsi="Arial" w:cs="Arial"/>
          <w:sz w:val="28"/>
          <w:szCs w:val="28"/>
          <w:lang w:eastAsia="en-GB"/>
        </w:rPr>
      </w:pPr>
    </w:p>
    <w:p w:rsidR="00B85483" w:rsidRPr="00B34018" w:rsidRDefault="00B85483" w:rsidP="002E4C72">
      <w:pPr>
        <w:numPr>
          <w:ilvl w:val="0"/>
          <w:numId w:val="1"/>
        </w:numPr>
        <w:tabs>
          <w:tab w:val="center" w:pos="8460"/>
        </w:tabs>
        <w:spacing w:after="0" w:line="240" w:lineRule="auto"/>
        <w:ind w:hanging="720"/>
        <w:rPr>
          <w:rFonts w:ascii="Arial" w:eastAsia="Times New Roman" w:hAnsi="Arial" w:cs="Arial"/>
          <w:sz w:val="28"/>
          <w:szCs w:val="28"/>
          <w:lang w:eastAsia="en-GB"/>
        </w:rPr>
      </w:pPr>
      <w:r w:rsidRPr="00B34018">
        <w:rPr>
          <w:rFonts w:ascii="Arial" w:eastAsia="Times New Roman" w:hAnsi="Arial" w:cs="Arial"/>
          <w:sz w:val="28"/>
          <w:szCs w:val="28"/>
          <w:lang w:eastAsia="en-GB"/>
        </w:rPr>
        <w:t>Legal process and consultation</w:t>
      </w:r>
      <w:r w:rsidRPr="00B34018">
        <w:rPr>
          <w:rFonts w:ascii="Arial" w:eastAsia="Times New Roman" w:hAnsi="Arial" w:cs="Arial"/>
          <w:sz w:val="28"/>
          <w:szCs w:val="28"/>
          <w:lang w:eastAsia="en-GB"/>
        </w:rPr>
        <w:tab/>
      </w:r>
      <w:r w:rsidRPr="00B34018">
        <w:rPr>
          <w:rFonts w:ascii="Arial" w:eastAsia="Times New Roman" w:hAnsi="Arial" w:cs="Arial"/>
          <w:sz w:val="28"/>
          <w:szCs w:val="28"/>
          <w:lang w:eastAsia="en-GB"/>
        </w:rPr>
        <w:tab/>
        <w:t>1</w:t>
      </w:r>
      <w:r w:rsidR="00DC5BB0">
        <w:rPr>
          <w:rFonts w:ascii="Arial" w:eastAsia="Times New Roman" w:hAnsi="Arial" w:cs="Arial"/>
          <w:sz w:val="28"/>
          <w:szCs w:val="28"/>
          <w:lang w:eastAsia="en-GB"/>
        </w:rPr>
        <w:t>6</w:t>
      </w:r>
    </w:p>
    <w:p w:rsidR="00B85483" w:rsidRPr="00B34018" w:rsidRDefault="00B85483" w:rsidP="002E4C72">
      <w:pPr>
        <w:spacing w:after="0" w:line="240" w:lineRule="auto"/>
        <w:rPr>
          <w:rFonts w:ascii="Arial" w:eastAsia="Times New Roman" w:hAnsi="Arial" w:cs="Arial"/>
          <w:sz w:val="28"/>
          <w:szCs w:val="28"/>
          <w:lang w:eastAsia="en-GB"/>
        </w:rPr>
      </w:pPr>
    </w:p>
    <w:p w:rsidR="00B85483" w:rsidRPr="00B34018" w:rsidRDefault="00B85483" w:rsidP="002E4C72">
      <w:pPr>
        <w:tabs>
          <w:tab w:val="center" w:pos="8460"/>
        </w:tabs>
        <w:spacing w:after="0" w:line="240" w:lineRule="auto"/>
        <w:ind w:left="720"/>
        <w:rPr>
          <w:rFonts w:ascii="Arial" w:eastAsia="Times New Roman" w:hAnsi="Arial" w:cs="Arial"/>
          <w:sz w:val="28"/>
          <w:szCs w:val="28"/>
          <w:lang w:eastAsia="en-GB"/>
        </w:rPr>
      </w:pPr>
      <w:r w:rsidRPr="00B34018">
        <w:rPr>
          <w:rFonts w:ascii="Arial" w:eastAsia="Times New Roman" w:hAnsi="Arial" w:cs="Arial"/>
          <w:sz w:val="28"/>
          <w:szCs w:val="28"/>
          <w:lang w:eastAsia="en-GB"/>
        </w:rPr>
        <w:tab/>
      </w:r>
      <w:r w:rsidRPr="00B34018">
        <w:rPr>
          <w:rFonts w:ascii="Arial" w:eastAsia="Times New Roman" w:hAnsi="Arial" w:cs="Arial"/>
          <w:sz w:val="28"/>
          <w:szCs w:val="28"/>
          <w:lang w:eastAsia="en-GB"/>
        </w:rPr>
        <w:tab/>
      </w:r>
    </w:p>
    <w:p w:rsidR="00B85483" w:rsidRPr="00B34018" w:rsidRDefault="00B85483" w:rsidP="002E4C72">
      <w:pPr>
        <w:tabs>
          <w:tab w:val="center" w:pos="8460"/>
        </w:tabs>
        <w:spacing w:after="0" w:line="240" w:lineRule="auto"/>
        <w:rPr>
          <w:rFonts w:ascii="Arial" w:eastAsia="Times New Roman" w:hAnsi="Arial" w:cs="Arial"/>
          <w:bCs/>
          <w:sz w:val="28"/>
          <w:szCs w:val="28"/>
          <w:lang w:eastAsia="en-GB"/>
        </w:rPr>
      </w:pPr>
    </w:p>
    <w:p w:rsidR="00C852F0" w:rsidRDefault="00B85483" w:rsidP="002E4C72">
      <w:pPr>
        <w:tabs>
          <w:tab w:val="center" w:pos="8460"/>
        </w:tabs>
        <w:spacing w:after="0" w:line="240" w:lineRule="auto"/>
        <w:rPr>
          <w:rFonts w:ascii="Arial" w:eastAsia="Times New Roman" w:hAnsi="Arial" w:cs="Arial"/>
          <w:bCs/>
          <w:sz w:val="28"/>
          <w:szCs w:val="28"/>
          <w:lang w:eastAsia="en-GB"/>
        </w:rPr>
      </w:pPr>
      <w:r w:rsidRPr="00B34018">
        <w:rPr>
          <w:rFonts w:ascii="Arial" w:eastAsia="Times New Roman" w:hAnsi="Arial" w:cs="Arial"/>
          <w:bCs/>
          <w:sz w:val="28"/>
          <w:szCs w:val="28"/>
          <w:lang w:eastAsia="en-GB"/>
        </w:rPr>
        <w:t>List of Consultees</w:t>
      </w:r>
      <w:r w:rsidRPr="00B34018">
        <w:rPr>
          <w:rFonts w:ascii="Arial" w:eastAsia="Times New Roman" w:hAnsi="Arial" w:cs="Arial"/>
          <w:bCs/>
          <w:sz w:val="28"/>
          <w:szCs w:val="28"/>
          <w:lang w:eastAsia="en-GB"/>
        </w:rPr>
        <w:tab/>
      </w:r>
      <w:r w:rsidRPr="00B34018">
        <w:rPr>
          <w:rFonts w:ascii="Arial" w:eastAsia="Times New Roman" w:hAnsi="Arial" w:cs="Arial"/>
          <w:bCs/>
          <w:sz w:val="28"/>
          <w:szCs w:val="28"/>
          <w:lang w:eastAsia="en-GB"/>
        </w:rPr>
        <w:tab/>
      </w:r>
      <w:r w:rsidR="00396DB3">
        <w:rPr>
          <w:rFonts w:ascii="Arial" w:eastAsia="Times New Roman" w:hAnsi="Arial" w:cs="Arial"/>
          <w:bCs/>
          <w:sz w:val="28"/>
          <w:szCs w:val="28"/>
          <w:lang w:eastAsia="en-GB"/>
        </w:rPr>
        <w:t>19</w:t>
      </w:r>
    </w:p>
    <w:p w:rsidR="00B85483" w:rsidRPr="00B34018" w:rsidRDefault="00B85483" w:rsidP="002E4C72">
      <w:pPr>
        <w:tabs>
          <w:tab w:val="center" w:pos="8460"/>
        </w:tabs>
        <w:spacing w:after="0" w:line="240" w:lineRule="auto"/>
        <w:rPr>
          <w:rFonts w:ascii="Arial" w:eastAsia="Times New Roman" w:hAnsi="Arial" w:cs="Arial"/>
          <w:bCs/>
          <w:sz w:val="28"/>
          <w:szCs w:val="28"/>
          <w:lang w:eastAsia="en-GB"/>
        </w:rPr>
      </w:pPr>
    </w:p>
    <w:p w:rsidR="00B85483" w:rsidRPr="00B34018" w:rsidRDefault="00B85483" w:rsidP="002E4C72">
      <w:pPr>
        <w:tabs>
          <w:tab w:val="center" w:pos="8460"/>
        </w:tabs>
        <w:spacing w:after="0" w:line="240" w:lineRule="auto"/>
        <w:rPr>
          <w:rFonts w:ascii="Arial" w:eastAsia="Times New Roman" w:hAnsi="Arial" w:cs="Arial"/>
          <w:bCs/>
          <w:sz w:val="28"/>
          <w:szCs w:val="28"/>
          <w:lang w:eastAsia="en-GB"/>
        </w:rPr>
      </w:pPr>
      <w:r w:rsidRPr="00B34018">
        <w:rPr>
          <w:rFonts w:ascii="Arial" w:eastAsia="Times New Roman" w:hAnsi="Arial" w:cs="Arial"/>
          <w:bCs/>
          <w:sz w:val="28"/>
          <w:szCs w:val="28"/>
          <w:lang w:eastAsia="en-GB"/>
        </w:rPr>
        <w:t>Comment Form</w:t>
      </w:r>
      <w:r w:rsidR="00C852F0">
        <w:rPr>
          <w:rFonts w:ascii="Arial" w:eastAsia="Times New Roman" w:hAnsi="Arial" w:cs="Arial"/>
          <w:bCs/>
          <w:sz w:val="28"/>
          <w:szCs w:val="28"/>
          <w:lang w:eastAsia="en-GB"/>
        </w:rPr>
        <w:t xml:space="preserve">   </w:t>
      </w:r>
      <w:r w:rsidR="00396DB3">
        <w:rPr>
          <w:rFonts w:ascii="Arial" w:eastAsia="Times New Roman" w:hAnsi="Arial" w:cs="Arial"/>
          <w:bCs/>
          <w:sz w:val="28"/>
          <w:szCs w:val="28"/>
          <w:lang w:eastAsia="en-GB"/>
        </w:rPr>
        <w:t xml:space="preserve">                                                                                    20</w:t>
      </w:r>
      <w:r w:rsidR="00C852F0">
        <w:rPr>
          <w:rFonts w:ascii="Arial" w:eastAsia="Times New Roman" w:hAnsi="Arial" w:cs="Arial"/>
          <w:bCs/>
          <w:sz w:val="28"/>
          <w:szCs w:val="28"/>
          <w:lang w:eastAsia="en-GB"/>
        </w:rPr>
        <w:t xml:space="preserve">                                                    </w:t>
      </w:r>
      <w:r w:rsidR="00C1033B">
        <w:rPr>
          <w:rFonts w:ascii="Arial" w:eastAsia="Times New Roman" w:hAnsi="Arial" w:cs="Arial"/>
          <w:bCs/>
          <w:sz w:val="28"/>
          <w:szCs w:val="28"/>
          <w:lang w:eastAsia="en-GB"/>
        </w:rPr>
        <w:t xml:space="preserve">                               </w:t>
      </w:r>
      <w:r w:rsidRPr="00B34018">
        <w:rPr>
          <w:rFonts w:ascii="Arial" w:eastAsia="Times New Roman" w:hAnsi="Arial" w:cs="Arial"/>
          <w:bCs/>
          <w:sz w:val="28"/>
          <w:szCs w:val="28"/>
          <w:lang w:eastAsia="en-GB"/>
        </w:rPr>
        <w:tab/>
      </w:r>
    </w:p>
    <w:p w:rsidR="00B85483" w:rsidRPr="00B34018" w:rsidRDefault="00B85483" w:rsidP="002E4C72">
      <w:pPr>
        <w:tabs>
          <w:tab w:val="center" w:pos="8460"/>
        </w:tabs>
        <w:spacing w:after="0" w:line="240" w:lineRule="auto"/>
        <w:rPr>
          <w:rFonts w:ascii="Arial" w:eastAsia="Times New Roman" w:hAnsi="Arial" w:cs="Arial"/>
          <w:bCs/>
          <w:sz w:val="28"/>
          <w:szCs w:val="28"/>
          <w:lang w:eastAsia="en-GB"/>
        </w:rPr>
      </w:pPr>
      <w:r w:rsidRPr="00B34018">
        <w:rPr>
          <w:rFonts w:ascii="Arial" w:eastAsia="Times New Roman" w:hAnsi="Arial" w:cs="Arial"/>
          <w:bCs/>
          <w:sz w:val="28"/>
          <w:szCs w:val="28"/>
          <w:lang w:eastAsia="en-GB"/>
        </w:rPr>
        <w:tab/>
      </w:r>
    </w:p>
    <w:p w:rsidR="00EA5722" w:rsidRPr="00EA5722" w:rsidRDefault="00B85483" w:rsidP="002E4C72">
      <w:pPr>
        <w:numPr>
          <w:ilvl w:val="0"/>
          <w:numId w:val="9"/>
        </w:numPr>
        <w:tabs>
          <w:tab w:val="left" w:pos="0"/>
        </w:tabs>
        <w:spacing w:after="0" w:line="240" w:lineRule="auto"/>
        <w:rPr>
          <w:rFonts w:ascii="Arial" w:eastAsia="Times New Roman" w:hAnsi="Arial" w:cs="Arial"/>
          <w:b/>
          <w:sz w:val="28"/>
          <w:szCs w:val="28"/>
          <w:u w:val="single"/>
          <w:lang w:eastAsia="en-GB"/>
        </w:rPr>
      </w:pPr>
      <w:r w:rsidRPr="00B34018">
        <w:rPr>
          <w:rFonts w:ascii="Arial" w:eastAsia="Times New Roman" w:hAnsi="Arial" w:cs="Arial"/>
          <w:bCs/>
          <w:sz w:val="28"/>
          <w:szCs w:val="28"/>
          <w:lang w:eastAsia="en-GB"/>
        </w:rPr>
        <w:br w:type="page"/>
      </w:r>
    </w:p>
    <w:p w:rsidR="00EA5722" w:rsidRDefault="00EA5722" w:rsidP="00EA5722">
      <w:pPr>
        <w:tabs>
          <w:tab w:val="left" w:pos="0"/>
        </w:tabs>
        <w:spacing w:after="0" w:line="240" w:lineRule="auto"/>
        <w:ind w:left="360"/>
        <w:rPr>
          <w:rFonts w:ascii="Arial" w:eastAsia="Times New Roman" w:hAnsi="Arial" w:cs="Arial"/>
          <w:b/>
          <w:sz w:val="28"/>
          <w:szCs w:val="28"/>
          <w:u w:val="single"/>
          <w:lang w:eastAsia="en-GB"/>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62336" behindDoc="0" locked="0" layoutInCell="1" allowOverlap="1" wp14:anchorId="70575E61" wp14:editId="62CCB535">
                <wp:simplePos x="0" y="0"/>
                <wp:positionH relativeFrom="column">
                  <wp:align>center</wp:align>
                </wp:positionH>
                <wp:positionV relativeFrom="paragraph">
                  <wp:posOffset>0</wp:posOffset>
                </wp:positionV>
                <wp:extent cx="6174740" cy="294640"/>
                <wp:effectExtent l="57150" t="38100" r="73660" b="863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94640"/>
                        </a:xfrm>
                        <a:prstGeom prst="rect">
                          <a:avLst/>
                        </a:prstGeom>
                        <a:ln>
                          <a:solidFill>
                            <a:srgbClr val="0070C0"/>
                          </a:solidFill>
                          <a:headEnd/>
                          <a:tailEnd/>
                        </a:ln>
                      </wps:spPr>
                      <wps:style>
                        <a:lnRef idx="1">
                          <a:schemeClr val="accent3"/>
                        </a:lnRef>
                        <a:fillRef idx="2">
                          <a:schemeClr val="accent3"/>
                        </a:fillRef>
                        <a:effectRef idx="1">
                          <a:schemeClr val="accent3"/>
                        </a:effectRef>
                        <a:fontRef idx="minor">
                          <a:schemeClr val="dk1"/>
                        </a:fontRef>
                      </wps:style>
                      <wps:txbx>
                        <w:txbxContent>
                          <w:p w:rsidR="00AC5113" w:rsidRPr="0058314A" w:rsidRDefault="00AC5113" w:rsidP="0058314A">
                            <w:pPr>
                              <w:jc w:val="center"/>
                              <w:rPr>
                                <w:rFonts w:ascii="Arial" w:hAnsi="Arial" w:cs="Arial"/>
                                <w:b/>
                                <w:sz w:val="28"/>
                                <w:szCs w:val="28"/>
                              </w:rPr>
                            </w:pPr>
                            <w:r w:rsidRPr="0058314A">
                              <w:rPr>
                                <w:rFonts w:ascii="Arial" w:hAnsi="Arial" w:cs="Arial"/>
                                <w:b/>
                                <w:sz w:val="28"/>
                                <w:szCs w:val="28"/>
                              </w:rPr>
                              <w:t>Introduction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75E61" id="_x0000_s1027" type="#_x0000_t202" style="position:absolute;left:0;text-align:left;margin-left:0;margin-top:0;width:486.2pt;height:23.2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" fillcolor="#cdddac [1622]" strokecolor="#0070c0">
                <v:fill color2="#f0f4e6 [502]" rotate="t" angle="180" colors="0 #dafda7;22938f #e4fdc2;1 #f5ffe6" focus="100%" type="gradient"/>
                <v:shadow on="t" color="black" opacity="24903f" origin=",.5" offset="0,.55556mm"/>
                <v:textbox>
                  <w:txbxContent>
                    <w:p w:rsidR="00AC5113" w:rsidRPr="0058314A" w:rsidRDefault="00AC5113" w:rsidP="0058314A">
                      <w:pPr>
                        <w:jc w:val="center"/>
                        <w:rPr>
                          <w:rFonts w:ascii="Arial" w:hAnsi="Arial" w:cs="Arial"/>
                          <w:b/>
                          <w:sz w:val="28"/>
                          <w:szCs w:val="28"/>
                        </w:rPr>
                      </w:pPr>
                      <w:r w:rsidRPr="0058314A">
                        <w:rPr>
                          <w:rFonts w:ascii="Arial" w:hAnsi="Arial" w:cs="Arial"/>
                          <w:b/>
                          <w:sz w:val="28"/>
                          <w:szCs w:val="28"/>
                        </w:rPr>
                        <w:t>Introduction</w:t>
                      </w:r>
                    </w:p>
                  </w:txbxContent>
                </v:textbox>
              </v:shape>
            </w:pict>
          </mc:Fallback>
        </mc:AlternateContent>
      </w:r>
    </w:p>
    <w:p w:rsidR="00EA5722" w:rsidRDefault="00EA5722" w:rsidP="00EA5722">
      <w:pPr>
        <w:tabs>
          <w:tab w:val="left" w:pos="0"/>
        </w:tabs>
        <w:spacing w:after="0" w:line="240" w:lineRule="auto"/>
        <w:ind w:left="360"/>
        <w:rPr>
          <w:rFonts w:ascii="Arial" w:eastAsia="Times New Roman" w:hAnsi="Arial" w:cs="Arial"/>
          <w:b/>
          <w:sz w:val="28"/>
          <w:szCs w:val="28"/>
          <w:u w:val="single"/>
          <w:lang w:eastAsia="en-GB"/>
        </w:rPr>
      </w:pPr>
    </w:p>
    <w:p w:rsidR="00EA5722" w:rsidRDefault="00EA5722" w:rsidP="00EA5722">
      <w:pPr>
        <w:tabs>
          <w:tab w:val="left" w:pos="0"/>
        </w:tabs>
        <w:spacing w:after="0" w:line="240" w:lineRule="auto"/>
        <w:ind w:left="360"/>
        <w:rPr>
          <w:rFonts w:ascii="Arial" w:eastAsia="Times New Roman" w:hAnsi="Arial" w:cs="Arial"/>
          <w:b/>
          <w:sz w:val="28"/>
          <w:szCs w:val="28"/>
          <w:u w:val="single"/>
          <w:lang w:eastAsia="en-GB"/>
        </w:rPr>
      </w:pPr>
    </w:p>
    <w:p w:rsidR="00540036" w:rsidRPr="008F6980" w:rsidRDefault="00540036" w:rsidP="00EA5722">
      <w:pPr>
        <w:autoSpaceDE w:val="0"/>
        <w:autoSpaceDN w:val="0"/>
        <w:adjustRightInd w:val="0"/>
        <w:spacing w:after="0" w:line="240" w:lineRule="auto"/>
        <w:rPr>
          <w:rFonts w:ascii="Arial" w:eastAsia="FSAlbert-Light" w:hAnsi="Arial" w:cs="Arial"/>
          <w:b/>
          <w:i/>
          <w:sz w:val="28"/>
          <w:szCs w:val="28"/>
        </w:rPr>
      </w:pPr>
      <w:r w:rsidRPr="008F6980">
        <w:rPr>
          <w:rFonts w:ascii="Arial" w:eastAsia="FSAlbert-Light" w:hAnsi="Arial" w:cs="Arial"/>
          <w:b/>
          <w:i/>
          <w:sz w:val="28"/>
          <w:szCs w:val="28"/>
        </w:rPr>
        <w:t>What is this report about?</w:t>
      </w:r>
    </w:p>
    <w:p w:rsidR="00EA5722" w:rsidRPr="008F6980" w:rsidRDefault="00EA5722" w:rsidP="00EA5722">
      <w:pPr>
        <w:autoSpaceDE w:val="0"/>
        <w:autoSpaceDN w:val="0"/>
        <w:adjustRightInd w:val="0"/>
        <w:spacing w:after="0" w:line="240" w:lineRule="auto"/>
        <w:rPr>
          <w:rFonts w:ascii="Arial" w:eastAsia="FSAlbert-Light" w:hAnsi="Arial" w:cs="Arial"/>
          <w:sz w:val="28"/>
          <w:szCs w:val="28"/>
        </w:rPr>
      </w:pPr>
      <w:r w:rsidRPr="008F6980">
        <w:rPr>
          <w:rFonts w:ascii="Arial" w:eastAsia="FSAlbert-Light" w:hAnsi="Arial" w:cs="Arial"/>
          <w:sz w:val="28"/>
          <w:szCs w:val="28"/>
        </w:rPr>
        <w:t xml:space="preserve">This </w:t>
      </w:r>
      <w:r w:rsidR="007C4A00" w:rsidRPr="008F6980">
        <w:rPr>
          <w:rFonts w:ascii="Arial" w:eastAsia="FSAlbert-Light" w:hAnsi="Arial" w:cs="Arial"/>
          <w:sz w:val="28"/>
          <w:szCs w:val="28"/>
        </w:rPr>
        <w:t>document</w:t>
      </w:r>
      <w:r w:rsidRPr="008F6980">
        <w:rPr>
          <w:rFonts w:ascii="Arial" w:eastAsia="FSAlbert-Light" w:hAnsi="Arial" w:cs="Arial"/>
          <w:sz w:val="28"/>
          <w:szCs w:val="28"/>
        </w:rPr>
        <w:t xml:space="preserve"> is for parents/carers, school staff, school governors and anyone who has an interest in education in Neath Port Talbot.</w:t>
      </w:r>
    </w:p>
    <w:p w:rsidR="00C94CA1" w:rsidRPr="008F6980" w:rsidRDefault="00C94CA1" w:rsidP="00EA5722">
      <w:pPr>
        <w:autoSpaceDE w:val="0"/>
        <w:autoSpaceDN w:val="0"/>
        <w:adjustRightInd w:val="0"/>
        <w:spacing w:after="0" w:line="240" w:lineRule="auto"/>
        <w:rPr>
          <w:rFonts w:ascii="Arial" w:eastAsia="FSAlbert-Light" w:hAnsi="Arial" w:cs="Arial"/>
          <w:sz w:val="28"/>
          <w:szCs w:val="28"/>
        </w:rPr>
      </w:pPr>
    </w:p>
    <w:p w:rsidR="00EA5722" w:rsidRPr="002E165F" w:rsidRDefault="00EA5722" w:rsidP="00EA5722">
      <w:pPr>
        <w:autoSpaceDE w:val="0"/>
        <w:autoSpaceDN w:val="0"/>
        <w:adjustRightInd w:val="0"/>
        <w:spacing w:after="0" w:line="240" w:lineRule="auto"/>
        <w:rPr>
          <w:rFonts w:ascii="Arial" w:eastAsia="FSAlbert-Light" w:hAnsi="Arial" w:cs="Arial"/>
          <w:sz w:val="28"/>
          <w:szCs w:val="28"/>
        </w:rPr>
      </w:pPr>
      <w:r w:rsidRPr="008F6980">
        <w:rPr>
          <w:rFonts w:ascii="Arial" w:eastAsia="FSAlbert-Light" w:hAnsi="Arial" w:cs="Arial"/>
          <w:sz w:val="28"/>
          <w:szCs w:val="28"/>
        </w:rPr>
        <w:t xml:space="preserve">It sets out details of the proposed establishment of a </w:t>
      </w:r>
      <w:r w:rsidR="00256C84" w:rsidRPr="008F6980">
        <w:rPr>
          <w:rFonts w:ascii="Arial" w:eastAsia="FSAlbert-Light" w:hAnsi="Arial" w:cs="Arial"/>
          <w:sz w:val="28"/>
          <w:szCs w:val="28"/>
        </w:rPr>
        <w:t xml:space="preserve">new specialist provision </w:t>
      </w:r>
      <w:r w:rsidR="00195A71" w:rsidRPr="008F6980">
        <w:rPr>
          <w:rFonts w:ascii="Arial" w:hAnsi="Arial" w:cs="Arial"/>
          <w:sz w:val="28"/>
          <w:szCs w:val="28"/>
        </w:rPr>
        <w:t>for primary</w:t>
      </w:r>
      <w:r w:rsidR="00256C84" w:rsidRPr="008F6980">
        <w:rPr>
          <w:rFonts w:ascii="Arial" w:hAnsi="Arial" w:cs="Arial"/>
          <w:sz w:val="28"/>
          <w:szCs w:val="28"/>
        </w:rPr>
        <w:t xml:space="preserve"> age pupils with </w:t>
      </w:r>
      <w:r w:rsidRPr="008F6980">
        <w:rPr>
          <w:rFonts w:ascii="Arial" w:eastAsia="FSAlbert-Light" w:hAnsi="Arial" w:cs="Arial"/>
          <w:sz w:val="28"/>
          <w:szCs w:val="28"/>
        </w:rPr>
        <w:t xml:space="preserve">Autistic Spectrum Disorder </w:t>
      </w:r>
      <w:r w:rsidR="00256C84" w:rsidRPr="008F6980">
        <w:rPr>
          <w:rFonts w:ascii="Arial" w:hAnsi="Arial" w:cs="Arial"/>
          <w:sz w:val="28"/>
          <w:szCs w:val="28"/>
        </w:rPr>
        <w:t xml:space="preserve">(ASD) </w:t>
      </w:r>
      <w:r w:rsidR="00256C84" w:rsidRPr="008F6980">
        <w:rPr>
          <w:rFonts w:ascii="Arial" w:eastAsia="FSAlbert-Light" w:hAnsi="Arial" w:cs="Arial"/>
          <w:sz w:val="28"/>
          <w:szCs w:val="28"/>
        </w:rPr>
        <w:t xml:space="preserve">at </w:t>
      </w:r>
      <w:r w:rsidR="00195A71" w:rsidRPr="008F6980">
        <w:rPr>
          <w:rFonts w:ascii="Arial" w:hAnsi="Arial" w:cs="Arial"/>
          <w:sz w:val="28"/>
          <w:szCs w:val="28"/>
        </w:rPr>
        <w:t xml:space="preserve">Blaenhonddan Primary School, </w:t>
      </w:r>
      <w:r w:rsidR="00195A71" w:rsidRPr="008F6980">
        <w:rPr>
          <w:rFonts w:ascii="Arial" w:hAnsi="Arial" w:cs="Arial"/>
          <w:sz w:val="28"/>
        </w:rPr>
        <w:t xml:space="preserve">Main Road, </w:t>
      </w:r>
      <w:proofErr w:type="spellStart"/>
      <w:r w:rsidR="00195A71" w:rsidRPr="008F6980">
        <w:rPr>
          <w:rFonts w:ascii="Arial" w:hAnsi="Arial" w:cs="Arial"/>
          <w:sz w:val="28"/>
        </w:rPr>
        <w:t>Bryncoch</w:t>
      </w:r>
      <w:proofErr w:type="spellEnd"/>
      <w:r w:rsidR="00195A71" w:rsidRPr="008F6980">
        <w:rPr>
          <w:rFonts w:ascii="Arial" w:hAnsi="Arial" w:cs="Arial"/>
          <w:sz w:val="28"/>
        </w:rPr>
        <w:t>, SA10 7PE</w:t>
      </w:r>
      <w:r w:rsidRPr="008F6980">
        <w:rPr>
          <w:rFonts w:ascii="Arial" w:eastAsia="FSAlbert-Light" w:hAnsi="Arial" w:cs="Arial"/>
          <w:sz w:val="28"/>
          <w:szCs w:val="28"/>
        </w:rPr>
        <w:t>.</w:t>
      </w:r>
    </w:p>
    <w:p w:rsidR="00540036" w:rsidRDefault="0058314A" w:rsidP="00540036">
      <w:pPr>
        <w:tabs>
          <w:tab w:val="left" w:pos="0"/>
        </w:tabs>
        <w:spacing w:after="0" w:line="240" w:lineRule="auto"/>
        <w:rPr>
          <w:rFonts w:ascii="Arial" w:eastAsia="Times New Roman" w:hAnsi="Arial" w:cs="Arial"/>
          <w:b/>
          <w:sz w:val="28"/>
          <w:szCs w:val="28"/>
          <w:u w:val="single"/>
          <w:lang w:eastAsia="en-GB"/>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17632" behindDoc="0" locked="0" layoutInCell="1" allowOverlap="1" wp14:anchorId="62F1A59E" wp14:editId="6B6B8220">
                <wp:simplePos x="0" y="0"/>
                <wp:positionH relativeFrom="column">
                  <wp:posOffset>62230</wp:posOffset>
                </wp:positionH>
                <wp:positionV relativeFrom="paragraph">
                  <wp:posOffset>117475</wp:posOffset>
                </wp:positionV>
                <wp:extent cx="6174740" cy="355600"/>
                <wp:effectExtent l="57150" t="38100" r="73660" b="10160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556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58314A" w:rsidRDefault="00AC5113" w:rsidP="00256C84">
                            <w:pPr>
                              <w:jc w:val="center"/>
                              <w:rPr>
                                <w:rFonts w:ascii="Arial" w:hAnsi="Arial" w:cs="Arial"/>
                                <w:b/>
                                <w:sz w:val="28"/>
                                <w:szCs w:val="28"/>
                              </w:rPr>
                            </w:pPr>
                            <w:r w:rsidRPr="0058314A">
                              <w:rPr>
                                <w:rFonts w:ascii="Arial" w:hAnsi="Arial" w:cs="Arial"/>
                                <w:b/>
                                <w:sz w:val="28"/>
                                <w:szCs w:val="28"/>
                              </w:rPr>
                              <w:t>The background to our proposal</w:t>
                            </w:r>
                          </w:p>
                          <w:p w:rsidR="00AC5113" w:rsidRPr="00ED6DC2" w:rsidRDefault="00AC5113" w:rsidP="0058314A">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1A59E" id="_x0000_s1028" type="#_x0000_t202" style="position:absolute;margin-left:4.9pt;margin-top:9.25pt;width:486.2pt;height: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" fillcolor="#dafda7" strokecolor="#0070c0">
                <v:fill color2="#f5ffe6" rotate="t" angle="180" colors="0 #dafda7;22938f #e4fdc2;1 #f5ffe6" focus="100%" type="gradient"/>
                <v:shadow on="t" color="black" opacity="24903f" origin=",.5" offset="0,.55556mm"/>
                <v:textbox>
                  <w:txbxContent>
                    <w:p w:rsidR="00AC5113" w:rsidRPr="0058314A" w:rsidRDefault="00AC5113" w:rsidP="00256C84">
                      <w:pPr>
                        <w:jc w:val="center"/>
                        <w:rPr>
                          <w:rFonts w:ascii="Arial" w:hAnsi="Arial" w:cs="Arial"/>
                          <w:b/>
                          <w:sz w:val="28"/>
                          <w:szCs w:val="28"/>
                        </w:rPr>
                      </w:pPr>
                      <w:r w:rsidRPr="0058314A">
                        <w:rPr>
                          <w:rFonts w:ascii="Arial" w:hAnsi="Arial" w:cs="Arial"/>
                          <w:b/>
                          <w:sz w:val="28"/>
                          <w:szCs w:val="28"/>
                        </w:rPr>
                        <w:t>The background to our proposal</w:t>
                      </w:r>
                    </w:p>
                    <w:p w:rsidR="00AC5113" w:rsidRPr="00ED6DC2" w:rsidRDefault="00AC5113" w:rsidP="0058314A">
                      <w:pPr>
                        <w:jc w:val="center"/>
                        <w:rPr>
                          <w:rFonts w:ascii="Arial" w:hAnsi="Arial" w:cs="Arial"/>
                          <w:b/>
                          <w:sz w:val="28"/>
                          <w:szCs w:val="28"/>
                        </w:rPr>
                      </w:pPr>
                    </w:p>
                  </w:txbxContent>
                </v:textbox>
              </v:shape>
            </w:pict>
          </mc:Fallback>
        </mc:AlternateContent>
      </w:r>
    </w:p>
    <w:p w:rsidR="0058314A" w:rsidRDefault="0058314A" w:rsidP="00540036">
      <w:pPr>
        <w:tabs>
          <w:tab w:val="left" w:pos="0"/>
        </w:tabs>
        <w:spacing w:after="0" w:line="240" w:lineRule="auto"/>
        <w:rPr>
          <w:rFonts w:ascii="Arial" w:eastAsia="Times New Roman" w:hAnsi="Arial" w:cs="Arial"/>
          <w:b/>
          <w:sz w:val="28"/>
          <w:szCs w:val="28"/>
          <w:u w:val="single"/>
          <w:lang w:eastAsia="en-GB"/>
        </w:rPr>
      </w:pPr>
    </w:p>
    <w:p w:rsidR="0058314A" w:rsidRPr="002E165F" w:rsidRDefault="0058314A" w:rsidP="00540036">
      <w:pPr>
        <w:tabs>
          <w:tab w:val="left" w:pos="0"/>
        </w:tabs>
        <w:spacing w:after="0" w:line="240" w:lineRule="auto"/>
        <w:rPr>
          <w:rFonts w:ascii="Arial" w:eastAsia="Times New Roman" w:hAnsi="Arial" w:cs="Arial"/>
          <w:b/>
          <w:sz w:val="28"/>
          <w:szCs w:val="28"/>
          <w:u w:val="single"/>
          <w:lang w:eastAsia="en-GB"/>
        </w:rPr>
      </w:pPr>
    </w:p>
    <w:p w:rsidR="00256C84" w:rsidRPr="008F6980" w:rsidRDefault="00256C84" w:rsidP="00256C84">
      <w:pPr>
        <w:autoSpaceDE w:val="0"/>
        <w:autoSpaceDN w:val="0"/>
        <w:adjustRightInd w:val="0"/>
        <w:spacing w:after="0" w:line="240" w:lineRule="auto"/>
        <w:outlineLvl w:val="0"/>
        <w:rPr>
          <w:rFonts w:ascii="Arial" w:eastAsia="Times New Roman" w:hAnsi="Arial" w:cs="Arial"/>
          <w:sz w:val="28"/>
          <w:szCs w:val="28"/>
        </w:rPr>
      </w:pPr>
      <w:r w:rsidRPr="008F6980">
        <w:rPr>
          <w:rFonts w:ascii="Arial" w:eastAsia="Times New Roman" w:hAnsi="Arial" w:cs="Arial"/>
          <w:sz w:val="28"/>
          <w:szCs w:val="28"/>
        </w:rPr>
        <w:t>The Council is responsible for promoting high educational standards and for delivering efficient primary and secondary education.  Having the right schools in the right place and ensuring that they are fit for the 21st century learner is the challenge facing the Council.  Achieving this will involve reviewing the number and type of schools the Council has in its area and assessing whether or not best use is being made of resources and facilities.  This will include ensuring suitable provision for those pupils with special educational needs/additional learning needs.</w:t>
      </w:r>
    </w:p>
    <w:p w:rsidR="00256C84" w:rsidRPr="008F6980" w:rsidRDefault="00256C84" w:rsidP="00256C84">
      <w:pPr>
        <w:autoSpaceDE w:val="0"/>
        <w:autoSpaceDN w:val="0"/>
        <w:adjustRightInd w:val="0"/>
        <w:spacing w:after="0" w:line="240" w:lineRule="auto"/>
        <w:outlineLvl w:val="0"/>
        <w:rPr>
          <w:rFonts w:ascii="Arial" w:eastAsia="Times New Roman" w:hAnsi="Arial" w:cs="Arial"/>
          <w:sz w:val="28"/>
          <w:szCs w:val="28"/>
        </w:rPr>
      </w:pPr>
    </w:p>
    <w:p w:rsidR="00256C84" w:rsidRPr="008F6980" w:rsidRDefault="00256C84" w:rsidP="00256C84">
      <w:pPr>
        <w:autoSpaceDE w:val="0"/>
        <w:autoSpaceDN w:val="0"/>
        <w:adjustRightInd w:val="0"/>
        <w:spacing w:after="0" w:line="240" w:lineRule="auto"/>
        <w:outlineLvl w:val="0"/>
        <w:rPr>
          <w:rFonts w:ascii="Arial" w:eastAsia="Times New Roman" w:hAnsi="Arial" w:cs="Arial"/>
          <w:sz w:val="28"/>
          <w:szCs w:val="28"/>
        </w:rPr>
      </w:pPr>
      <w:r w:rsidRPr="008F6980">
        <w:rPr>
          <w:rFonts w:ascii="Arial" w:eastAsia="Times New Roman" w:hAnsi="Arial" w:cs="Arial"/>
          <w:sz w:val="28"/>
          <w:szCs w:val="28"/>
        </w:rPr>
        <w:t>Implementing the Strategic School Improvement Programme (SSIP) involves reviewing existing provision and determining the number and type of schools needed to deliver education effectively and efficiently across the County Borough.  It will most likely lead to substantial change involving opening new schools, closing existing schools, merging or amalgamating schools, federating schools and promoting new initiatives that support collaborative working between schools.  It will also involve re-organising education provision to ensure pupils gain access to and benefit from the specialist support, skills and expertise available within the County Borough.</w:t>
      </w:r>
    </w:p>
    <w:p w:rsidR="00256C84" w:rsidRPr="008F6980" w:rsidRDefault="00256C84" w:rsidP="00256C84">
      <w:pPr>
        <w:autoSpaceDE w:val="0"/>
        <w:autoSpaceDN w:val="0"/>
        <w:adjustRightInd w:val="0"/>
        <w:spacing w:after="0" w:line="240" w:lineRule="auto"/>
        <w:outlineLvl w:val="0"/>
        <w:rPr>
          <w:rFonts w:ascii="Arial" w:eastAsia="Times New Roman" w:hAnsi="Arial" w:cs="Arial"/>
          <w:sz w:val="28"/>
          <w:szCs w:val="28"/>
        </w:rPr>
      </w:pPr>
    </w:p>
    <w:p w:rsidR="00256C84" w:rsidRPr="008F6980" w:rsidRDefault="00256C84" w:rsidP="00256C84">
      <w:pPr>
        <w:autoSpaceDE w:val="0"/>
        <w:autoSpaceDN w:val="0"/>
        <w:adjustRightInd w:val="0"/>
        <w:spacing w:after="0" w:line="240" w:lineRule="auto"/>
        <w:outlineLvl w:val="0"/>
        <w:rPr>
          <w:rFonts w:ascii="Arial" w:eastAsia="Times New Roman" w:hAnsi="Arial" w:cs="Arial"/>
          <w:sz w:val="28"/>
          <w:szCs w:val="28"/>
        </w:rPr>
      </w:pPr>
      <w:r w:rsidRPr="008F6980">
        <w:rPr>
          <w:rFonts w:ascii="Arial" w:eastAsia="Times New Roman" w:hAnsi="Arial" w:cs="Arial"/>
          <w:sz w:val="28"/>
          <w:szCs w:val="28"/>
        </w:rPr>
        <w:t>The Council has decided to review its provision on the basis of:</w:t>
      </w:r>
    </w:p>
    <w:p w:rsidR="00256C84" w:rsidRPr="008F6980" w:rsidRDefault="00256C84" w:rsidP="00256C84">
      <w:pPr>
        <w:autoSpaceDE w:val="0"/>
        <w:autoSpaceDN w:val="0"/>
        <w:adjustRightInd w:val="0"/>
        <w:spacing w:after="0" w:line="240" w:lineRule="auto"/>
        <w:outlineLvl w:val="0"/>
        <w:rPr>
          <w:rFonts w:ascii="Arial" w:eastAsia="Times New Roman" w:hAnsi="Arial" w:cs="Arial"/>
          <w:sz w:val="28"/>
          <w:szCs w:val="28"/>
        </w:rPr>
      </w:pPr>
    </w:p>
    <w:p w:rsidR="00256C84" w:rsidRPr="008F6980" w:rsidRDefault="00256C84" w:rsidP="00256C84">
      <w:pPr>
        <w:pStyle w:val="ListParagraph"/>
        <w:numPr>
          <w:ilvl w:val="0"/>
          <w:numId w:val="19"/>
        </w:numPr>
        <w:autoSpaceDE w:val="0"/>
        <w:autoSpaceDN w:val="0"/>
        <w:adjustRightInd w:val="0"/>
        <w:spacing w:after="0" w:line="240" w:lineRule="auto"/>
        <w:outlineLvl w:val="0"/>
        <w:rPr>
          <w:rFonts w:ascii="Arial" w:eastAsia="Times New Roman" w:hAnsi="Arial" w:cs="Arial"/>
          <w:sz w:val="28"/>
          <w:szCs w:val="28"/>
        </w:rPr>
      </w:pPr>
      <w:r w:rsidRPr="008F6980">
        <w:rPr>
          <w:rFonts w:ascii="Arial" w:eastAsia="Times New Roman" w:hAnsi="Arial" w:cs="Arial"/>
          <w:sz w:val="28"/>
          <w:szCs w:val="28"/>
        </w:rPr>
        <w:t>educational standards</w:t>
      </w:r>
    </w:p>
    <w:p w:rsidR="00256C84" w:rsidRPr="008F6980" w:rsidRDefault="00256C84" w:rsidP="00256C84">
      <w:pPr>
        <w:pStyle w:val="ListParagraph"/>
        <w:numPr>
          <w:ilvl w:val="0"/>
          <w:numId w:val="19"/>
        </w:numPr>
        <w:autoSpaceDE w:val="0"/>
        <w:autoSpaceDN w:val="0"/>
        <w:adjustRightInd w:val="0"/>
        <w:spacing w:after="0" w:line="240" w:lineRule="auto"/>
        <w:outlineLvl w:val="0"/>
        <w:rPr>
          <w:rFonts w:ascii="Arial" w:eastAsia="Times New Roman" w:hAnsi="Arial" w:cs="Arial"/>
          <w:sz w:val="28"/>
          <w:szCs w:val="28"/>
        </w:rPr>
      </w:pPr>
      <w:r w:rsidRPr="008F6980">
        <w:rPr>
          <w:rFonts w:ascii="Arial" w:eastAsia="Times New Roman" w:hAnsi="Arial" w:cs="Arial"/>
          <w:sz w:val="28"/>
          <w:szCs w:val="28"/>
        </w:rPr>
        <w:t>the need for places and the accessibility of schools</w:t>
      </w:r>
    </w:p>
    <w:p w:rsidR="00256C84" w:rsidRPr="008F6980" w:rsidRDefault="00256C84" w:rsidP="00256C84">
      <w:pPr>
        <w:pStyle w:val="ListParagraph"/>
        <w:numPr>
          <w:ilvl w:val="0"/>
          <w:numId w:val="19"/>
        </w:numPr>
        <w:autoSpaceDE w:val="0"/>
        <w:autoSpaceDN w:val="0"/>
        <w:adjustRightInd w:val="0"/>
        <w:spacing w:after="0" w:line="240" w:lineRule="auto"/>
        <w:outlineLvl w:val="0"/>
        <w:rPr>
          <w:rFonts w:ascii="Arial" w:eastAsia="Times New Roman" w:hAnsi="Arial" w:cs="Arial"/>
          <w:sz w:val="28"/>
          <w:szCs w:val="28"/>
        </w:rPr>
      </w:pPr>
      <w:r w:rsidRPr="008F6980">
        <w:rPr>
          <w:rFonts w:ascii="Arial" w:eastAsia="Times New Roman" w:hAnsi="Arial" w:cs="Arial"/>
          <w:sz w:val="28"/>
          <w:szCs w:val="28"/>
        </w:rPr>
        <w:t>the quality and suitability of school accommodation</w:t>
      </w:r>
    </w:p>
    <w:p w:rsidR="00256C84" w:rsidRPr="008F6980" w:rsidRDefault="00256C84" w:rsidP="00256C84">
      <w:pPr>
        <w:pStyle w:val="ListParagraph"/>
        <w:numPr>
          <w:ilvl w:val="0"/>
          <w:numId w:val="19"/>
        </w:numPr>
        <w:autoSpaceDE w:val="0"/>
        <w:autoSpaceDN w:val="0"/>
        <w:adjustRightInd w:val="0"/>
        <w:spacing w:after="0" w:line="240" w:lineRule="auto"/>
        <w:outlineLvl w:val="0"/>
        <w:rPr>
          <w:rFonts w:ascii="Arial" w:eastAsia="Times New Roman" w:hAnsi="Arial" w:cs="Arial"/>
          <w:sz w:val="28"/>
          <w:szCs w:val="28"/>
        </w:rPr>
      </w:pPr>
      <w:r w:rsidRPr="008F6980">
        <w:rPr>
          <w:rFonts w:ascii="Arial" w:eastAsia="Times New Roman" w:hAnsi="Arial" w:cs="Arial"/>
          <w:sz w:val="28"/>
          <w:szCs w:val="28"/>
        </w:rPr>
        <w:t>effective financial management</w:t>
      </w:r>
    </w:p>
    <w:p w:rsidR="00256C84" w:rsidRPr="000E313F" w:rsidRDefault="00256C84" w:rsidP="00256C84">
      <w:pPr>
        <w:autoSpaceDE w:val="0"/>
        <w:autoSpaceDN w:val="0"/>
        <w:adjustRightInd w:val="0"/>
        <w:spacing w:after="0" w:line="240" w:lineRule="auto"/>
        <w:outlineLvl w:val="0"/>
        <w:rPr>
          <w:rFonts w:ascii="Arial" w:eastAsia="Times New Roman" w:hAnsi="Arial" w:cs="Arial"/>
          <w:sz w:val="28"/>
          <w:szCs w:val="28"/>
        </w:rPr>
      </w:pPr>
    </w:p>
    <w:p w:rsidR="00195A71" w:rsidRPr="00195A71" w:rsidRDefault="00256C84" w:rsidP="00195A71">
      <w:pPr>
        <w:spacing w:after="0" w:line="240" w:lineRule="auto"/>
        <w:rPr>
          <w:rFonts w:ascii="Arial" w:hAnsi="Arial" w:cs="Arial"/>
          <w:sz w:val="28"/>
          <w:szCs w:val="24"/>
        </w:rPr>
      </w:pPr>
      <w:r w:rsidRPr="005F65AF">
        <w:rPr>
          <w:rFonts w:ascii="Arial" w:eastAsia="Times New Roman" w:hAnsi="Arial" w:cs="Arial"/>
          <w:sz w:val="28"/>
          <w:szCs w:val="28"/>
        </w:rPr>
        <w:t>The Council provides for the pupils of Neath Port Talbot who require specialist support for their ed</w:t>
      </w:r>
      <w:r w:rsidR="00195A71" w:rsidRPr="005F65AF">
        <w:rPr>
          <w:rFonts w:ascii="Arial" w:eastAsia="Times New Roman" w:hAnsi="Arial" w:cs="Arial"/>
          <w:sz w:val="28"/>
          <w:szCs w:val="28"/>
        </w:rPr>
        <w:t>ucational needs at</w:t>
      </w:r>
      <w:r w:rsidRPr="005F65AF">
        <w:rPr>
          <w:rFonts w:ascii="Arial" w:eastAsia="Times New Roman" w:hAnsi="Arial" w:cs="Arial"/>
          <w:sz w:val="28"/>
          <w:szCs w:val="28"/>
        </w:rPr>
        <w:t xml:space="preserve"> special schools and at learning support/ inclusion centres attached to community primary/secondary </w:t>
      </w:r>
      <w:r w:rsidR="00C94CA1" w:rsidRPr="005F65AF">
        <w:rPr>
          <w:rFonts w:ascii="Arial" w:eastAsia="Times New Roman" w:hAnsi="Arial" w:cs="Arial"/>
          <w:sz w:val="28"/>
          <w:szCs w:val="28"/>
        </w:rPr>
        <w:t xml:space="preserve">schools. </w:t>
      </w:r>
      <w:r w:rsidR="00195A71" w:rsidRPr="005F65AF">
        <w:rPr>
          <w:rFonts w:ascii="Arial" w:eastAsia="Times New Roman" w:hAnsi="Arial" w:cs="Arial"/>
          <w:sz w:val="28"/>
          <w:szCs w:val="28"/>
        </w:rPr>
        <w:t xml:space="preserve">Currently, </w:t>
      </w:r>
      <w:r w:rsidR="00195A71" w:rsidRPr="005F65AF">
        <w:rPr>
          <w:rFonts w:ascii="Arial" w:hAnsi="Arial" w:cs="Arial"/>
          <w:sz w:val="28"/>
          <w:szCs w:val="24"/>
        </w:rPr>
        <w:t xml:space="preserve">within NPT, there are currently 18 Learning Support Centres (LSC) offering 262 planned places for primary aged pupils with a range of Additional Learning Needs. The Local Authority also has 5 Learning Support Centres at secondary level, offering 177 planned places. These Learning Support Centres offer specialist placements for children and young people with needs including Autism Spectrum Disorder (ASD); Social, Emotional and Behavioural Difficulties (SEBD); Speech, Language and Communication (SLC); Hearing Impairment (HI) and Moderate / Severe / Profound and Multiple Learning Difficulties S/M/PMLD. Additionally within NPT there are 2 special schools, catering for the needs of children and young people with the most complex ALN. There are currently 295 planned places within Ysgol </w:t>
      </w:r>
      <w:proofErr w:type="spellStart"/>
      <w:r w:rsidR="00195A71" w:rsidRPr="005F65AF">
        <w:rPr>
          <w:rFonts w:ascii="Arial" w:hAnsi="Arial" w:cs="Arial"/>
          <w:sz w:val="28"/>
          <w:szCs w:val="24"/>
        </w:rPr>
        <w:t>Maes</w:t>
      </w:r>
      <w:proofErr w:type="spellEnd"/>
      <w:r w:rsidR="00195A71" w:rsidRPr="005F65AF">
        <w:rPr>
          <w:rFonts w:ascii="Arial" w:hAnsi="Arial" w:cs="Arial"/>
          <w:sz w:val="28"/>
          <w:szCs w:val="24"/>
        </w:rPr>
        <w:t xml:space="preserve"> Y Coed and Ysgol Hendrefelin special schools.</w:t>
      </w:r>
      <w:r w:rsidR="00195A71" w:rsidRPr="00195A71">
        <w:rPr>
          <w:rFonts w:ascii="Arial" w:hAnsi="Arial" w:cs="Arial"/>
          <w:sz w:val="28"/>
          <w:szCs w:val="24"/>
        </w:rPr>
        <w:t xml:space="preserve"> </w:t>
      </w:r>
    </w:p>
    <w:p w:rsidR="00C94CA1" w:rsidRDefault="00C94CA1" w:rsidP="00256C84">
      <w:pPr>
        <w:autoSpaceDE w:val="0"/>
        <w:autoSpaceDN w:val="0"/>
        <w:adjustRightInd w:val="0"/>
        <w:spacing w:after="0" w:line="240" w:lineRule="auto"/>
        <w:outlineLvl w:val="0"/>
        <w:rPr>
          <w:rFonts w:ascii="Arial" w:eastAsia="Times New Roman" w:hAnsi="Arial" w:cs="Arial"/>
          <w:sz w:val="28"/>
          <w:szCs w:val="28"/>
        </w:rPr>
      </w:pPr>
    </w:p>
    <w:p w:rsidR="00C94CA1" w:rsidRDefault="00C94CA1" w:rsidP="00256C84">
      <w:pPr>
        <w:autoSpaceDE w:val="0"/>
        <w:autoSpaceDN w:val="0"/>
        <w:adjustRightInd w:val="0"/>
        <w:spacing w:after="0" w:line="240" w:lineRule="auto"/>
        <w:outlineLvl w:val="0"/>
        <w:rPr>
          <w:rFonts w:ascii="Arial" w:eastAsia="Times New Roman" w:hAnsi="Arial" w:cs="Arial"/>
          <w:sz w:val="28"/>
          <w:szCs w:val="28"/>
        </w:rPr>
      </w:pPr>
    </w:p>
    <w:p w:rsidR="00C94CA1" w:rsidRDefault="00C94CA1" w:rsidP="00256C84">
      <w:pPr>
        <w:autoSpaceDE w:val="0"/>
        <w:autoSpaceDN w:val="0"/>
        <w:adjustRightInd w:val="0"/>
        <w:spacing w:after="0" w:line="240" w:lineRule="auto"/>
        <w:outlineLvl w:val="0"/>
        <w:rPr>
          <w:rFonts w:ascii="Arial" w:eastAsia="Times New Roman" w:hAnsi="Arial" w:cs="Arial"/>
          <w:sz w:val="28"/>
          <w:szCs w:val="28"/>
        </w:rPr>
      </w:pPr>
    </w:p>
    <w:p w:rsidR="00256C84" w:rsidRPr="000E313F" w:rsidRDefault="00256C84" w:rsidP="00256C84">
      <w:pPr>
        <w:autoSpaceDE w:val="0"/>
        <w:autoSpaceDN w:val="0"/>
        <w:adjustRightInd w:val="0"/>
        <w:spacing w:after="0" w:line="240" w:lineRule="auto"/>
        <w:outlineLvl w:val="0"/>
        <w:rPr>
          <w:rFonts w:ascii="Arial" w:eastAsia="Times New Roman" w:hAnsi="Arial" w:cs="Arial"/>
          <w:sz w:val="28"/>
          <w:szCs w:val="28"/>
        </w:rPr>
      </w:pPr>
      <w:proofErr w:type="spellStart"/>
      <w:proofErr w:type="gramStart"/>
      <w:r w:rsidRPr="000E313F">
        <w:rPr>
          <w:rFonts w:ascii="Arial" w:eastAsia="Times New Roman" w:hAnsi="Arial" w:cs="Arial"/>
          <w:sz w:val="28"/>
          <w:szCs w:val="28"/>
        </w:rPr>
        <w:t>hools</w:t>
      </w:r>
      <w:proofErr w:type="spellEnd"/>
      <w:proofErr w:type="gramEnd"/>
      <w:r w:rsidRPr="000E313F">
        <w:rPr>
          <w:rFonts w:ascii="Arial" w:eastAsia="Times New Roman" w:hAnsi="Arial" w:cs="Arial"/>
          <w:sz w:val="28"/>
          <w:szCs w:val="28"/>
        </w:rPr>
        <w:t>.</w:t>
      </w:r>
    </w:p>
    <w:p w:rsidR="00256C84" w:rsidRPr="000E313F" w:rsidRDefault="00256C84" w:rsidP="00256C84">
      <w:pPr>
        <w:autoSpaceDE w:val="0"/>
        <w:autoSpaceDN w:val="0"/>
        <w:adjustRightInd w:val="0"/>
        <w:spacing w:after="0" w:line="240" w:lineRule="auto"/>
        <w:outlineLvl w:val="0"/>
        <w:rPr>
          <w:rFonts w:ascii="Arial" w:eastAsia="Times New Roman" w:hAnsi="Arial" w:cs="Arial"/>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66432" behindDoc="0" locked="0" layoutInCell="1" allowOverlap="1" wp14:anchorId="45A3AF89" wp14:editId="33920279">
                <wp:simplePos x="0" y="0"/>
                <wp:positionH relativeFrom="column">
                  <wp:posOffset>-9338</wp:posOffset>
                </wp:positionH>
                <wp:positionV relativeFrom="paragraph">
                  <wp:posOffset>-321347</wp:posOffset>
                </wp:positionV>
                <wp:extent cx="6174740" cy="294640"/>
                <wp:effectExtent l="57150" t="38100" r="73660" b="863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94640"/>
                        </a:xfrm>
                        <a:prstGeom prst="rect">
                          <a:avLst/>
                        </a:prstGeom>
                        <a:ln>
                          <a:solidFill>
                            <a:srgbClr val="0070C0"/>
                          </a:solidFill>
                          <a:headEnd/>
                          <a:tailEnd/>
                        </a:ln>
                      </wps:spPr>
                      <wps:style>
                        <a:lnRef idx="1">
                          <a:schemeClr val="accent3"/>
                        </a:lnRef>
                        <a:fillRef idx="2">
                          <a:schemeClr val="accent3"/>
                        </a:fillRef>
                        <a:effectRef idx="1">
                          <a:schemeClr val="accent3"/>
                        </a:effectRef>
                        <a:fontRef idx="minor">
                          <a:schemeClr val="dk1"/>
                        </a:fontRef>
                      </wps:style>
                      <wps:txbx>
                        <w:txbxContent>
                          <w:p w:rsidR="00AC5113" w:rsidRPr="0058314A" w:rsidRDefault="00AC5113" w:rsidP="0058314A">
                            <w:pPr>
                              <w:jc w:val="center"/>
                              <w:rPr>
                                <w:rFonts w:ascii="Arial" w:hAnsi="Arial" w:cs="Arial"/>
                                <w:b/>
                                <w:sz w:val="28"/>
                                <w:szCs w:val="28"/>
                              </w:rPr>
                            </w:pPr>
                            <w:r w:rsidRPr="0058314A">
                              <w:rPr>
                                <w:rFonts w:ascii="Arial" w:hAnsi="Arial" w:cs="Arial"/>
                                <w:b/>
                                <w:sz w:val="28"/>
                                <w:szCs w:val="28"/>
                              </w:rPr>
                              <w:t>The proposal and why change is being proposed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3AF89" id="_x0000_s1029" type="#_x0000_t202" style="position:absolute;margin-left:-.75pt;margin-top:-25.3pt;width:486.2pt;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" fillcolor="#cdddac [1622]" strokecolor="#0070c0">
                <v:fill color2="#f0f4e6 [502]" rotate="t" angle="180" colors="0 #dafda7;22938f #e4fdc2;1 #f5ffe6" focus="100%" type="gradient"/>
                <v:shadow on="t" color="black" opacity="24903f" origin=",.5" offset="0,.55556mm"/>
                <v:textbox>
                  <w:txbxContent>
                    <w:p w:rsidR="00AC5113" w:rsidRPr="0058314A" w:rsidRDefault="00AC5113" w:rsidP="0058314A">
                      <w:pPr>
                        <w:jc w:val="center"/>
                        <w:rPr>
                          <w:rFonts w:ascii="Arial" w:hAnsi="Arial" w:cs="Arial"/>
                          <w:b/>
                          <w:sz w:val="28"/>
                          <w:szCs w:val="28"/>
                        </w:rPr>
                      </w:pPr>
                      <w:r w:rsidRPr="0058314A">
                        <w:rPr>
                          <w:rFonts w:ascii="Arial" w:hAnsi="Arial" w:cs="Arial"/>
                          <w:b/>
                          <w:sz w:val="28"/>
                          <w:szCs w:val="28"/>
                        </w:rPr>
                        <w:t>The proposal and why change is being proposed</w:t>
                      </w:r>
                    </w:p>
                  </w:txbxContent>
                </v:textbox>
              </v:shape>
            </w:pict>
          </mc:Fallback>
        </mc:AlternateContent>
      </w:r>
    </w:p>
    <w:p w:rsidR="00C67F92" w:rsidRPr="009623D3" w:rsidRDefault="00C67F92" w:rsidP="00256C84">
      <w:pPr>
        <w:autoSpaceDE w:val="0"/>
        <w:autoSpaceDN w:val="0"/>
        <w:adjustRightInd w:val="0"/>
        <w:spacing w:after="0" w:line="240" w:lineRule="auto"/>
        <w:outlineLvl w:val="0"/>
        <w:rPr>
          <w:rFonts w:ascii="Arial" w:eastAsia="Times New Roman" w:hAnsi="Arial" w:cs="Arial"/>
          <w:sz w:val="28"/>
          <w:szCs w:val="28"/>
        </w:rPr>
      </w:pPr>
      <w:r w:rsidRPr="009623D3">
        <w:rPr>
          <w:rFonts w:ascii="Arial" w:eastAsia="Times New Roman" w:hAnsi="Arial" w:cs="Arial"/>
          <w:sz w:val="28"/>
          <w:szCs w:val="28"/>
        </w:rPr>
        <w:t>It is intended to est</w:t>
      </w:r>
      <w:r w:rsidR="00A41E57" w:rsidRPr="009623D3">
        <w:rPr>
          <w:rFonts w:ascii="Arial" w:eastAsia="Times New Roman" w:hAnsi="Arial" w:cs="Arial"/>
          <w:sz w:val="28"/>
          <w:szCs w:val="28"/>
        </w:rPr>
        <w:t>ablish a provision for primary</w:t>
      </w:r>
      <w:r w:rsidRPr="009623D3">
        <w:rPr>
          <w:rFonts w:ascii="Arial" w:eastAsia="Times New Roman" w:hAnsi="Arial" w:cs="Arial"/>
          <w:sz w:val="28"/>
          <w:szCs w:val="28"/>
        </w:rPr>
        <w:t xml:space="preserve"> age pupils </w:t>
      </w:r>
      <w:r w:rsidR="004E6813" w:rsidRPr="009623D3">
        <w:rPr>
          <w:rFonts w:ascii="Arial" w:eastAsia="Times New Roman" w:hAnsi="Arial" w:cs="Arial"/>
          <w:sz w:val="28"/>
          <w:szCs w:val="28"/>
        </w:rPr>
        <w:t xml:space="preserve">at </w:t>
      </w:r>
      <w:r w:rsidR="00A41E57" w:rsidRPr="009623D3">
        <w:rPr>
          <w:rFonts w:ascii="Arial" w:eastAsia="Times New Roman" w:hAnsi="Arial" w:cs="Arial"/>
          <w:sz w:val="28"/>
          <w:szCs w:val="28"/>
        </w:rPr>
        <w:t xml:space="preserve">Blaenhonddan Primary </w:t>
      </w:r>
      <w:r w:rsidRPr="009623D3">
        <w:rPr>
          <w:rFonts w:ascii="Arial" w:eastAsia="Times New Roman" w:hAnsi="Arial" w:cs="Arial"/>
          <w:sz w:val="28"/>
          <w:szCs w:val="28"/>
        </w:rPr>
        <w:t xml:space="preserve">School. The provision will be a </w:t>
      </w:r>
      <w:r w:rsidR="004E6813" w:rsidRPr="009623D3">
        <w:rPr>
          <w:rFonts w:ascii="Arial" w:eastAsia="Times New Roman" w:hAnsi="Arial" w:cs="Arial"/>
          <w:sz w:val="28"/>
          <w:szCs w:val="28"/>
        </w:rPr>
        <w:t>self-contained</w:t>
      </w:r>
      <w:r w:rsidRPr="009623D3">
        <w:rPr>
          <w:rFonts w:ascii="Arial" w:eastAsia="Times New Roman" w:hAnsi="Arial" w:cs="Arial"/>
          <w:sz w:val="28"/>
          <w:szCs w:val="28"/>
        </w:rPr>
        <w:t xml:space="preserve"> facility for p</w:t>
      </w:r>
      <w:r w:rsidR="004E6813" w:rsidRPr="009623D3">
        <w:rPr>
          <w:rFonts w:ascii="Arial" w:eastAsia="Times New Roman" w:hAnsi="Arial" w:cs="Arial"/>
          <w:sz w:val="28"/>
          <w:szCs w:val="28"/>
        </w:rPr>
        <w:t xml:space="preserve">upils in receipt of a statement of special educational needs </w:t>
      </w:r>
      <w:r w:rsidR="00A41E57" w:rsidRPr="009623D3">
        <w:rPr>
          <w:rFonts w:ascii="Arial" w:eastAsia="Times New Roman" w:hAnsi="Arial" w:cs="Arial"/>
          <w:sz w:val="28"/>
          <w:szCs w:val="28"/>
        </w:rPr>
        <w:t xml:space="preserve">or a Local Authority Maintained IDP </w:t>
      </w:r>
      <w:r w:rsidR="004E6813" w:rsidRPr="009623D3">
        <w:rPr>
          <w:rFonts w:ascii="Arial" w:eastAsia="Times New Roman" w:hAnsi="Arial" w:cs="Arial"/>
          <w:sz w:val="28"/>
          <w:szCs w:val="28"/>
        </w:rPr>
        <w:t xml:space="preserve">for ASD. </w:t>
      </w:r>
    </w:p>
    <w:p w:rsidR="001E2BBF" w:rsidRPr="009623D3" w:rsidRDefault="001E2BBF" w:rsidP="00256C84">
      <w:pPr>
        <w:autoSpaceDE w:val="0"/>
        <w:autoSpaceDN w:val="0"/>
        <w:adjustRightInd w:val="0"/>
        <w:spacing w:after="0" w:line="240" w:lineRule="auto"/>
        <w:outlineLvl w:val="0"/>
        <w:rPr>
          <w:rFonts w:ascii="Arial" w:eastAsia="Times New Roman" w:hAnsi="Arial" w:cs="Arial"/>
          <w:sz w:val="28"/>
          <w:szCs w:val="28"/>
        </w:rPr>
      </w:pPr>
    </w:p>
    <w:p w:rsidR="001E2BBF" w:rsidRPr="009623D3" w:rsidRDefault="001E2BBF" w:rsidP="00256C84">
      <w:pPr>
        <w:autoSpaceDE w:val="0"/>
        <w:autoSpaceDN w:val="0"/>
        <w:adjustRightInd w:val="0"/>
        <w:spacing w:after="0" w:line="240" w:lineRule="auto"/>
        <w:outlineLvl w:val="0"/>
        <w:rPr>
          <w:rFonts w:ascii="Arial" w:eastAsia="Times New Roman" w:hAnsi="Arial" w:cs="Arial"/>
          <w:sz w:val="28"/>
          <w:szCs w:val="28"/>
        </w:rPr>
      </w:pPr>
      <w:r w:rsidRPr="009623D3">
        <w:rPr>
          <w:rFonts w:ascii="Arial" w:eastAsia="Times New Roman" w:hAnsi="Arial" w:cs="Arial"/>
          <w:sz w:val="28"/>
          <w:szCs w:val="28"/>
        </w:rPr>
        <w:t>If approved the proposal will take effect during the s</w:t>
      </w:r>
      <w:r w:rsidR="00A41E57" w:rsidRPr="009623D3">
        <w:rPr>
          <w:rFonts w:ascii="Arial" w:eastAsia="Times New Roman" w:hAnsi="Arial" w:cs="Arial"/>
          <w:sz w:val="28"/>
          <w:szCs w:val="28"/>
        </w:rPr>
        <w:t>pring term 2024</w:t>
      </w:r>
      <w:r w:rsidRPr="009623D3">
        <w:rPr>
          <w:rFonts w:ascii="Arial" w:eastAsia="Times New Roman" w:hAnsi="Arial" w:cs="Arial"/>
          <w:sz w:val="28"/>
          <w:szCs w:val="28"/>
        </w:rPr>
        <w:t>.</w:t>
      </w:r>
    </w:p>
    <w:p w:rsidR="00C67F92" w:rsidRPr="009623D3" w:rsidRDefault="00C67F92" w:rsidP="00256C84">
      <w:pPr>
        <w:autoSpaceDE w:val="0"/>
        <w:autoSpaceDN w:val="0"/>
        <w:adjustRightInd w:val="0"/>
        <w:spacing w:after="0" w:line="240" w:lineRule="auto"/>
        <w:outlineLvl w:val="0"/>
        <w:rPr>
          <w:rFonts w:ascii="Arial" w:eastAsia="Times New Roman" w:hAnsi="Arial" w:cs="Arial"/>
          <w:sz w:val="28"/>
          <w:szCs w:val="28"/>
        </w:rPr>
      </w:pPr>
    </w:p>
    <w:p w:rsidR="00256C84" w:rsidRPr="000E313F" w:rsidRDefault="00256C84" w:rsidP="00256C84">
      <w:pPr>
        <w:autoSpaceDE w:val="0"/>
        <w:autoSpaceDN w:val="0"/>
        <w:adjustRightInd w:val="0"/>
        <w:spacing w:after="0" w:line="240" w:lineRule="auto"/>
        <w:outlineLvl w:val="0"/>
        <w:rPr>
          <w:rFonts w:ascii="Arial" w:eastAsia="Times New Roman" w:hAnsi="Arial" w:cs="Arial"/>
          <w:sz w:val="28"/>
          <w:szCs w:val="28"/>
        </w:rPr>
      </w:pPr>
    </w:p>
    <w:p w:rsidR="00256C84" w:rsidRPr="009623D3" w:rsidRDefault="006A596C" w:rsidP="00256C84">
      <w:pPr>
        <w:autoSpaceDE w:val="0"/>
        <w:autoSpaceDN w:val="0"/>
        <w:adjustRightInd w:val="0"/>
        <w:spacing w:after="0" w:line="240" w:lineRule="auto"/>
        <w:outlineLvl w:val="0"/>
        <w:rPr>
          <w:rFonts w:ascii="Arial" w:eastAsia="Times New Roman" w:hAnsi="Arial" w:cs="Arial"/>
          <w:sz w:val="28"/>
          <w:szCs w:val="28"/>
        </w:rPr>
      </w:pPr>
      <w:r w:rsidRPr="009623D3">
        <w:rPr>
          <w:rFonts w:ascii="Arial" w:eastAsia="Calibri" w:hAnsi="Arial" w:cs="Arial"/>
          <w:sz w:val="28"/>
          <w:szCs w:val="28"/>
          <w:lang w:eastAsia="en-GB"/>
        </w:rPr>
        <w:t>Recent work on reviewing the number and type of primary planned places and assessment provision across Neath Port Talbot has indicated that there is a need for extra places in the areas of Autistic Spectrum Disorder (ASD), Speech and Language Difficulties (</w:t>
      </w:r>
      <w:r w:rsidRPr="009623D3">
        <w:rPr>
          <w:rFonts w:ascii="Arial" w:hAnsi="Arial" w:cs="Arial"/>
          <w:color w:val="111111"/>
          <w:sz w:val="27"/>
          <w:szCs w:val="27"/>
          <w:shd w:val="clear" w:color="auto" w:fill="FFFFFF"/>
        </w:rPr>
        <w:t xml:space="preserve">SLD), </w:t>
      </w:r>
      <w:r w:rsidRPr="009623D3">
        <w:rPr>
          <w:rFonts w:ascii="Arial" w:hAnsi="Arial" w:cs="Arial"/>
          <w:sz w:val="28"/>
          <w:szCs w:val="24"/>
        </w:rPr>
        <w:t>Social, Emotional and Behavioural Difficulties (SEBD)</w:t>
      </w:r>
      <w:r w:rsidRPr="009623D3">
        <w:rPr>
          <w:rFonts w:ascii="Arial" w:hAnsi="Arial" w:cs="Arial"/>
          <w:color w:val="111111"/>
          <w:sz w:val="27"/>
          <w:szCs w:val="27"/>
          <w:shd w:val="clear" w:color="auto" w:fill="FFFFFF"/>
        </w:rPr>
        <w:t xml:space="preserve"> and </w:t>
      </w:r>
      <w:r w:rsidRPr="009623D3">
        <w:rPr>
          <w:rFonts w:ascii="Arial" w:hAnsi="Arial" w:cs="Arial"/>
          <w:sz w:val="28"/>
          <w:szCs w:val="24"/>
        </w:rPr>
        <w:t>Profound and Multiple Learning Difficulties</w:t>
      </w:r>
      <w:r w:rsidRPr="009623D3">
        <w:rPr>
          <w:rFonts w:ascii="Arial" w:hAnsi="Arial" w:cs="Arial"/>
          <w:color w:val="111111"/>
          <w:sz w:val="27"/>
          <w:szCs w:val="27"/>
          <w:shd w:val="clear" w:color="auto" w:fill="FFFFFF"/>
        </w:rPr>
        <w:t xml:space="preserve"> (PMLD)</w:t>
      </w:r>
      <w:r w:rsidR="00256C84" w:rsidRPr="009623D3">
        <w:rPr>
          <w:rFonts w:ascii="Arial" w:eastAsia="Times New Roman" w:hAnsi="Arial" w:cs="Arial"/>
          <w:sz w:val="28"/>
          <w:szCs w:val="28"/>
        </w:rPr>
        <w:t>.</w:t>
      </w:r>
    </w:p>
    <w:p w:rsidR="00256C84" w:rsidRPr="009623D3" w:rsidRDefault="00256C84" w:rsidP="00256C84">
      <w:pPr>
        <w:autoSpaceDE w:val="0"/>
        <w:autoSpaceDN w:val="0"/>
        <w:adjustRightInd w:val="0"/>
        <w:spacing w:after="0" w:line="240" w:lineRule="auto"/>
        <w:outlineLvl w:val="0"/>
        <w:rPr>
          <w:rFonts w:ascii="Arial" w:eastAsia="Times New Roman" w:hAnsi="Arial" w:cs="Arial"/>
          <w:sz w:val="28"/>
          <w:szCs w:val="28"/>
        </w:rPr>
      </w:pPr>
    </w:p>
    <w:p w:rsidR="00256C84" w:rsidRPr="000E313F" w:rsidRDefault="006A596C" w:rsidP="00256C84">
      <w:pPr>
        <w:autoSpaceDE w:val="0"/>
        <w:autoSpaceDN w:val="0"/>
        <w:adjustRightInd w:val="0"/>
        <w:spacing w:after="0" w:line="240" w:lineRule="auto"/>
        <w:outlineLvl w:val="0"/>
        <w:rPr>
          <w:rFonts w:ascii="Arial" w:eastAsia="Times New Roman" w:hAnsi="Arial" w:cs="Arial"/>
          <w:sz w:val="28"/>
          <w:szCs w:val="28"/>
        </w:rPr>
      </w:pPr>
      <w:r w:rsidRPr="009623D3">
        <w:rPr>
          <w:rFonts w:ascii="Arial" w:eastAsia="Calibri" w:hAnsi="Arial" w:cs="Arial"/>
          <w:bCs/>
          <w:sz w:val="28"/>
          <w:szCs w:val="28"/>
          <w:lang w:eastAsia="en-GB"/>
        </w:rPr>
        <w:t xml:space="preserve">Initial work has led to the development of a continuum of support for pupils with ASD with the aim of ensuring that pupils at all stages have their needs assessed and are appropriately supported to make progress. As a result, </w:t>
      </w:r>
      <w:r w:rsidRPr="009623D3">
        <w:rPr>
          <w:rFonts w:ascii="Arial" w:hAnsi="Arial" w:cs="Arial"/>
          <w:sz w:val="28"/>
          <w:szCs w:val="28"/>
        </w:rPr>
        <w:t xml:space="preserve">additional pupil places have been provided at primary age in </w:t>
      </w:r>
      <w:proofErr w:type="spellStart"/>
      <w:r w:rsidRPr="009623D3">
        <w:rPr>
          <w:rFonts w:ascii="Arial" w:hAnsi="Arial" w:cs="Arial"/>
          <w:sz w:val="28"/>
          <w:szCs w:val="28"/>
        </w:rPr>
        <w:t>Waunceirch</w:t>
      </w:r>
      <w:proofErr w:type="spellEnd"/>
      <w:r w:rsidRPr="009623D3">
        <w:rPr>
          <w:rFonts w:ascii="Arial" w:hAnsi="Arial" w:cs="Arial"/>
          <w:sz w:val="28"/>
          <w:szCs w:val="28"/>
        </w:rPr>
        <w:t xml:space="preserve"> Primary School, and a new seconda</w:t>
      </w:r>
      <w:r w:rsidR="009623D3" w:rsidRPr="009623D3">
        <w:rPr>
          <w:rFonts w:ascii="Arial" w:hAnsi="Arial" w:cs="Arial"/>
          <w:sz w:val="28"/>
          <w:szCs w:val="28"/>
        </w:rPr>
        <w:t xml:space="preserve">ry ASD provision opened in </w:t>
      </w:r>
      <w:proofErr w:type="spellStart"/>
      <w:r w:rsidR="009623D3" w:rsidRPr="009623D3">
        <w:rPr>
          <w:rFonts w:ascii="Arial" w:hAnsi="Arial" w:cs="Arial"/>
          <w:sz w:val="28"/>
          <w:szCs w:val="28"/>
        </w:rPr>
        <w:t>D</w:t>
      </w:r>
      <w:r w:rsidR="009623D3" w:rsidRPr="009623D3">
        <w:rPr>
          <w:rFonts w:ascii="Arial" w:eastAsia="Arial" w:hAnsi="Arial" w:cs="Arial"/>
          <w:sz w:val="28"/>
          <w:szCs w:val="28"/>
          <w:bdr w:val="nil"/>
        </w:rPr>
        <w:t>ŵr</w:t>
      </w:r>
      <w:proofErr w:type="spellEnd"/>
      <w:r w:rsidR="009623D3" w:rsidRPr="009623D3">
        <w:rPr>
          <w:rFonts w:ascii="Arial" w:eastAsia="Arial" w:hAnsi="Arial" w:cs="Arial"/>
          <w:sz w:val="28"/>
          <w:szCs w:val="28"/>
          <w:bdr w:val="nil"/>
        </w:rPr>
        <w:t xml:space="preserve"> y </w:t>
      </w:r>
      <w:proofErr w:type="spellStart"/>
      <w:r w:rsidR="009623D3" w:rsidRPr="009623D3">
        <w:rPr>
          <w:rFonts w:ascii="Arial" w:eastAsia="Arial" w:hAnsi="Arial" w:cs="Arial"/>
          <w:sz w:val="28"/>
          <w:szCs w:val="28"/>
          <w:bdr w:val="nil"/>
        </w:rPr>
        <w:t>Felin</w:t>
      </w:r>
      <w:proofErr w:type="spellEnd"/>
      <w:r w:rsidRPr="009623D3">
        <w:rPr>
          <w:rFonts w:ascii="Arial" w:hAnsi="Arial" w:cs="Arial"/>
          <w:sz w:val="28"/>
          <w:szCs w:val="28"/>
        </w:rPr>
        <w:t>.</w:t>
      </w:r>
    </w:p>
    <w:p w:rsidR="00256C84" w:rsidRPr="000E313F" w:rsidRDefault="00256C84" w:rsidP="00256C84">
      <w:pPr>
        <w:autoSpaceDE w:val="0"/>
        <w:autoSpaceDN w:val="0"/>
        <w:adjustRightInd w:val="0"/>
        <w:spacing w:after="0" w:line="240" w:lineRule="auto"/>
        <w:outlineLvl w:val="0"/>
        <w:rPr>
          <w:rFonts w:ascii="Arial" w:eastAsia="Times New Roman" w:hAnsi="Arial" w:cs="Arial"/>
          <w:sz w:val="28"/>
          <w:szCs w:val="28"/>
        </w:rPr>
      </w:pPr>
    </w:p>
    <w:p w:rsidR="00BD3961" w:rsidRPr="007F72DF" w:rsidRDefault="00BD3961" w:rsidP="00BD3961">
      <w:pPr>
        <w:spacing w:after="0" w:line="240" w:lineRule="auto"/>
        <w:rPr>
          <w:rFonts w:ascii="Arial" w:eastAsia="Calibri" w:hAnsi="Arial" w:cs="Arial"/>
          <w:sz w:val="28"/>
          <w:szCs w:val="28"/>
          <w:lang w:eastAsia="en-GB"/>
        </w:rPr>
      </w:pPr>
      <w:r w:rsidRPr="007F72DF">
        <w:rPr>
          <w:rFonts w:ascii="Arial" w:eastAsia="Calibri" w:hAnsi="Arial" w:cs="Arial"/>
          <w:bCs/>
          <w:sz w:val="28"/>
          <w:szCs w:val="28"/>
          <w:lang w:eastAsia="en-GB"/>
        </w:rPr>
        <w:t xml:space="preserve">Currently for primary age pupils with ASD who need specialist support or assessment, provision is made at </w:t>
      </w:r>
      <w:proofErr w:type="spellStart"/>
      <w:r w:rsidRPr="007F72DF">
        <w:rPr>
          <w:rFonts w:ascii="Arial" w:eastAsia="Calibri" w:hAnsi="Arial" w:cs="Arial"/>
          <w:bCs/>
          <w:sz w:val="28"/>
          <w:szCs w:val="28"/>
          <w:lang w:eastAsia="en-GB"/>
        </w:rPr>
        <w:t>Gnoll</w:t>
      </w:r>
      <w:proofErr w:type="spellEnd"/>
      <w:r w:rsidRPr="007F72DF">
        <w:rPr>
          <w:rFonts w:ascii="Arial" w:eastAsia="Calibri" w:hAnsi="Arial" w:cs="Arial"/>
          <w:bCs/>
          <w:sz w:val="28"/>
          <w:szCs w:val="28"/>
          <w:lang w:eastAsia="en-GB"/>
        </w:rPr>
        <w:t xml:space="preserve"> Primary (18 places), Maesmarchog Primary (18 places) and </w:t>
      </w:r>
      <w:proofErr w:type="spellStart"/>
      <w:r w:rsidRPr="007F72DF">
        <w:rPr>
          <w:rFonts w:ascii="Arial" w:eastAsia="Calibri" w:hAnsi="Arial" w:cs="Arial"/>
          <w:bCs/>
          <w:sz w:val="28"/>
          <w:szCs w:val="28"/>
          <w:lang w:eastAsia="en-GB"/>
        </w:rPr>
        <w:t>Waunceirch</w:t>
      </w:r>
      <w:proofErr w:type="spellEnd"/>
      <w:r w:rsidRPr="007F72DF">
        <w:rPr>
          <w:rFonts w:ascii="Arial" w:eastAsia="Calibri" w:hAnsi="Arial" w:cs="Arial"/>
          <w:bCs/>
          <w:sz w:val="28"/>
          <w:szCs w:val="28"/>
          <w:lang w:eastAsia="en-GB"/>
        </w:rPr>
        <w:t xml:space="preserve"> Primary (21 places). Secondary provision is available at </w:t>
      </w:r>
      <w:proofErr w:type="spellStart"/>
      <w:r w:rsidRPr="007F72DF">
        <w:rPr>
          <w:rFonts w:ascii="Arial" w:eastAsia="Calibri" w:hAnsi="Arial" w:cs="Arial"/>
          <w:bCs/>
          <w:sz w:val="28"/>
          <w:szCs w:val="28"/>
          <w:lang w:eastAsia="en-GB"/>
        </w:rPr>
        <w:t>Cwmtawe</w:t>
      </w:r>
      <w:proofErr w:type="spellEnd"/>
      <w:r w:rsidRPr="007F72DF">
        <w:rPr>
          <w:rFonts w:ascii="Arial" w:eastAsia="Calibri" w:hAnsi="Arial" w:cs="Arial"/>
          <w:bCs/>
          <w:sz w:val="28"/>
          <w:szCs w:val="28"/>
          <w:lang w:eastAsia="en-GB"/>
        </w:rPr>
        <w:t xml:space="preserve"> Community School (13 places), Ysgol Bae Baglan (29 places), </w:t>
      </w:r>
      <w:proofErr w:type="spellStart"/>
      <w:r w:rsidRPr="007F72DF">
        <w:rPr>
          <w:rFonts w:ascii="Arial" w:eastAsia="Calibri" w:hAnsi="Arial" w:cs="Arial"/>
          <w:bCs/>
          <w:sz w:val="28"/>
          <w:szCs w:val="28"/>
          <w:lang w:eastAsia="en-GB"/>
        </w:rPr>
        <w:t>D</w:t>
      </w:r>
      <w:r w:rsidR="007F72DF">
        <w:rPr>
          <w:rFonts w:ascii="Arial" w:eastAsia="Calibri" w:hAnsi="Arial" w:cs="Arial"/>
          <w:bCs/>
          <w:sz w:val="28"/>
          <w:szCs w:val="28"/>
          <w:lang w:eastAsia="en-GB"/>
        </w:rPr>
        <w:t>ŵ</w:t>
      </w:r>
      <w:r w:rsidRPr="007F72DF">
        <w:rPr>
          <w:rFonts w:ascii="Arial" w:eastAsia="Calibri" w:hAnsi="Arial" w:cs="Arial"/>
          <w:bCs/>
          <w:sz w:val="28"/>
          <w:szCs w:val="28"/>
          <w:lang w:eastAsia="en-GB"/>
        </w:rPr>
        <w:t>r</w:t>
      </w:r>
      <w:proofErr w:type="spellEnd"/>
      <w:r w:rsidRPr="007F72DF">
        <w:rPr>
          <w:rFonts w:ascii="Arial" w:eastAsia="Calibri" w:hAnsi="Arial" w:cs="Arial"/>
          <w:bCs/>
          <w:sz w:val="28"/>
          <w:szCs w:val="28"/>
          <w:lang w:eastAsia="en-GB"/>
        </w:rPr>
        <w:t xml:space="preserve"> y </w:t>
      </w:r>
      <w:proofErr w:type="spellStart"/>
      <w:r w:rsidRPr="007F72DF">
        <w:rPr>
          <w:rFonts w:ascii="Arial" w:eastAsia="Calibri" w:hAnsi="Arial" w:cs="Arial"/>
          <w:bCs/>
          <w:sz w:val="28"/>
          <w:szCs w:val="28"/>
          <w:lang w:eastAsia="en-GB"/>
        </w:rPr>
        <w:t>Felin</w:t>
      </w:r>
      <w:proofErr w:type="spellEnd"/>
      <w:r w:rsidRPr="007F72DF">
        <w:rPr>
          <w:rFonts w:ascii="Arial" w:eastAsia="Calibri" w:hAnsi="Arial" w:cs="Arial"/>
          <w:bCs/>
          <w:sz w:val="28"/>
          <w:szCs w:val="28"/>
          <w:lang w:eastAsia="en-GB"/>
        </w:rPr>
        <w:t xml:space="preserve"> (16 places) and Ysgol Hendrefelin (32 places).  </w:t>
      </w:r>
      <w:r w:rsidRPr="007F72DF">
        <w:rPr>
          <w:rFonts w:ascii="Arial" w:eastAsia="Calibri" w:hAnsi="Arial" w:cs="Arial"/>
          <w:sz w:val="28"/>
          <w:szCs w:val="28"/>
        </w:rPr>
        <w:t>The high demand at both primary and secondary level is placing pressure on current provisions which are consistently full.</w:t>
      </w:r>
    </w:p>
    <w:p w:rsidR="00256C84" w:rsidRPr="007F72DF" w:rsidRDefault="00256C84" w:rsidP="00256C84">
      <w:pPr>
        <w:autoSpaceDE w:val="0"/>
        <w:autoSpaceDN w:val="0"/>
        <w:adjustRightInd w:val="0"/>
        <w:spacing w:after="0" w:line="240" w:lineRule="auto"/>
        <w:outlineLvl w:val="0"/>
        <w:rPr>
          <w:rFonts w:ascii="Arial" w:eastAsia="Calibri" w:hAnsi="Arial" w:cs="Arial"/>
          <w:b/>
          <w:bCs/>
          <w:sz w:val="28"/>
          <w:szCs w:val="28"/>
          <w:lang w:eastAsia="en-GB"/>
        </w:rPr>
      </w:pPr>
    </w:p>
    <w:p w:rsidR="00256C84" w:rsidRPr="007F72DF" w:rsidRDefault="00256C84" w:rsidP="00256C84">
      <w:pPr>
        <w:autoSpaceDE w:val="0"/>
        <w:autoSpaceDN w:val="0"/>
        <w:adjustRightInd w:val="0"/>
        <w:spacing w:after="0" w:line="240" w:lineRule="auto"/>
        <w:outlineLvl w:val="0"/>
        <w:rPr>
          <w:rFonts w:ascii="Arial" w:eastAsia="Times New Roman" w:hAnsi="Arial" w:cs="Arial"/>
          <w:sz w:val="28"/>
          <w:szCs w:val="28"/>
        </w:rPr>
      </w:pPr>
      <w:r w:rsidRPr="007F72DF">
        <w:rPr>
          <w:rFonts w:ascii="Arial" w:eastAsia="Times New Roman" w:hAnsi="Arial" w:cs="Arial"/>
          <w:sz w:val="28"/>
          <w:szCs w:val="28"/>
        </w:rPr>
        <w:t xml:space="preserve">This proposal seeks to address identified need for further provision for pupils </w:t>
      </w:r>
      <w:r w:rsidR="00DA4FDB" w:rsidRPr="007F72DF">
        <w:rPr>
          <w:rFonts w:ascii="Arial" w:eastAsia="Times New Roman" w:hAnsi="Arial" w:cs="Arial"/>
          <w:sz w:val="28"/>
          <w:szCs w:val="28"/>
        </w:rPr>
        <w:t>with ASD, specifically for primary</w:t>
      </w:r>
      <w:r w:rsidRPr="007F72DF">
        <w:rPr>
          <w:rFonts w:ascii="Arial" w:eastAsia="Times New Roman" w:hAnsi="Arial" w:cs="Arial"/>
          <w:sz w:val="28"/>
          <w:szCs w:val="28"/>
        </w:rPr>
        <w:t xml:space="preserve"> aged pupils, with the aim of ensuring best possible outcomes for pupils.</w:t>
      </w:r>
    </w:p>
    <w:p w:rsidR="00256C84" w:rsidRPr="007F72DF" w:rsidRDefault="00256C84" w:rsidP="00256C84">
      <w:pPr>
        <w:tabs>
          <w:tab w:val="left" w:pos="0"/>
        </w:tabs>
        <w:spacing w:after="0" w:line="240" w:lineRule="auto"/>
        <w:rPr>
          <w:rFonts w:ascii="Arial" w:eastAsia="Times New Roman" w:hAnsi="Arial" w:cs="Arial"/>
          <w:b/>
          <w:sz w:val="28"/>
          <w:szCs w:val="28"/>
          <w:u w:val="single"/>
          <w:lang w:eastAsia="en-GB"/>
        </w:rPr>
      </w:pPr>
    </w:p>
    <w:p w:rsidR="00256C84" w:rsidRPr="007F72DF" w:rsidRDefault="00256C84" w:rsidP="00256C84">
      <w:pPr>
        <w:spacing w:after="0" w:line="240" w:lineRule="auto"/>
        <w:ind w:left="1134" w:hanging="567"/>
        <w:rPr>
          <w:szCs w:val="28"/>
        </w:rPr>
      </w:pPr>
    </w:p>
    <w:p w:rsidR="00256C84" w:rsidRDefault="00256C84" w:rsidP="00256C84">
      <w:pPr>
        <w:spacing w:after="0" w:line="240" w:lineRule="auto"/>
        <w:rPr>
          <w:rFonts w:ascii="Arial" w:eastAsia="Calibri" w:hAnsi="Arial" w:cs="Arial"/>
          <w:sz w:val="28"/>
          <w:szCs w:val="28"/>
          <w:lang w:eastAsia="en-GB"/>
        </w:rPr>
      </w:pPr>
      <w:r w:rsidRPr="007F72DF">
        <w:rPr>
          <w:rFonts w:ascii="Arial" w:hAnsi="Arial" w:cs="Arial"/>
          <w:sz w:val="28"/>
          <w:szCs w:val="28"/>
        </w:rPr>
        <w:t>The proposal seeks to complement the specialist provision and support already available within the County Borough.</w:t>
      </w:r>
    </w:p>
    <w:p w:rsidR="00EA5722" w:rsidRDefault="00EA5722" w:rsidP="00EA5722">
      <w:pPr>
        <w:tabs>
          <w:tab w:val="left" w:pos="0"/>
        </w:tabs>
        <w:spacing w:after="0" w:line="240" w:lineRule="auto"/>
        <w:ind w:left="360"/>
        <w:rPr>
          <w:rFonts w:ascii="Arial" w:eastAsia="Times New Roman" w:hAnsi="Arial" w:cs="Arial"/>
          <w:b/>
          <w:sz w:val="28"/>
          <w:szCs w:val="28"/>
          <w:u w:val="single"/>
          <w:lang w:eastAsia="en-GB"/>
        </w:rPr>
      </w:pPr>
    </w:p>
    <w:p w:rsidR="004A1E61" w:rsidRDefault="00AF11DE" w:rsidP="004A1E61">
      <w:pPr>
        <w:tabs>
          <w:tab w:val="left" w:pos="0"/>
        </w:tabs>
        <w:spacing w:after="0" w:line="240" w:lineRule="auto"/>
        <w:rPr>
          <w:rFonts w:ascii="Arial" w:eastAsia="Times New Roman" w:hAnsi="Arial" w:cs="Arial"/>
          <w:b/>
          <w:sz w:val="28"/>
          <w:szCs w:val="28"/>
          <w:u w:val="single"/>
          <w:lang w:eastAsia="en-GB"/>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70528" behindDoc="0" locked="0" layoutInCell="1" allowOverlap="1" wp14:anchorId="303E9D7D" wp14:editId="6D2C8DEA">
                <wp:simplePos x="0" y="0"/>
                <wp:positionH relativeFrom="column">
                  <wp:posOffset>-107950</wp:posOffset>
                </wp:positionH>
                <wp:positionV relativeFrom="paragraph">
                  <wp:posOffset>15240</wp:posOffset>
                </wp:positionV>
                <wp:extent cx="6174740" cy="294640"/>
                <wp:effectExtent l="57150" t="38100" r="73660" b="863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946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58314A" w:rsidRDefault="00AC5113" w:rsidP="0058314A">
                            <w:pPr>
                              <w:jc w:val="center"/>
                              <w:rPr>
                                <w:rFonts w:ascii="Arial" w:hAnsi="Arial" w:cs="Arial"/>
                                <w:b/>
                                <w:sz w:val="28"/>
                                <w:szCs w:val="28"/>
                              </w:rPr>
                            </w:pPr>
                            <w:r w:rsidRPr="0058314A">
                              <w:rPr>
                                <w:rFonts w:ascii="Arial" w:hAnsi="Arial" w:cs="Arial"/>
                                <w:b/>
                                <w:sz w:val="28"/>
                                <w:szCs w:val="28"/>
                              </w:rPr>
                              <w:t>Identifying Potential Host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E9D7D" id="_x0000_s1030" type="#_x0000_t202" style="position:absolute;margin-left:-8.5pt;margin-top:1.2pt;width:486.2pt;height:2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" fillcolor="#dafda7" strokecolor="#0070c0">
                <v:fill color2="#f5ffe6" rotate="t" angle="180" colors="0 #dafda7;22938f #e4fdc2;1 #f5ffe6" focus="100%" type="gradient"/>
                <v:shadow on="t" color="black" opacity="24903f" origin=",.5" offset="0,.55556mm"/>
                <v:textbox>
                  <w:txbxContent>
                    <w:p w:rsidR="00AC5113" w:rsidRPr="0058314A" w:rsidRDefault="00AC5113" w:rsidP="0058314A">
                      <w:pPr>
                        <w:jc w:val="center"/>
                        <w:rPr>
                          <w:rFonts w:ascii="Arial" w:hAnsi="Arial" w:cs="Arial"/>
                          <w:b/>
                          <w:sz w:val="28"/>
                          <w:szCs w:val="28"/>
                        </w:rPr>
                      </w:pPr>
                      <w:r w:rsidRPr="0058314A">
                        <w:rPr>
                          <w:rFonts w:ascii="Arial" w:hAnsi="Arial" w:cs="Arial"/>
                          <w:b/>
                          <w:sz w:val="28"/>
                          <w:szCs w:val="28"/>
                        </w:rPr>
                        <w:t>Identifying Potential Host Schools</w:t>
                      </w:r>
                    </w:p>
                  </w:txbxContent>
                </v:textbox>
              </v:shape>
            </w:pict>
          </mc:Fallback>
        </mc:AlternateContent>
      </w:r>
    </w:p>
    <w:p w:rsidR="004A1E61" w:rsidRDefault="004A1E61" w:rsidP="004A1E61">
      <w:pPr>
        <w:tabs>
          <w:tab w:val="left" w:pos="0"/>
        </w:tabs>
        <w:spacing w:after="0" w:line="240" w:lineRule="auto"/>
        <w:rPr>
          <w:rFonts w:ascii="Arial" w:eastAsia="Times New Roman" w:hAnsi="Arial" w:cs="Arial"/>
          <w:b/>
          <w:sz w:val="28"/>
          <w:szCs w:val="28"/>
          <w:u w:val="single"/>
          <w:lang w:eastAsia="en-GB"/>
        </w:rPr>
      </w:pPr>
    </w:p>
    <w:p w:rsidR="005373C2" w:rsidRDefault="005373C2" w:rsidP="002E4C72">
      <w:pPr>
        <w:pStyle w:val="ListParagraph"/>
        <w:spacing w:after="0" w:line="240" w:lineRule="auto"/>
        <w:ind w:left="1134" w:hanging="567"/>
        <w:rPr>
          <w:rFonts w:ascii="Arial" w:eastAsia="Calibri" w:hAnsi="Arial" w:cs="Arial"/>
          <w:b/>
          <w:sz w:val="28"/>
          <w:szCs w:val="28"/>
          <w:lang w:eastAsia="en-GB"/>
        </w:rPr>
      </w:pPr>
    </w:p>
    <w:p w:rsidR="00256C84" w:rsidRPr="00660E82" w:rsidRDefault="00256C84" w:rsidP="00256C84">
      <w:pPr>
        <w:spacing w:after="0" w:line="240" w:lineRule="auto"/>
        <w:ind w:left="567" w:hanging="567"/>
        <w:rPr>
          <w:rFonts w:ascii="Arial" w:eastAsia="Calibri" w:hAnsi="Arial" w:cs="Arial"/>
          <w:b/>
          <w:i/>
          <w:sz w:val="28"/>
          <w:szCs w:val="28"/>
          <w:lang w:eastAsia="en-GB"/>
        </w:rPr>
      </w:pPr>
      <w:r w:rsidRPr="00660E82">
        <w:rPr>
          <w:rFonts w:ascii="Arial" w:eastAsia="Calibri" w:hAnsi="Arial" w:cs="Arial"/>
          <w:b/>
          <w:i/>
          <w:sz w:val="28"/>
          <w:szCs w:val="28"/>
          <w:lang w:eastAsia="en-GB"/>
        </w:rPr>
        <w:t>Initial Scoping exercise</w:t>
      </w:r>
    </w:p>
    <w:p w:rsidR="00256C84" w:rsidRPr="00660E82" w:rsidRDefault="00256C84" w:rsidP="00256C84">
      <w:pPr>
        <w:spacing w:after="0" w:line="240" w:lineRule="auto"/>
        <w:rPr>
          <w:rFonts w:ascii="Arial" w:eastAsia="Calibri" w:hAnsi="Arial" w:cs="Arial"/>
          <w:sz w:val="28"/>
          <w:szCs w:val="28"/>
          <w:lang w:eastAsia="en-GB"/>
        </w:rPr>
      </w:pPr>
      <w:r w:rsidRPr="00660E82">
        <w:rPr>
          <w:rFonts w:ascii="Arial" w:eastAsia="Calibri" w:hAnsi="Arial" w:cs="Arial"/>
          <w:sz w:val="28"/>
          <w:szCs w:val="28"/>
          <w:lang w:eastAsia="en-GB"/>
        </w:rPr>
        <w:t>Following more detailed work on identifying the demand for</w:t>
      </w:r>
      <w:r w:rsidR="00842B72" w:rsidRPr="00660E82">
        <w:rPr>
          <w:rFonts w:ascii="Arial" w:eastAsia="Calibri" w:hAnsi="Arial" w:cs="Arial"/>
          <w:sz w:val="28"/>
          <w:szCs w:val="28"/>
          <w:lang w:eastAsia="en-GB"/>
        </w:rPr>
        <w:t xml:space="preserve"> planned places in the primary</w:t>
      </w:r>
      <w:r w:rsidRPr="00660E82">
        <w:rPr>
          <w:rFonts w:ascii="Arial" w:eastAsia="Calibri" w:hAnsi="Arial" w:cs="Arial"/>
          <w:sz w:val="28"/>
          <w:szCs w:val="28"/>
          <w:lang w:eastAsia="en-GB"/>
        </w:rPr>
        <w:t xml:space="preserve"> sector it was recognised that the pressure to p</w:t>
      </w:r>
      <w:r w:rsidR="00842B72" w:rsidRPr="00660E82">
        <w:rPr>
          <w:rFonts w:ascii="Arial" w:eastAsia="Calibri" w:hAnsi="Arial" w:cs="Arial"/>
          <w:sz w:val="28"/>
          <w:szCs w:val="28"/>
          <w:lang w:eastAsia="en-GB"/>
        </w:rPr>
        <w:t>rovide support for ASD primary</w:t>
      </w:r>
      <w:r w:rsidRPr="00660E82">
        <w:rPr>
          <w:rFonts w:ascii="Arial" w:eastAsia="Calibri" w:hAnsi="Arial" w:cs="Arial"/>
          <w:sz w:val="28"/>
          <w:szCs w:val="28"/>
          <w:lang w:eastAsia="en-GB"/>
        </w:rPr>
        <w:t xml:space="preserve"> pupils has increased.  </w:t>
      </w:r>
    </w:p>
    <w:p w:rsidR="00256C84" w:rsidRPr="00660E82" w:rsidRDefault="00256C84" w:rsidP="00256C84">
      <w:pPr>
        <w:spacing w:after="0" w:line="240" w:lineRule="auto"/>
        <w:rPr>
          <w:rFonts w:ascii="Arial" w:eastAsia="Calibri" w:hAnsi="Arial" w:cs="Arial"/>
          <w:sz w:val="28"/>
          <w:szCs w:val="28"/>
          <w:lang w:eastAsia="en-GB"/>
        </w:rPr>
      </w:pPr>
    </w:p>
    <w:p w:rsidR="005D7287" w:rsidRPr="00660E82" w:rsidRDefault="005D7287" w:rsidP="00256C84">
      <w:pPr>
        <w:autoSpaceDE w:val="0"/>
        <w:autoSpaceDN w:val="0"/>
        <w:adjustRightInd w:val="0"/>
        <w:spacing w:after="0" w:line="240" w:lineRule="auto"/>
        <w:outlineLvl w:val="0"/>
        <w:rPr>
          <w:rFonts w:ascii="Arial" w:eastAsia="Calibri" w:hAnsi="Arial" w:cs="Arial"/>
          <w:sz w:val="28"/>
          <w:szCs w:val="28"/>
        </w:rPr>
      </w:pPr>
      <w:r w:rsidRPr="00660E82">
        <w:rPr>
          <w:rFonts w:ascii="Arial" w:eastAsia="Calibri" w:hAnsi="Arial" w:cs="Arial"/>
          <w:sz w:val="28"/>
          <w:szCs w:val="28"/>
        </w:rPr>
        <w:t>In identifying host schools for the propose</w:t>
      </w:r>
      <w:r w:rsidR="002F7FD5" w:rsidRPr="00660E82">
        <w:rPr>
          <w:rFonts w:ascii="Arial" w:eastAsia="Calibri" w:hAnsi="Arial" w:cs="Arial"/>
          <w:sz w:val="28"/>
          <w:szCs w:val="28"/>
        </w:rPr>
        <w:t>d primary</w:t>
      </w:r>
      <w:r w:rsidRPr="00660E82">
        <w:rPr>
          <w:rFonts w:ascii="Arial" w:eastAsia="Calibri" w:hAnsi="Arial" w:cs="Arial"/>
          <w:sz w:val="28"/>
          <w:szCs w:val="28"/>
        </w:rPr>
        <w:t xml:space="preserve"> ASD provision the following criteria has been applied.</w:t>
      </w:r>
    </w:p>
    <w:p w:rsidR="005D7287" w:rsidRPr="00660E82" w:rsidRDefault="005D7287" w:rsidP="005D7287">
      <w:pPr>
        <w:autoSpaceDE w:val="0"/>
        <w:autoSpaceDN w:val="0"/>
        <w:adjustRightInd w:val="0"/>
        <w:spacing w:after="0" w:line="240" w:lineRule="auto"/>
        <w:ind w:left="1134" w:hanging="567"/>
        <w:contextualSpacing/>
        <w:outlineLvl w:val="0"/>
        <w:rPr>
          <w:rFonts w:eastAsia="Calibri"/>
          <w:szCs w:val="28"/>
        </w:rPr>
      </w:pPr>
    </w:p>
    <w:p w:rsidR="005D7287" w:rsidRPr="00660E82" w:rsidRDefault="005D7287" w:rsidP="005D7287">
      <w:pPr>
        <w:autoSpaceDE w:val="0"/>
        <w:autoSpaceDN w:val="0"/>
        <w:adjustRightInd w:val="0"/>
        <w:spacing w:after="0" w:line="240" w:lineRule="auto"/>
        <w:ind w:left="1134" w:hanging="567"/>
        <w:contextualSpacing/>
        <w:outlineLvl w:val="0"/>
        <w:rPr>
          <w:rFonts w:ascii="Arial" w:eastAsia="Calibri" w:hAnsi="Arial" w:cs="Arial"/>
          <w:sz w:val="28"/>
          <w:szCs w:val="28"/>
        </w:rPr>
      </w:pPr>
      <w:r w:rsidRPr="00660E82">
        <w:rPr>
          <w:rFonts w:ascii="Arial" w:eastAsia="Calibri" w:hAnsi="Arial" w:cs="Arial"/>
          <w:sz w:val="28"/>
          <w:szCs w:val="28"/>
        </w:rPr>
        <w:t>The host school will:</w:t>
      </w:r>
    </w:p>
    <w:p w:rsidR="005D7287" w:rsidRPr="00660E82" w:rsidRDefault="005D7287" w:rsidP="005D7287">
      <w:pPr>
        <w:pStyle w:val="ListParagraph"/>
        <w:numPr>
          <w:ilvl w:val="0"/>
          <w:numId w:val="11"/>
        </w:numPr>
        <w:autoSpaceDE w:val="0"/>
        <w:autoSpaceDN w:val="0"/>
        <w:spacing w:after="0" w:line="240" w:lineRule="auto"/>
        <w:ind w:left="1134" w:hanging="567"/>
        <w:rPr>
          <w:rFonts w:ascii="Arial" w:eastAsia="Calibri" w:hAnsi="Arial" w:cs="Arial"/>
          <w:sz w:val="28"/>
          <w:szCs w:val="28"/>
        </w:rPr>
      </w:pPr>
      <w:r w:rsidRPr="00660E82">
        <w:rPr>
          <w:rFonts w:ascii="Arial" w:eastAsia="Calibri" w:hAnsi="Arial" w:cs="Arial"/>
          <w:sz w:val="28"/>
        </w:rPr>
        <w:t xml:space="preserve">be fully committed to inclusion and </w:t>
      </w:r>
      <w:r w:rsidRPr="00660E82">
        <w:rPr>
          <w:rFonts w:ascii="Arial" w:eastAsia="Calibri" w:hAnsi="Arial" w:cs="Arial"/>
          <w:sz w:val="28"/>
          <w:szCs w:val="28"/>
        </w:rPr>
        <w:t>provide a caring and supportive environment that will have a positive impact on pupils' personal well-being and development</w:t>
      </w:r>
    </w:p>
    <w:p w:rsidR="005D7287" w:rsidRPr="00660E82" w:rsidRDefault="005D7287" w:rsidP="005D7287">
      <w:pPr>
        <w:pStyle w:val="ListParagraph"/>
        <w:numPr>
          <w:ilvl w:val="0"/>
          <w:numId w:val="11"/>
        </w:numPr>
        <w:autoSpaceDE w:val="0"/>
        <w:autoSpaceDN w:val="0"/>
        <w:spacing w:after="0" w:line="240" w:lineRule="auto"/>
        <w:ind w:left="1134" w:hanging="567"/>
        <w:rPr>
          <w:rFonts w:ascii="Arial" w:eastAsia="Calibri" w:hAnsi="Arial" w:cs="Arial"/>
          <w:sz w:val="28"/>
          <w:szCs w:val="28"/>
        </w:rPr>
      </w:pPr>
      <w:r w:rsidRPr="00660E82">
        <w:rPr>
          <w:rFonts w:ascii="Arial" w:eastAsia="Calibri" w:hAnsi="Arial" w:cs="Arial"/>
          <w:sz w:val="28"/>
        </w:rPr>
        <w:t>demonstrate a good track record for ensuring the progress of all pupils</w:t>
      </w:r>
    </w:p>
    <w:p w:rsidR="005D7287" w:rsidRPr="00660E82" w:rsidRDefault="005D7287" w:rsidP="005D7287">
      <w:pPr>
        <w:pStyle w:val="ListParagraph"/>
        <w:numPr>
          <w:ilvl w:val="0"/>
          <w:numId w:val="11"/>
        </w:numPr>
        <w:autoSpaceDE w:val="0"/>
        <w:autoSpaceDN w:val="0"/>
        <w:spacing w:after="0" w:line="240" w:lineRule="auto"/>
        <w:ind w:left="1134" w:hanging="567"/>
        <w:rPr>
          <w:rFonts w:ascii="Arial" w:eastAsia="Calibri" w:hAnsi="Arial" w:cs="Arial"/>
          <w:bCs/>
          <w:sz w:val="28"/>
        </w:rPr>
      </w:pPr>
      <w:r w:rsidRPr="00660E82">
        <w:rPr>
          <w:rFonts w:ascii="Arial" w:eastAsia="Calibri" w:hAnsi="Arial" w:cs="Arial"/>
          <w:sz w:val="28"/>
        </w:rPr>
        <w:t>be a mainst</w:t>
      </w:r>
      <w:r w:rsidR="00842B72" w:rsidRPr="00660E82">
        <w:rPr>
          <w:rFonts w:ascii="Arial" w:eastAsia="Calibri" w:hAnsi="Arial" w:cs="Arial"/>
          <w:sz w:val="28"/>
        </w:rPr>
        <w:t>ream school delivering primary</w:t>
      </w:r>
      <w:r w:rsidRPr="00660E82">
        <w:rPr>
          <w:rFonts w:ascii="Arial" w:eastAsia="Calibri" w:hAnsi="Arial" w:cs="Arial"/>
          <w:sz w:val="28"/>
        </w:rPr>
        <w:t xml:space="preserve"> phase education as pupil</w:t>
      </w:r>
      <w:r w:rsidR="00842B72" w:rsidRPr="00660E82">
        <w:rPr>
          <w:rFonts w:ascii="Arial" w:eastAsia="Calibri" w:hAnsi="Arial" w:cs="Arial"/>
          <w:sz w:val="28"/>
        </w:rPr>
        <w:t>s will need to access the Curriculum for Wales</w:t>
      </w:r>
    </w:p>
    <w:p w:rsidR="005D7287" w:rsidRPr="00660E82" w:rsidRDefault="005D7287" w:rsidP="005D7287">
      <w:pPr>
        <w:pStyle w:val="ListParagraph"/>
        <w:numPr>
          <w:ilvl w:val="0"/>
          <w:numId w:val="11"/>
        </w:numPr>
        <w:autoSpaceDE w:val="0"/>
        <w:autoSpaceDN w:val="0"/>
        <w:spacing w:after="0" w:line="240" w:lineRule="auto"/>
        <w:ind w:left="1134" w:hanging="567"/>
        <w:rPr>
          <w:rFonts w:ascii="Arial" w:eastAsia="Calibri" w:hAnsi="Arial" w:cs="Arial"/>
          <w:bCs/>
          <w:sz w:val="28"/>
        </w:rPr>
      </w:pPr>
      <w:r w:rsidRPr="00660E82">
        <w:rPr>
          <w:rFonts w:ascii="Arial" w:eastAsia="Calibri" w:hAnsi="Arial" w:cs="Arial"/>
          <w:sz w:val="28"/>
        </w:rPr>
        <w:t xml:space="preserve">provide the opportunity for integration, as appropriate, into mainstream classes and mainstream activities </w:t>
      </w:r>
    </w:p>
    <w:p w:rsidR="005D7287" w:rsidRPr="00660E82" w:rsidRDefault="005D7287" w:rsidP="005D7287">
      <w:pPr>
        <w:pStyle w:val="ListParagraph"/>
        <w:numPr>
          <w:ilvl w:val="0"/>
          <w:numId w:val="11"/>
        </w:numPr>
        <w:autoSpaceDE w:val="0"/>
        <w:autoSpaceDN w:val="0"/>
        <w:spacing w:after="0" w:line="240" w:lineRule="auto"/>
        <w:ind w:left="1134" w:hanging="567"/>
        <w:rPr>
          <w:rFonts w:ascii="Arial" w:eastAsia="Calibri" w:hAnsi="Arial" w:cs="Arial"/>
          <w:bCs/>
          <w:sz w:val="28"/>
        </w:rPr>
      </w:pPr>
      <w:r w:rsidRPr="00660E82">
        <w:rPr>
          <w:rFonts w:ascii="Arial" w:eastAsia="Calibri" w:hAnsi="Arial" w:cs="Arial"/>
          <w:sz w:val="28"/>
        </w:rPr>
        <w:t>be able to provide pupils with high quality learning experiences</w:t>
      </w:r>
    </w:p>
    <w:p w:rsidR="005D7287" w:rsidRPr="00660E82" w:rsidRDefault="005D7287" w:rsidP="005D7287">
      <w:pPr>
        <w:pStyle w:val="ListParagraph"/>
        <w:numPr>
          <w:ilvl w:val="0"/>
          <w:numId w:val="11"/>
        </w:numPr>
        <w:autoSpaceDE w:val="0"/>
        <w:autoSpaceDN w:val="0"/>
        <w:spacing w:after="0" w:line="240" w:lineRule="auto"/>
        <w:ind w:left="1134" w:hanging="567"/>
        <w:rPr>
          <w:rFonts w:ascii="Arial" w:eastAsia="Calibri" w:hAnsi="Arial" w:cs="Arial"/>
          <w:bCs/>
          <w:sz w:val="28"/>
        </w:rPr>
      </w:pPr>
      <w:r w:rsidRPr="00660E82">
        <w:rPr>
          <w:rFonts w:ascii="Arial" w:eastAsia="Calibri" w:hAnsi="Arial" w:cs="Arial"/>
          <w:sz w:val="28"/>
        </w:rPr>
        <w:t>have space available suitable to meet the needs and requirements of the pupils</w:t>
      </w:r>
    </w:p>
    <w:p w:rsidR="005D7287" w:rsidRPr="00660E82" w:rsidRDefault="005D7287" w:rsidP="005D7287">
      <w:pPr>
        <w:pStyle w:val="ListParagraph"/>
        <w:numPr>
          <w:ilvl w:val="0"/>
          <w:numId w:val="11"/>
        </w:numPr>
        <w:autoSpaceDE w:val="0"/>
        <w:autoSpaceDN w:val="0"/>
        <w:spacing w:after="0" w:line="240" w:lineRule="auto"/>
        <w:ind w:left="1134" w:hanging="567"/>
        <w:rPr>
          <w:rFonts w:ascii="Arial" w:eastAsia="Calibri" w:hAnsi="Arial" w:cs="Arial"/>
          <w:bCs/>
          <w:sz w:val="28"/>
        </w:rPr>
      </w:pPr>
      <w:r w:rsidRPr="00660E82">
        <w:rPr>
          <w:rFonts w:ascii="Arial" w:eastAsia="Calibri" w:hAnsi="Arial" w:cs="Arial"/>
          <w:sz w:val="28"/>
        </w:rPr>
        <w:t>be within reasonable t</w:t>
      </w:r>
      <w:r w:rsidR="00711796" w:rsidRPr="00660E82">
        <w:rPr>
          <w:rFonts w:ascii="Arial" w:eastAsia="Calibri" w:hAnsi="Arial" w:cs="Arial"/>
          <w:sz w:val="28"/>
        </w:rPr>
        <w:t>ravelling distance for primary</w:t>
      </w:r>
      <w:r w:rsidRPr="00660E82">
        <w:rPr>
          <w:rFonts w:ascii="Arial" w:eastAsia="Calibri" w:hAnsi="Arial" w:cs="Arial"/>
          <w:sz w:val="28"/>
        </w:rPr>
        <w:t xml:space="preserve"> age pupils and have easy vehicular access</w:t>
      </w:r>
    </w:p>
    <w:p w:rsidR="005D7287" w:rsidRPr="000E313F" w:rsidRDefault="005D7287" w:rsidP="005D7287">
      <w:pPr>
        <w:autoSpaceDE w:val="0"/>
        <w:autoSpaceDN w:val="0"/>
        <w:adjustRightInd w:val="0"/>
        <w:spacing w:after="0" w:line="240" w:lineRule="auto"/>
        <w:ind w:left="1134" w:hanging="567"/>
        <w:rPr>
          <w:rFonts w:eastAsia="Calibri"/>
          <w:b/>
          <w:bCs/>
          <w:szCs w:val="28"/>
        </w:rPr>
      </w:pPr>
    </w:p>
    <w:p w:rsidR="005D7287" w:rsidRPr="00660E82" w:rsidRDefault="005D7287" w:rsidP="00A17609">
      <w:pPr>
        <w:spacing w:after="0" w:line="240" w:lineRule="auto"/>
        <w:rPr>
          <w:rFonts w:ascii="Arial" w:eastAsia="Calibri" w:hAnsi="Arial" w:cs="Arial"/>
          <w:sz w:val="28"/>
          <w:szCs w:val="28"/>
          <w:lang w:eastAsia="en-GB"/>
        </w:rPr>
      </w:pPr>
      <w:r w:rsidRPr="00660E82">
        <w:rPr>
          <w:rFonts w:ascii="Arial" w:eastAsia="Calibri" w:hAnsi="Arial" w:cs="Arial"/>
          <w:sz w:val="28"/>
          <w:szCs w:val="28"/>
          <w:lang w:eastAsia="en-GB"/>
        </w:rPr>
        <w:t xml:space="preserve">Applying these criteria </w:t>
      </w:r>
      <w:r w:rsidR="00C400F7" w:rsidRPr="00660E82">
        <w:rPr>
          <w:rFonts w:ascii="Arial" w:eastAsia="Calibri" w:hAnsi="Arial" w:cs="Arial"/>
          <w:sz w:val="28"/>
          <w:szCs w:val="28"/>
          <w:lang w:eastAsia="en-GB"/>
        </w:rPr>
        <w:t>Blaenhonddan Primary</w:t>
      </w:r>
      <w:r w:rsidRPr="00660E82">
        <w:rPr>
          <w:rFonts w:ascii="Arial" w:eastAsia="Calibri" w:hAnsi="Arial" w:cs="Arial"/>
          <w:sz w:val="28"/>
          <w:szCs w:val="28"/>
          <w:lang w:eastAsia="en-GB"/>
        </w:rPr>
        <w:t xml:space="preserve"> School has been identified as being suitable for hosting this provision. The </w:t>
      </w:r>
      <w:proofErr w:type="spellStart"/>
      <w:r w:rsidRPr="00660E82">
        <w:rPr>
          <w:rFonts w:ascii="Arial" w:eastAsia="Calibri" w:hAnsi="Arial" w:cs="Arial"/>
          <w:sz w:val="28"/>
          <w:szCs w:val="28"/>
          <w:lang w:eastAsia="en-GB"/>
        </w:rPr>
        <w:t>headteacher</w:t>
      </w:r>
      <w:proofErr w:type="spellEnd"/>
      <w:r w:rsidRPr="00660E82">
        <w:rPr>
          <w:rFonts w:ascii="Arial" w:eastAsia="Calibri" w:hAnsi="Arial" w:cs="Arial"/>
          <w:sz w:val="28"/>
          <w:szCs w:val="28"/>
          <w:lang w:eastAsia="en-GB"/>
        </w:rPr>
        <w:t xml:space="preserve"> </w:t>
      </w:r>
      <w:r w:rsidR="00C400F7" w:rsidRPr="00660E82">
        <w:rPr>
          <w:rFonts w:ascii="Arial" w:eastAsia="Calibri" w:hAnsi="Arial" w:cs="Arial"/>
          <w:sz w:val="28"/>
          <w:szCs w:val="28"/>
          <w:lang w:eastAsia="en-GB"/>
        </w:rPr>
        <w:t>has</w:t>
      </w:r>
      <w:r w:rsidRPr="00660E82">
        <w:rPr>
          <w:rFonts w:ascii="Arial" w:eastAsia="Calibri" w:hAnsi="Arial" w:cs="Arial"/>
          <w:sz w:val="28"/>
          <w:szCs w:val="28"/>
          <w:lang w:eastAsia="en-GB"/>
        </w:rPr>
        <w:t xml:space="preserve"> been involved in the deve</w:t>
      </w:r>
      <w:r w:rsidR="00C400F7" w:rsidRPr="00660E82">
        <w:rPr>
          <w:rFonts w:ascii="Arial" w:eastAsia="Calibri" w:hAnsi="Arial" w:cs="Arial"/>
          <w:sz w:val="28"/>
          <w:szCs w:val="28"/>
          <w:lang w:eastAsia="en-GB"/>
        </w:rPr>
        <w:t>lopment of this proposal and is</w:t>
      </w:r>
      <w:r w:rsidRPr="00660E82">
        <w:rPr>
          <w:rFonts w:ascii="Arial" w:eastAsia="Calibri" w:hAnsi="Arial" w:cs="Arial"/>
          <w:sz w:val="28"/>
          <w:szCs w:val="28"/>
          <w:lang w:eastAsia="en-GB"/>
        </w:rPr>
        <w:t xml:space="preserve"> fully supportive of this initiative.  The Governing Body and staff have also shown initial support for the proposal.</w:t>
      </w:r>
    </w:p>
    <w:p w:rsidR="00256C84" w:rsidRPr="00660E82" w:rsidRDefault="00256C84" w:rsidP="00A17609">
      <w:pPr>
        <w:spacing w:after="0" w:line="240" w:lineRule="auto"/>
        <w:rPr>
          <w:rFonts w:ascii="Arial" w:eastAsia="Calibri" w:hAnsi="Arial" w:cs="Arial"/>
          <w:sz w:val="28"/>
          <w:szCs w:val="28"/>
          <w:lang w:eastAsia="en-GB"/>
        </w:rPr>
      </w:pPr>
    </w:p>
    <w:p w:rsidR="00256C84" w:rsidRPr="00AF11DE" w:rsidRDefault="00C400F7" w:rsidP="00256C84">
      <w:pPr>
        <w:tabs>
          <w:tab w:val="left" w:pos="0"/>
        </w:tabs>
        <w:spacing w:after="0" w:line="240" w:lineRule="auto"/>
        <w:rPr>
          <w:rFonts w:ascii="Arial" w:eastAsia="Times New Roman" w:hAnsi="Arial" w:cs="Arial"/>
          <w:b/>
          <w:sz w:val="28"/>
          <w:szCs w:val="28"/>
          <w:u w:val="single"/>
          <w:lang w:eastAsia="en-GB"/>
        </w:rPr>
      </w:pPr>
      <w:r w:rsidRPr="00660E82">
        <w:rPr>
          <w:rFonts w:ascii="Arial" w:hAnsi="Arial" w:cs="Arial"/>
          <w:sz w:val="28"/>
          <w:szCs w:val="28"/>
        </w:rPr>
        <w:t>At its meeting of 25</w:t>
      </w:r>
      <w:r w:rsidR="00256C84" w:rsidRPr="00660E82">
        <w:rPr>
          <w:rFonts w:ascii="Arial" w:hAnsi="Arial" w:cs="Arial"/>
          <w:sz w:val="28"/>
          <w:szCs w:val="28"/>
          <w:vertAlign w:val="superscript"/>
        </w:rPr>
        <w:t>th</w:t>
      </w:r>
      <w:r w:rsidRPr="00660E82">
        <w:rPr>
          <w:rFonts w:ascii="Arial" w:hAnsi="Arial" w:cs="Arial"/>
          <w:sz w:val="28"/>
          <w:szCs w:val="28"/>
        </w:rPr>
        <w:t xml:space="preserve"> May 2023</w:t>
      </w:r>
      <w:r w:rsidR="00256C84" w:rsidRPr="00660E82">
        <w:rPr>
          <w:rFonts w:ascii="Arial" w:hAnsi="Arial" w:cs="Arial"/>
          <w:sz w:val="28"/>
          <w:szCs w:val="28"/>
        </w:rPr>
        <w:t xml:space="preserve">, Education, Skills and </w:t>
      </w:r>
      <w:r w:rsidRPr="00660E82">
        <w:rPr>
          <w:rFonts w:ascii="Arial" w:hAnsi="Arial" w:cs="Arial"/>
          <w:sz w:val="28"/>
          <w:szCs w:val="28"/>
        </w:rPr>
        <w:t>Wellbeing</w:t>
      </w:r>
      <w:r w:rsidR="00256C84" w:rsidRPr="00660E82">
        <w:rPr>
          <w:rFonts w:ascii="Arial" w:hAnsi="Arial" w:cs="Arial"/>
          <w:sz w:val="28"/>
          <w:szCs w:val="28"/>
        </w:rPr>
        <w:t xml:space="preserve"> Cabinet Board </w:t>
      </w:r>
      <w:r w:rsidR="006053A8" w:rsidRPr="00660E82">
        <w:rPr>
          <w:rFonts w:ascii="Arial" w:hAnsi="Arial" w:cs="Arial"/>
          <w:sz w:val="28"/>
          <w:szCs w:val="28"/>
        </w:rPr>
        <w:t xml:space="preserve">Members </w:t>
      </w:r>
      <w:r w:rsidR="00256C84" w:rsidRPr="00660E82">
        <w:rPr>
          <w:rFonts w:ascii="Arial" w:hAnsi="Arial" w:cs="Arial"/>
          <w:sz w:val="28"/>
          <w:szCs w:val="28"/>
        </w:rPr>
        <w:t xml:space="preserve">approved consultation on the establishment of a specialist facility at </w:t>
      </w:r>
      <w:r w:rsidRPr="00660E82">
        <w:rPr>
          <w:rFonts w:ascii="Arial" w:hAnsi="Arial" w:cs="Arial"/>
          <w:sz w:val="28"/>
          <w:szCs w:val="28"/>
        </w:rPr>
        <w:t>Blaenhonddan Primary School for primary</w:t>
      </w:r>
      <w:r w:rsidR="00256C84" w:rsidRPr="00660E82">
        <w:rPr>
          <w:rFonts w:ascii="Arial" w:hAnsi="Arial" w:cs="Arial"/>
          <w:sz w:val="28"/>
          <w:szCs w:val="28"/>
        </w:rPr>
        <w:t xml:space="preserve"> age pupils with ASD.</w:t>
      </w:r>
    </w:p>
    <w:p w:rsidR="00256C84" w:rsidRPr="000E313F" w:rsidRDefault="00256C84" w:rsidP="00A17609">
      <w:pPr>
        <w:spacing w:after="0" w:line="240" w:lineRule="auto"/>
        <w:rPr>
          <w:rFonts w:ascii="Arial" w:eastAsia="Calibri" w:hAnsi="Arial" w:cs="Arial"/>
          <w:sz w:val="28"/>
          <w:szCs w:val="28"/>
          <w:lang w:eastAsia="en-GB"/>
        </w:rPr>
      </w:pPr>
    </w:p>
    <w:p w:rsidR="009A1B6C" w:rsidRDefault="00E70B4D" w:rsidP="002E4C72">
      <w:pPr>
        <w:spacing w:after="0" w:line="240" w:lineRule="auto"/>
        <w:rPr>
          <w:rFonts w:ascii="Arial" w:eastAsia="Times New Roman" w:hAnsi="Arial" w:cs="Arial"/>
          <w:b/>
          <w:sz w:val="28"/>
          <w:szCs w:val="28"/>
          <w:u w:val="single"/>
          <w:lang w:eastAsia="en-GB"/>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72576" behindDoc="0" locked="0" layoutInCell="1" allowOverlap="1" wp14:anchorId="1434924B" wp14:editId="3FDCFC72">
                <wp:simplePos x="0" y="0"/>
                <wp:positionH relativeFrom="column">
                  <wp:posOffset>-6350</wp:posOffset>
                </wp:positionH>
                <wp:positionV relativeFrom="paragraph">
                  <wp:posOffset>178435</wp:posOffset>
                </wp:positionV>
                <wp:extent cx="6174740" cy="294640"/>
                <wp:effectExtent l="57150" t="38100" r="73660" b="863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946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057A4D" w:rsidRDefault="00AC5113" w:rsidP="00057A4D">
                            <w:pPr>
                              <w:jc w:val="center"/>
                              <w:rPr>
                                <w:rFonts w:ascii="Arial" w:hAnsi="Arial" w:cs="Arial"/>
                                <w:b/>
                                <w:sz w:val="28"/>
                                <w:szCs w:val="28"/>
                              </w:rPr>
                            </w:pPr>
                            <w:r w:rsidRPr="00057A4D">
                              <w:rPr>
                                <w:rFonts w:ascii="Arial" w:hAnsi="Arial" w:cs="Arial"/>
                                <w:b/>
                                <w:sz w:val="28"/>
                                <w:szCs w:val="28"/>
                              </w:rPr>
                              <w:t>The benefits of the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4924B" id="_x0000_s1031" type="#_x0000_t202" style="position:absolute;margin-left:-.5pt;margin-top:14.05pt;width:486.2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" fillcolor="#dafda7" strokecolor="#0070c0">
                <v:fill color2="#f5ffe6" rotate="t" angle="180" colors="0 #dafda7;22938f #e4fdc2;1 #f5ffe6" focus="100%" type="gradient"/>
                <v:shadow on="t" color="black" opacity="24903f" origin=",.5" offset="0,.55556mm"/>
                <v:textbox>
                  <w:txbxContent>
                    <w:p w:rsidR="00AC5113" w:rsidRPr="00057A4D" w:rsidRDefault="00AC5113" w:rsidP="00057A4D">
                      <w:pPr>
                        <w:jc w:val="center"/>
                        <w:rPr>
                          <w:rFonts w:ascii="Arial" w:hAnsi="Arial" w:cs="Arial"/>
                          <w:b/>
                          <w:sz w:val="28"/>
                          <w:szCs w:val="28"/>
                        </w:rPr>
                      </w:pPr>
                      <w:r w:rsidRPr="00057A4D">
                        <w:rPr>
                          <w:rFonts w:ascii="Arial" w:hAnsi="Arial" w:cs="Arial"/>
                          <w:b/>
                          <w:sz w:val="28"/>
                          <w:szCs w:val="28"/>
                        </w:rPr>
                        <w:t>The benefits of the proposal</w:t>
                      </w:r>
                    </w:p>
                  </w:txbxContent>
                </v:textbox>
              </v:shape>
            </w:pict>
          </mc:Fallback>
        </mc:AlternateContent>
      </w:r>
    </w:p>
    <w:p w:rsidR="00E70B4D" w:rsidRDefault="00E70B4D" w:rsidP="002E4C72">
      <w:pPr>
        <w:spacing w:after="0" w:line="240" w:lineRule="auto"/>
        <w:rPr>
          <w:rFonts w:ascii="Arial" w:eastAsia="Times New Roman" w:hAnsi="Arial" w:cs="Arial"/>
          <w:b/>
          <w:sz w:val="28"/>
          <w:szCs w:val="28"/>
          <w:u w:val="single"/>
          <w:lang w:eastAsia="en-GB"/>
        </w:rPr>
      </w:pPr>
    </w:p>
    <w:p w:rsidR="00E70B4D" w:rsidRDefault="00E70B4D" w:rsidP="002E4C72">
      <w:pPr>
        <w:spacing w:after="0" w:line="240" w:lineRule="auto"/>
        <w:rPr>
          <w:rFonts w:ascii="Arial" w:eastAsia="Times New Roman" w:hAnsi="Arial" w:cs="Arial"/>
          <w:b/>
          <w:sz w:val="28"/>
          <w:szCs w:val="28"/>
          <w:u w:val="single"/>
          <w:lang w:eastAsia="en-GB"/>
        </w:rPr>
      </w:pPr>
    </w:p>
    <w:p w:rsidR="009A1B6C" w:rsidRPr="00660E82" w:rsidRDefault="009A1B6C" w:rsidP="002E4C72">
      <w:pPr>
        <w:autoSpaceDE w:val="0"/>
        <w:autoSpaceDN w:val="0"/>
        <w:adjustRightInd w:val="0"/>
        <w:spacing w:after="0" w:line="240" w:lineRule="auto"/>
        <w:contextualSpacing/>
        <w:rPr>
          <w:rFonts w:ascii="Arial" w:hAnsi="Arial" w:cs="Arial"/>
          <w:sz w:val="28"/>
          <w:szCs w:val="28"/>
        </w:rPr>
      </w:pPr>
      <w:r w:rsidRPr="00660E82">
        <w:rPr>
          <w:rFonts w:ascii="Arial" w:hAnsi="Arial" w:cs="Arial"/>
          <w:sz w:val="28"/>
          <w:szCs w:val="28"/>
        </w:rPr>
        <w:t xml:space="preserve">The proposal seeks to complement the specialist provision and support already available within the County Borough. </w:t>
      </w:r>
      <w:r w:rsidR="00CD0631" w:rsidRPr="00660E82">
        <w:rPr>
          <w:rFonts w:ascii="Arial" w:hAnsi="Arial" w:cs="Arial"/>
          <w:sz w:val="28"/>
          <w:szCs w:val="28"/>
        </w:rPr>
        <w:t xml:space="preserve"> </w:t>
      </w:r>
      <w:r w:rsidR="00E716F6" w:rsidRPr="00660E82">
        <w:rPr>
          <w:rFonts w:ascii="Arial" w:hAnsi="Arial" w:cs="Arial"/>
          <w:sz w:val="28"/>
          <w:szCs w:val="28"/>
        </w:rPr>
        <w:t>The specialist provision</w:t>
      </w:r>
      <w:r w:rsidRPr="00660E82">
        <w:rPr>
          <w:rFonts w:ascii="Arial" w:hAnsi="Arial" w:cs="Arial"/>
          <w:sz w:val="28"/>
          <w:szCs w:val="28"/>
        </w:rPr>
        <w:t xml:space="preserve"> at </w:t>
      </w:r>
      <w:r w:rsidR="00CD783A" w:rsidRPr="00660E82">
        <w:rPr>
          <w:rFonts w:ascii="Arial" w:hAnsi="Arial" w:cs="Arial"/>
          <w:sz w:val="28"/>
          <w:szCs w:val="28"/>
        </w:rPr>
        <w:t>Blaenhonddan Primary</w:t>
      </w:r>
      <w:r w:rsidR="00E716F6" w:rsidRPr="00660E82">
        <w:rPr>
          <w:rFonts w:ascii="Arial" w:hAnsi="Arial" w:cs="Arial"/>
          <w:sz w:val="28"/>
          <w:szCs w:val="28"/>
        </w:rPr>
        <w:t xml:space="preserve"> School</w:t>
      </w:r>
      <w:r w:rsidR="009C763E" w:rsidRPr="00660E82">
        <w:rPr>
          <w:rFonts w:ascii="Arial" w:hAnsi="Arial" w:cs="Arial"/>
          <w:sz w:val="28"/>
          <w:szCs w:val="28"/>
        </w:rPr>
        <w:t xml:space="preserve"> </w:t>
      </w:r>
      <w:r w:rsidR="00CD0631" w:rsidRPr="00660E82">
        <w:rPr>
          <w:rFonts w:ascii="Arial" w:hAnsi="Arial" w:cs="Arial"/>
          <w:sz w:val="28"/>
          <w:szCs w:val="28"/>
        </w:rPr>
        <w:t>will form</w:t>
      </w:r>
      <w:r w:rsidRPr="00660E82">
        <w:rPr>
          <w:rFonts w:ascii="Arial" w:hAnsi="Arial" w:cs="Arial"/>
          <w:sz w:val="28"/>
          <w:szCs w:val="28"/>
        </w:rPr>
        <w:t xml:space="preserve"> part of a continuum of support.</w:t>
      </w:r>
    </w:p>
    <w:p w:rsidR="00AB0032" w:rsidRPr="00660E82" w:rsidRDefault="00AB0032" w:rsidP="002E4C72">
      <w:pPr>
        <w:autoSpaceDE w:val="0"/>
        <w:autoSpaceDN w:val="0"/>
        <w:adjustRightInd w:val="0"/>
        <w:spacing w:after="0" w:line="240" w:lineRule="auto"/>
        <w:contextualSpacing/>
        <w:rPr>
          <w:rFonts w:ascii="Arial" w:hAnsi="Arial" w:cs="Arial"/>
          <w:sz w:val="28"/>
          <w:szCs w:val="28"/>
        </w:rPr>
      </w:pPr>
    </w:p>
    <w:p w:rsidR="00AB0032" w:rsidRPr="00660E82" w:rsidRDefault="00AB0032" w:rsidP="002E4C72">
      <w:pPr>
        <w:autoSpaceDE w:val="0"/>
        <w:autoSpaceDN w:val="0"/>
        <w:adjustRightInd w:val="0"/>
        <w:spacing w:after="0" w:line="240" w:lineRule="auto"/>
        <w:contextualSpacing/>
        <w:rPr>
          <w:rFonts w:ascii="Arial" w:hAnsi="Arial" w:cs="Arial"/>
          <w:sz w:val="28"/>
          <w:szCs w:val="28"/>
        </w:rPr>
      </w:pPr>
      <w:r w:rsidRPr="00660E82">
        <w:rPr>
          <w:rFonts w:ascii="Arial" w:hAnsi="Arial" w:cs="Arial"/>
          <w:sz w:val="28"/>
          <w:szCs w:val="28"/>
        </w:rPr>
        <w:t xml:space="preserve">At </w:t>
      </w:r>
      <w:r w:rsidR="00CD783A" w:rsidRPr="00660E82">
        <w:rPr>
          <w:rFonts w:ascii="Arial" w:hAnsi="Arial" w:cs="Arial"/>
          <w:sz w:val="28"/>
          <w:szCs w:val="28"/>
        </w:rPr>
        <w:t>Blaenhonddan Primary</w:t>
      </w:r>
      <w:r w:rsidRPr="00660E82">
        <w:rPr>
          <w:rFonts w:ascii="Arial" w:hAnsi="Arial" w:cs="Arial"/>
          <w:sz w:val="28"/>
          <w:szCs w:val="28"/>
        </w:rPr>
        <w:t xml:space="preserve"> School it is intended to establish </w:t>
      </w:r>
      <w:r w:rsidR="00AF62E0" w:rsidRPr="00660E82">
        <w:rPr>
          <w:rFonts w:ascii="Arial" w:hAnsi="Arial" w:cs="Arial"/>
          <w:sz w:val="28"/>
          <w:szCs w:val="28"/>
        </w:rPr>
        <w:t xml:space="preserve">a </w:t>
      </w:r>
      <w:r w:rsidR="00CD783A" w:rsidRPr="00660E82">
        <w:rPr>
          <w:rFonts w:ascii="Arial" w:hAnsi="Arial" w:cs="Arial"/>
          <w:sz w:val="28"/>
          <w:szCs w:val="28"/>
        </w:rPr>
        <w:t>Primary</w:t>
      </w:r>
      <w:r w:rsidR="00AF62E0" w:rsidRPr="00660E82">
        <w:rPr>
          <w:rFonts w:ascii="Arial" w:hAnsi="Arial" w:cs="Arial"/>
          <w:sz w:val="28"/>
          <w:szCs w:val="28"/>
        </w:rPr>
        <w:t xml:space="preserve"> </w:t>
      </w:r>
      <w:r w:rsidR="00E716F6" w:rsidRPr="00660E82">
        <w:rPr>
          <w:rFonts w:ascii="Arial" w:hAnsi="Arial" w:cs="Arial"/>
          <w:sz w:val="28"/>
          <w:szCs w:val="28"/>
        </w:rPr>
        <w:t xml:space="preserve">Autistic Spectrum Disorder Learning Support </w:t>
      </w:r>
      <w:r w:rsidR="009275D7" w:rsidRPr="00660E82">
        <w:rPr>
          <w:rFonts w:ascii="Arial" w:hAnsi="Arial" w:cs="Arial"/>
          <w:sz w:val="28"/>
          <w:szCs w:val="28"/>
        </w:rPr>
        <w:t>Centre (LS</w:t>
      </w:r>
      <w:r w:rsidR="00E716F6" w:rsidRPr="00660E82">
        <w:rPr>
          <w:rFonts w:ascii="Arial" w:hAnsi="Arial" w:cs="Arial"/>
          <w:sz w:val="28"/>
          <w:szCs w:val="28"/>
        </w:rPr>
        <w:t>C)</w:t>
      </w:r>
      <w:r w:rsidR="00AF62E0" w:rsidRPr="00660E82">
        <w:rPr>
          <w:rFonts w:ascii="Arial" w:hAnsi="Arial" w:cs="Arial"/>
          <w:sz w:val="28"/>
          <w:szCs w:val="28"/>
        </w:rPr>
        <w:t xml:space="preserve"> for up to </w:t>
      </w:r>
      <w:r w:rsidR="00E716F6" w:rsidRPr="00660E82">
        <w:rPr>
          <w:rFonts w:ascii="Arial" w:hAnsi="Arial" w:cs="Arial"/>
          <w:sz w:val="28"/>
          <w:szCs w:val="28"/>
        </w:rPr>
        <w:t>16</w:t>
      </w:r>
      <w:r w:rsidR="00AF62E0" w:rsidRPr="00660E82">
        <w:rPr>
          <w:rFonts w:ascii="Arial" w:hAnsi="Arial" w:cs="Arial"/>
          <w:sz w:val="28"/>
          <w:szCs w:val="28"/>
        </w:rPr>
        <w:t xml:space="preserve"> </w:t>
      </w:r>
      <w:r w:rsidR="00CD783A" w:rsidRPr="00660E82">
        <w:rPr>
          <w:rFonts w:ascii="Arial" w:hAnsi="Arial" w:cs="Arial"/>
          <w:sz w:val="28"/>
          <w:szCs w:val="28"/>
        </w:rPr>
        <w:t>primary</w:t>
      </w:r>
      <w:r w:rsidR="001C7040" w:rsidRPr="00660E82">
        <w:rPr>
          <w:rFonts w:ascii="Arial" w:hAnsi="Arial" w:cs="Arial"/>
          <w:sz w:val="28"/>
          <w:szCs w:val="28"/>
        </w:rPr>
        <w:t xml:space="preserve"> age </w:t>
      </w:r>
      <w:r w:rsidR="00AF62E0" w:rsidRPr="00660E82">
        <w:rPr>
          <w:rFonts w:ascii="Arial" w:hAnsi="Arial" w:cs="Arial"/>
          <w:sz w:val="28"/>
          <w:szCs w:val="28"/>
        </w:rPr>
        <w:t>pupils</w:t>
      </w:r>
      <w:r w:rsidR="00CD783A" w:rsidRPr="00660E82">
        <w:rPr>
          <w:rFonts w:ascii="Arial" w:hAnsi="Arial" w:cs="Arial"/>
          <w:sz w:val="28"/>
          <w:szCs w:val="28"/>
        </w:rPr>
        <w:t xml:space="preserve"> </w:t>
      </w:r>
      <w:r w:rsidR="00CD783A" w:rsidRPr="00660E82">
        <w:rPr>
          <w:rFonts w:ascii="Arial" w:eastAsia="Calibri" w:hAnsi="Arial" w:cs="Arial"/>
          <w:bCs/>
          <w:sz w:val="28"/>
          <w:szCs w:val="28"/>
          <w:lang w:eastAsia="en-GB"/>
        </w:rPr>
        <w:t>who are in receipt of a Statement of SEN or a Local Authority Maintained IDP.</w:t>
      </w:r>
      <w:r w:rsidR="00AF62E0" w:rsidRPr="00660E82">
        <w:rPr>
          <w:rFonts w:ascii="Arial" w:hAnsi="Arial" w:cs="Arial"/>
          <w:sz w:val="28"/>
          <w:szCs w:val="28"/>
        </w:rPr>
        <w:t xml:space="preserve"> </w:t>
      </w:r>
      <w:r w:rsidR="00CD0631" w:rsidRPr="00660E82">
        <w:rPr>
          <w:rFonts w:ascii="Arial" w:hAnsi="Arial" w:cs="Arial"/>
          <w:sz w:val="28"/>
          <w:szCs w:val="28"/>
        </w:rPr>
        <w:t xml:space="preserve"> </w:t>
      </w:r>
    </w:p>
    <w:p w:rsidR="00AF62E0" w:rsidRPr="00660E82" w:rsidRDefault="00AF62E0" w:rsidP="002E4C72">
      <w:pPr>
        <w:autoSpaceDE w:val="0"/>
        <w:autoSpaceDN w:val="0"/>
        <w:adjustRightInd w:val="0"/>
        <w:spacing w:after="0" w:line="240" w:lineRule="auto"/>
        <w:contextualSpacing/>
        <w:rPr>
          <w:rFonts w:ascii="Arial" w:hAnsi="Arial" w:cs="Arial"/>
          <w:sz w:val="28"/>
          <w:szCs w:val="28"/>
        </w:rPr>
      </w:pPr>
    </w:p>
    <w:p w:rsidR="00D12356" w:rsidRPr="00D12356" w:rsidRDefault="00D12356" w:rsidP="00D12356">
      <w:pPr>
        <w:autoSpaceDE w:val="0"/>
        <w:autoSpaceDN w:val="0"/>
        <w:adjustRightInd w:val="0"/>
        <w:spacing w:after="0" w:line="240" w:lineRule="auto"/>
        <w:outlineLvl w:val="0"/>
        <w:rPr>
          <w:rFonts w:ascii="Arial" w:eastAsia="Calibri" w:hAnsi="Arial" w:cs="Arial"/>
          <w:bCs/>
          <w:sz w:val="28"/>
          <w:szCs w:val="28"/>
          <w:lang w:eastAsia="en-GB"/>
        </w:rPr>
      </w:pPr>
      <w:r w:rsidRPr="00660E82">
        <w:rPr>
          <w:rFonts w:ascii="Arial" w:eastAsia="Calibri" w:hAnsi="Arial" w:cs="Arial"/>
          <w:bCs/>
          <w:sz w:val="28"/>
          <w:szCs w:val="28"/>
          <w:lang w:eastAsia="en-GB"/>
        </w:rPr>
        <w:t>The provision will be managed by the school and be under the school’s governance.  However it will be a provision recognised by the Council as reserved for pupils with ALN and pupils admitted to the provision would be in addition to the admission number of the school.  Admission to the provision would be via a special admission panel of the Council and specific entry and exit criteria would apply.</w:t>
      </w:r>
      <w:r w:rsidRPr="00D12356">
        <w:rPr>
          <w:rFonts w:ascii="Arial" w:eastAsia="Calibri" w:hAnsi="Arial" w:cs="Arial"/>
          <w:bCs/>
          <w:sz w:val="28"/>
          <w:szCs w:val="28"/>
          <w:lang w:eastAsia="en-GB"/>
        </w:rPr>
        <w:t xml:space="preserve"> </w:t>
      </w:r>
    </w:p>
    <w:p w:rsidR="00AB0032" w:rsidRPr="000E313F" w:rsidRDefault="00AB0032" w:rsidP="002E4C72">
      <w:pPr>
        <w:autoSpaceDE w:val="0"/>
        <w:autoSpaceDN w:val="0"/>
        <w:adjustRightInd w:val="0"/>
        <w:spacing w:after="0" w:line="240" w:lineRule="auto"/>
        <w:contextualSpacing/>
        <w:rPr>
          <w:rFonts w:ascii="Arial" w:hAnsi="Arial" w:cs="Arial"/>
          <w:sz w:val="28"/>
          <w:szCs w:val="28"/>
          <w:highlight w:val="yellow"/>
        </w:rPr>
      </w:pPr>
    </w:p>
    <w:p w:rsidR="00AB0032" w:rsidRPr="00660E82" w:rsidRDefault="00AB0032" w:rsidP="002E4C72">
      <w:pPr>
        <w:autoSpaceDE w:val="0"/>
        <w:autoSpaceDN w:val="0"/>
        <w:adjustRightInd w:val="0"/>
        <w:spacing w:after="0" w:line="240" w:lineRule="auto"/>
        <w:contextualSpacing/>
        <w:rPr>
          <w:rFonts w:ascii="Arial" w:hAnsi="Arial" w:cs="Arial"/>
          <w:sz w:val="28"/>
          <w:szCs w:val="28"/>
        </w:rPr>
      </w:pPr>
      <w:r w:rsidRPr="00660E82">
        <w:rPr>
          <w:rFonts w:ascii="Arial" w:hAnsi="Arial" w:cs="Arial"/>
          <w:sz w:val="28"/>
          <w:szCs w:val="28"/>
        </w:rPr>
        <w:t xml:space="preserve">Pupils at the </w:t>
      </w:r>
      <w:r w:rsidR="00AF62E0" w:rsidRPr="00660E82">
        <w:rPr>
          <w:rFonts w:ascii="Arial" w:hAnsi="Arial" w:cs="Arial"/>
          <w:sz w:val="28"/>
          <w:szCs w:val="28"/>
        </w:rPr>
        <w:t xml:space="preserve">proposed </w:t>
      </w:r>
      <w:r w:rsidR="00E716F6" w:rsidRPr="00660E82">
        <w:rPr>
          <w:rFonts w:ascii="Arial" w:hAnsi="Arial" w:cs="Arial"/>
          <w:sz w:val="28"/>
          <w:szCs w:val="28"/>
        </w:rPr>
        <w:t>LSC</w:t>
      </w:r>
      <w:r w:rsidR="00AF62E0" w:rsidRPr="00660E82">
        <w:rPr>
          <w:rFonts w:ascii="Arial" w:hAnsi="Arial" w:cs="Arial"/>
          <w:sz w:val="28"/>
          <w:szCs w:val="28"/>
        </w:rPr>
        <w:t xml:space="preserve"> </w:t>
      </w:r>
      <w:r w:rsidRPr="00660E82">
        <w:rPr>
          <w:rFonts w:ascii="Arial" w:hAnsi="Arial" w:cs="Arial"/>
          <w:sz w:val="28"/>
          <w:szCs w:val="28"/>
        </w:rPr>
        <w:t xml:space="preserve">will benefit from being taught by specialist staff, experienced in working with pupils with </w:t>
      </w:r>
      <w:r w:rsidR="00E716F6" w:rsidRPr="00660E82">
        <w:rPr>
          <w:rFonts w:ascii="Arial" w:hAnsi="Arial" w:cs="Arial"/>
          <w:sz w:val="28"/>
          <w:szCs w:val="28"/>
        </w:rPr>
        <w:t>ASD</w:t>
      </w:r>
      <w:r w:rsidRPr="00660E82">
        <w:rPr>
          <w:rFonts w:ascii="Arial" w:hAnsi="Arial" w:cs="Arial"/>
          <w:sz w:val="28"/>
          <w:szCs w:val="28"/>
        </w:rPr>
        <w:t xml:space="preserve"> needs.</w:t>
      </w:r>
      <w:r w:rsidR="00CD0631" w:rsidRPr="00660E82">
        <w:rPr>
          <w:rFonts w:ascii="Arial" w:hAnsi="Arial" w:cs="Arial"/>
          <w:sz w:val="28"/>
          <w:szCs w:val="28"/>
        </w:rPr>
        <w:t xml:space="preserve">  </w:t>
      </w:r>
      <w:r w:rsidR="001C7040" w:rsidRPr="00660E82">
        <w:rPr>
          <w:rFonts w:ascii="Arial" w:hAnsi="Arial" w:cs="Arial"/>
          <w:sz w:val="28"/>
          <w:szCs w:val="28"/>
        </w:rPr>
        <w:t xml:space="preserve">This </w:t>
      </w:r>
      <w:r w:rsidR="00CD0631" w:rsidRPr="00660E82">
        <w:rPr>
          <w:rFonts w:ascii="Arial" w:hAnsi="Arial" w:cs="Arial"/>
          <w:sz w:val="28"/>
          <w:szCs w:val="28"/>
        </w:rPr>
        <w:t xml:space="preserve">facility </w:t>
      </w:r>
      <w:r w:rsidR="001C7040" w:rsidRPr="00660E82">
        <w:rPr>
          <w:rFonts w:ascii="Arial" w:hAnsi="Arial" w:cs="Arial"/>
          <w:sz w:val="28"/>
          <w:szCs w:val="28"/>
        </w:rPr>
        <w:t>will be for pupils in receipt of a statemen</w:t>
      </w:r>
      <w:r w:rsidR="00FC2BED" w:rsidRPr="00660E82">
        <w:rPr>
          <w:rFonts w:ascii="Arial" w:hAnsi="Arial" w:cs="Arial"/>
          <w:sz w:val="28"/>
          <w:szCs w:val="28"/>
        </w:rPr>
        <w:t xml:space="preserve">t of SEN/ </w:t>
      </w:r>
      <w:r w:rsidR="00FC2BED" w:rsidRPr="00660E82">
        <w:rPr>
          <w:rFonts w:ascii="Arial" w:eastAsia="Calibri" w:hAnsi="Arial" w:cs="Arial"/>
          <w:bCs/>
          <w:sz w:val="28"/>
          <w:szCs w:val="28"/>
          <w:lang w:eastAsia="en-GB"/>
        </w:rPr>
        <w:t>Local Authority Maintained IDP</w:t>
      </w:r>
      <w:r w:rsidR="00FC2BED" w:rsidRPr="00660E82">
        <w:rPr>
          <w:rFonts w:ascii="Arial" w:hAnsi="Arial" w:cs="Arial"/>
          <w:sz w:val="28"/>
          <w:szCs w:val="28"/>
        </w:rPr>
        <w:t xml:space="preserve"> </w:t>
      </w:r>
      <w:r w:rsidR="000A36A9" w:rsidRPr="00660E82">
        <w:rPr>
          <w:rFonts w:ascii="Arial" w:hAnsi="Arial" w:cs="Arial"/>
          <w:sz w:val="28"/>
          <w:szCs w:val="28"/>
        </w:rPr>
        <w:t>and who require longer-</w:t>
      </w:r>
      <w:r w:rsidR="001C7040" w:rsidRPr="00660E82">
        <w:rPr>
          <w:rFonts w:ascii="Arial" w:hAnsi="Arial" w:cs="Arial"/>
          <w:sz w:val="28"/>
          <w:szCs w:val="28"/>
        </w:rPr>
        <w:t xml:space="preserve">term provision. </w:t>
      </w:r>
    </w:p>
    <w:p w:rsidR="00FD7270" w:rsidRPr="00660E82" w:rsidRDefault="00FD7270" w:rsidP="002E4C72">
      <w:pPr>
        <w:autoSpaceDE w:val="0"/>
        <w:autoSpaceDN w:val="0"/>
        <w:adjustRightInd w:val="0"/>
        <w:spacing w:after="0" w:line="240" w:lineRule="auto"/>
        <w:contextualSpacing/>
        <w:rPr>
          <w:rFonts w:ascii="Arial" w:hAnsi="Arial" w:cs="Arial"/>
          <w:sz w:val="28"/>
          <w:szCs w:val="28"/>
        </w:rPr>
      </w:pPr>
    </w:p>
    <w:p w:rsidR="00AB0032" w:rsidRDefault="00E716F6" w:rsidP="002E4C72">
      <w:pPr>
        <w:autoSpaceDE w:val="0"/>
        <w:autoSpaceDN w:val="0"/>
        <w:adjustRightInd w:val="0"/>
        <w:spacing w:after="0" w:line="240" w:lineRule="auto"/>
        <w:contextualSpacing/>
        <w:rPr>
          <w:rFonts w:ascii="Arial" w:hAnsi="Arial" w:cs="Arial"/>
          <w:sz w:val="28"/>
          <w:szCs w:val="28"/>
        </w:rPr>
      </w:pPr>
      <w:r w:rsidRPr="00660E82">
        <w:rPr>
          <w:rFonts w:ascii="Arial" w:hAnsi="Arial" w:cs="Arial"/>
          <w:sz w:val="28"/>
          <w:szCs w:val="28"/>
        </w:rPr>
        <w:t>The</w:t>
      </w:r>
      <w:r w:rsidR="00AB0032" w:rsidRPr="00660E82">
        <w:rPr>
          <w:rFonts w:ascii="Arial" w:hAnsi="Arial" w:cs="Arial"/>
          <w:sz w:val="28"/>
          <w:szCs w:val="28"/>
        </w:rPr>
        <w:t xml:space="preserve"> proposed provision will alleviate the current pressure to address demand for places for pupils with </w:t>
      </w:r>
      <w:r w:rsidRPr="00660E82">
        <w:rPr>
          <w:rFonts w:ascii="Arial" w:hAnsi="Arial" w:cs="Arial"/>
          <w:sz w:val="28"/>
          <w:szCs w:val="28"/>
        </w:rPr>
        <w:t>ASD</w:t>
      </w:r>
      <w:r w:rsidR="00AB0032" w:rsidRPr="00660E82">
        <w:rPr>
          <w:rFonts w:ascii="Arial" w:hAnsi="Arial" w:cs="Arial"/>
          <w:sz w:val="28"/>
          <w:szCs w:val="28"/>
        </w:rPr>
        <w:t xml:space="preserve"> needs, avoiding potential costly out of county placements and allowing opportunities for children to access learning within their local community.</w:t>
      </w:r>
    </w:p>
    <w:p w:rsidR="00AF5EBD" w:rsidRDefault="00AF5EBD" w:rsidP="002E4C72">
      <w:pPr>
        <w:autoSpaceDE w:val="0"/>
        <w:autoSpaceDN w:val="0"/>
        <w:adjustRightInd w:val="0"/>
        <w:spacing w:after="0" w:line="240" w:lineRule="auto"/>
        <w:contextualSpacing/>
        <w:rPr>
          <w:rFonts w:ascii="Arial" w:hAnsi="Arial" w:cs="Arial"/>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80768" behindDoc="0" locked="0" layoutInCell="1" allowOverlap="1" wp14:anchorId="5B6E6167" wp14:editId="349B8403">
                <wp:simplePos x="0" y="0"/>
                <wp:positionH relativeFrom="column">
                  <wp:posOffset>3810</wp:posOffset>
                </wp:positionH>
                <wp:positionV relativeFrom="paragraph">
                  <wp:posOffset>160020</wp:posOffset>
                </wp:positionV>
                <wp:extent cx="6174740" cy="294640"/>
                <wp:effectExtent l="57150" t="38100" r="73660" b="863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946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AF5EBD" w:rsidRDefault="00AC5113" w:rsidP="00AF5EBD">
                            <w:pPr>
                              <w:tabs>
                                <w:tab w:val="left" w:pos="0"/>
                              </w:tabs>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 xml:space="preserve">What options </w:t>
                            </w:r>
                            <w:r w:rsidRPr="00AF5EBD">
                              <w:rPr>
                                <w:rFonts w:ascii="Arial" w:eastAsia="Times New Roman" w:hAnsi="Arial" w:cs="Arial"/>
                                <w:b/>
                                <w:sz w:val="28"/>
                                <w:szCs w:val="28"/>
                                <w:lang w:eastAsia="en-GB"/>
                              </w:rPr>
                              <w:t>have been considered</w:t>
                            </w:r>
                            <w:r>
                              <w:rPr>
                                <w:rFonts w:ascii="Arial" w:eastAsia="Times New Roman" w:hAnsi="Arial" w:cs="Arial"/>
                                <w:b/>
                                <w:sz w:val="28"/>
                                <w:szCs w:val="28"/>
                                <w:lang w:eastAsia="en-GB"/>
                              </w:rPr>
                              <w:t>?</w:t>
                            </w:r>
                          </w:p>
                          <w:p w:rsidR="00AC5113" w:rsidRPr="00EA5722" w:rsidRDefault="00AC5113" w:rsidP="00AF5EBD">
                            <w:pPr>
                              <w:jc w:val="center"/>
                              <w:rPr>
                                <w:rFonts w:ascii="Arial" w:hAnsi="Arial" w:cs="Arial"/>
                                <w:sz w:val="28"/>
                                <w:szCs w:val="28"/>
                                <w14:textOutline w14:w="2857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E6167" id="_x0000_s1032" type="#_x0000_t202" style="position:absolute;margin-left:.3pt;margin-top:12.6pt;width:486.2pt;height:2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" fillcolor="#dafda7" strokecolor="#0070c0">
                <v:fill color2="#f5ffe6" rotate="t" angle="180" colors="0 #dafda7;22938f #e4fdc2;1 #f5ffe6" focus="100%" type="gradient"/>
                <v:shadow on="t" color="black" opacity="24903f" origin=",.5" offset="0,.55556mm"/>
                <v:textbox>
                  <w:txbxContent>
                    <w:p w:rsidR="00AC5113" w:rsidRPr="00AF5EBD" w:rsidRDefault="00AC5113" w:rsidP="00AF5EBD">
                      <w:pPr>
                        <w:tabs>
                          <w:tab w:val="left" w:pos="0"/>
                        </w:tabs>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 xml:space="preserve">What options </w:t>
                      </w:r>
                      <w:r w:rsidRPr="00AF5EBD">
                        <w:rPr>
                          <w:rFonts w:ascii="Arial" w:eastAsia="Times New Roman" w:hAnsi="Arial" w:cs="Arial"/>
                          <w:b/>
                          <w:sz w:val="28"/>
                          <w:szCs w:val="28"/>
                          <w:lang w:eastAsia="en-GB"/>
                        </w:rPr>
                        <w:t>have been considered</w:t>
                      </w:r>
                      <w:r>
                        <w:rPr>
                          <w:rFonts w:ascii="Arial" w:eastAsia="Times New Roman" w:hAnsi="Arial" w:cs="Arial"/>
                          <w:b/>
                          <w:sz w:val="28"/>
                          <w:szCs w:val="28"/>
                          <w:lang w:eastAsia="en-GB"/>
                        </w:rPr>
                        <w:t>?</w:t>
                      </w:r>
                    </w:p>
                    <w:p w:rsidR="00AC5113" w:rsidRPr="00EA5722" w:rsidRDefault="00AC5113" w:rsidP="00AF5EBD">
                      <w:pPr>
                        <w:jc w:val="center"/>
                        <w:rPr>
                          <w:rFonts w:ascii="Arial" w:hAnsi="Arial" w:cs="Arial"/>
                          <w:sz w:val="28"/>
                          <w:szCs w:val="28"/>
                          <w14:textOutline w14:w="28575" w14:cap="rnd" w14:cmpd="sng" w14:algn="ctr">
                            <w14:solidFill>
                              <w14:srgbClr w14:val="000000"/>
                            </w14:solidFill>
                            <w14:prstDash w14:val="solid"/>
                            <w14:bevel/>
                          </w14:textOutline>
                        </w:rPr>
                      </w:pPr>
                    </w:p>
                  </w:txbxContent>
                </v:textbox>
              </v:shape>
            </w:pict>
          </mc:Fallback>
        </mc:AlternateContent>
      </w:r>
    </w:p>
    <w:p w:rsidR="00AF5EBD" w:rsidRDefault="00AF5EBD" w:rsidP="002E4C72">
      <w:pPr>
        <w:autoSpaceDE w:val="0"/>
        <w:autoSpaceDN w:val="0"/>
        <w:adjustRightInd w:val="0"/>
        <w:spacing w:after="0" w:line="240" w:lineRule="auto"/>
        <w:contextualSpacing/>
        <w:rPr>
          <w:rFonts w:ascii="Arial" w:hAnsi="Arial" w:cs="Arial"/>
          <w:sz w:val="28"/>
          <w:szCs w:val="28"/>
        </w:rPr>
      </w:pPr>
    </w:p>
    <w:p w:rsidR="00AF5EBD" w:rsidRDefault="00AF5EBD" w:rsidP="002E4C72">
      <w:pPr>
        <w:autoSpaceDE w:val="0"/>
        <w:autoSpaceDN w:val="0"/>
        <w:adjustRightInd w:val="0"/>
        <w:spacing w:after="0" w:line="240" w:lineRule="auto"/>
        <w:contextualSpacing/>
        <w:rPr>
          <w:rFonts w:ascii="Arial" w:hAnsi="Arial" w:cs="Arial"/>
          <w:sz w:val="28"/>
          <w:szCs w:val="28"/>
        </w:rPr>
      </w:pPr>
    </w:p>
    <w:p w:rsidR="00AF5EBD" w:rsidRPr="00660E82" w:rsidRDefault="00AF5EBD" w:rsidP="00AF5EBD">
      <w:pPr>
        <w:tabs>
          <w:tab w:val="left" w:pos="0"/>
        </w:tabs>
        <w:autoSpaceDE w:val="0"/>
        <w:autoSpaceDN w:val="0"/>
        <w:adjustRightInd w:val="0"/>
        <w:spacing w:after="0" w:line="240" w:lineRule="auto"/>
        <w:ind w:right="3"/>
        <w:rPr>
          <w:rFonts w:ascii="Arial" w:hAnsi="Arial" w:cs="Arial"/>
          <w:sz w:val="28"/>
          <w:szCs w:val="28"/>
        </w:rPr>
      </w:pPr>
      <w:r w:rsidRPr="00660E82">
        <w:rPr>
          <w:rFonts w:ascii="Arial" w:hAnsi="Arial" w:cs="Arial"/>
          <w:sz w:val="28"/>
          <w:szCs w:val="28"/>
        </w:rPr>
        <w:t xml:space="preserve">The Council has the responsibility for ensuring that it is making the </w:t>
      </w:r>
      <w:r w:rsidR="00C94CA1" w:rsidRPr="00660E82">
        <w:rPr>
          <w:rFonts w:ascii="Arial" w:hAnsi="Arial" w:cs="Arial"/>
          <w:sz w:val="28"/>
          <w:szCs w:val="28"/>
        </w:rPr>
        <w:t xml:space="preserve">most </w:t>
      </w:r>
      <w:r w:rsidRPr="00660E82">
        <w:rPr>
          <w:rFonts w:ascii="Arial" w:hAnsi="Arial" w:cs="Arial"/>
          <w:sz w:val="28"/>
          <w:szCs w:val="28"/>
        </w:rPr>
        <w:t xml:space="preserve">effective </w:t>
      </w:r>
      <w:r w:rsidR="00C94CA1" w:rsidRPr="00660E82">
        <w:rPr>
          <w:rFonts w:ascii="Arial" w:hAnsi="Arial" w:cs="Arial"/>
          <w:sz w:val="28"/>
          <w:szCs w:val="28"/>
        </w:rPr>
        <w:t xml:space="preserve">use </w:t>
      </w:r>
      <w:r w:rsidRPr="00660E82">
        <w:rPr>
          <w:rFonts w:ascii="Arial" w:hAnsi="Arial" w:cs="Arial"/>
          <w:sz w:val="28"/>
          <w:szCs w:val="28"/>
        </w:rPr>
        <w:t>of resources and facilities in order to deliver the very best educational opportunities for children and young people.</w:t>
      </w:r>
    </w:p>
    <w:p w:rsidR="00AF5EBD" w:rsidRPr="00660E82" w:rsidRDefault="00AF5EBD" w:rsidP="00AF5EBD">
      <w:pPr>
        <w:tabs>
          <w:tab w:val="left" w:pos="0"/>
        </w:tabs>
        <w:autoSpaceDE w:val="0"/>
        <w:autoSpaceDN w:val="0"/>
        <w:adjustRightInd w:val="0"/>
        <w:spacing w:after="0" w:line="240" w:lineRule="auto"/>
        <w:ind w:right="3"/>
        <w:rPr>
          <w:rFonts w:ascii="Arial" w:hAnsi="Arial" w:cs="Arial"/>
          <w:sz w:val="28"/>
          <w:szCs w:val="28"/>
        </w:rPr>
      </w:pPr>
    </w:p>
    <w:p w:rsidR="00AF5EBD" w:rsidRPr="00660E82" w:rsidRDefault="00AF5EBD" w:rsidP="00AF5EBD">
      <w:pPr>
        <w:tabs>
          <w:tab w:val="left" w:pos="0"/>
        </w:tabs>
        <w:spacing w:after="0" w:line="240" w:lineRule="auto"/>
        <w:rPr>
          <w:rFonts w:ascii="Arial" w:eastAsia="Calibri" w:hAnsi="Arial" w:cs="Arial"/>
          <w:sz w:val="28"/>
          <w:szCs w:val="28"/>
        </w:rPr>
      </w:pPr>
      <w:r w:rsidRPr="00660E82">
        <w:rPr>
          <w:rFonts w:ascii="Arial" w:eastAsia="Calibri" w:hAnsi="Arial" w:cs="Arial"/>
          <w:b/>
          <w:i/>
          <w:sz w:val="28"/>
          <w:szCs w:val="28"/>
          <w:u w:val="single"/>
        </w:rPr>
        <w:t>Option 1</w:t>
      </w:r>
      <w:r w:rsidRPr="00660E82">
        <w:rPr>
          <w:rFonts w:ascii="Arial" w:eastAsia="Calibri" w:hAnsi="Arial" w:cs="Arial"/>
          <w:b/>
          <w:sz w:val="28"/>
          <w:szCs w:val="28"/>
        </w:rPr>
        <w:t xml:space="preserve"> – status quo, maintain existing provision in Neath Port Talbot </w:t>
      </w:r>
    </w:p>
    <w:p w:rsidR="00AF5EBD" w:rsidRPr="00660E82" w:rsidRDefault="00AF5EBD" w:rsidP="00AF5EBD">
      <w:pPr>
        <w:tabs>
          <w:tab w:val="left" w:pos="0"/>
        </w:tabs>
        <w:spacing w:after="0" w:line="240" w:lineRule="auto"/>
        <w:rPr>
          <w:rFonts w:ascii="Arial" w:eastAsia="Calibri" w:hAnsi="Arial" w:cs="Arial"/>
          <w:sz w:val="28"/>
          <w:szCs w:val="28"/>
        </w:rPr>
      </w:pPr>
      <w:r w:rsidRPr="00660E82">
        <w:rPr>
          <w:rFonts w:ascii="Arial" w:eastAsia="Calibri" w:hAnsi="Arial" w:cs="Arial"/>
          <w:sz w:val="28"/>
          <w:szCs w:val="28"/>
        </w:rPr>
        <w:t>The establishment of a LSC has been identified as an im</w:t>
      </w:r>
      <w:r w:rsidR="008449FA" w:rsidRPr="00660E82">
        <w:rPr>
          <w:rFonts w:ascii="Arial" w:eastAsia="Calibri" w:hAnsi="Arial" w:cs="Arial"/>
          <w:sz w:val="28"/>
          <w:szCs w:val="28"/>
        </w:rPr>
        <w:t>portant requirement within the</w:t>
      </w:r>
      <w:r w:rsidRPr="00660E82">
        <w:rPr>
          <w:rFonts w:ascii="Arial" w:eastAsia="Calibri" w:hAnsi="Arial" w:cs="Arial"/>
          <w:sz w:val="28"/>
          <w:szCs w:val="28"/>
        </w:rPr>
        <w:t xml:space="preserve"> delivery model of a continuum of support for pupils with ASD.  The continuum will ensure that schools and the Council work in partnership to focus on prevention in order to meet the needs of vulnerable children and young people and to ensure the best possible outcomes.</w:t>
      </w:r>
    </w:p>
    <w:p w:rsidR="00AF5EBD" w:rsidRPr="008449FA" w:rsidRDefault="00AF5EBD" w:rsidP="00AF5EBD">
      <w:pPr>
        <w:tabs>
          <w:tab w:val="left" w:pos="0"/>
        </w:tabs>
        <w:spacing w:after="0" w:line="240" w:lineRule="auto"/>
        <w:rPr>
          <w:rFonts w:ascii="Arial" w:eastAsia="Calibri" w:hAnsi="Arial" w:cs="Arial"/>
          <w:sz w:val="28"/>
          <w:szCs w:val="28"/>
          <w:highlight w:val="green"/>
        </w:rPr>
      </w:pPr>
    </w:p>
    <w:p w:rsidR="00AF5EBD" w:rsidRPr="00660E82" w:rsidRDefault="00AF5EBD" w:rsidP="00AF5EBD">
      <w:pPr>
        <w:tabs>
          <w:tab w:val="left" w:pos="0"/>
        </w:tabs>
        <w:spacing w:after="0" w:line="240" w:lineRule="auto"/>
        <w:rPr>
          <w:rFonts w:ascii="Arial" w:hAnsi="Arial" w:cs="Arial"/>
          <w:sz w:val="28"/>
          <w:szCs w:val="28"/>
        </w:rPr>
      </w:pPr>
      <w:r w:rsidRPr="00660E82">
        <w:rPr>
          <w:rFonts w:ascii="Arial" w:hAnsi="Arial" w:cs="Arial"/>
          <w:sz w:val="28"/>
          <w:szCs w:val="28"/>
        </w:rPr>
        <w:t>Maintaining the status quo will not realise opportunities to address these concerns or to alleviate the current pressure to address demand for places for pupils with ASD.</w:t>
      </w:r>
    </w:p>
    <w:p w:rsidR="00AF5EBD" w:rsidRPr="00660E82" w:rsidRDefault="00AF5EBD" w:rsidP="00AF5EBD">
      <w:pPr>
        <w:tabs>
          <w:tab w:val="left" w:pos="0"/>
        </w:tabs>
        <w:spacing w:after="0" w:line="240" w:lineRule="auto"/>
        <w:rPr>
          <w:rFonts w:ascii="Arial" w:hAnsi="Arial" w:cs="Arial"/>
          <w:sz w:val="28"/>
          <w:szCs w:val="28"/>
        </w:rPr>
      </w:pPr>
    </w:p>
    <w:p w:rsidR="00AF5EBD" w:rsidRPr="00660E82" w:rsidRDefault="00AF5EBD" w:rsidP="00AF5EBD">
      <w:pPr>
        <w:tabs>
          <w:tab w:val="left" w:pos="0"/>
        </w:tabs>
        <w:spacing w:after="0" w:line="240" w:lineRule="auto"/>
        <w:rPr>
          <w:rFonts w:ascii="Arial" w:eastAsia="Calibri" w:hAnsi="Arial" w:cs="Arial"/>
          <w:sz w:val="28"/>
          <w:szCs w:val="28"/>
        </w:rPr>
      </w:pPr>
      <w:r w:rsidRPr="00660E82">
        <w:rPr>
          <w:rFonts w:ascii="Arial" w:eastAsia="Calibri" w:hAnsi="Arial" w:cs="Arial"/>
          <w:sz w:val="28"/>
          <w:szCs w:val="28"/>
        </w:rPr>
        <w:t>Without this provision some pupils may have difficulty maintaining a place at a mainstream school with the possible result that vulnerable pupils could have their education interrupted with potentially damaging long term consequences and exclusion rates may increase.</w:t>
      </w:r>
    </w:p>
    <w:p w:rsidR="00AF5EBD" w:rsidRPr="00660E82" w:rsidRDefault="00AF5EBD" w:rsidP="00AF5EBD">
      <w:pPr>
        <w:tabs>
          <w:tab w:val="left" w:pos="0"/>
        </w:tabs>
        <w:spacing w:after="0" w:line="240" w:lineRule="auto"/>
        <w:contextualSpacing/>
        <w:rPr>
          <w:rFonts w:ascii="Arial" w:eastAsia="Calibri" w:hAnsi="Arial" w:cs="Arial"/>
          <w:sz w:val="28"/>
          <w:szCs w:val="28"/>
        </w:rPr>
      </w:pPr>
    </w:p>
    <w:p w:rsidR="00AF5EBD" w:rsidRPr="00660E82" w:rsidRDefault="00AF5EBD" w:rsidP="00AF5EBD">
      <w:pPr>
        <w:tabs>
          <w:tab w:val="left" w:pos="0"/>
        </w:tabs>
        <w:spacing w:after="0" w:line="240" w:lineRule="auto"/>
        <w:rPr>
          <w:rFonts w:ascii="Arial" w:hAnsi="Arial" w:cs="Arial"/>
          <w:spacing w:val="1"/>
          <w:sz w:val="28"/>
          <w:szCs w:val="28"/>
        </w:rPr>
      </w:pPr>
      <w:r w:rsidRPr="00660E82">
        <w:rPr>
          <w:rFonts w:ascii="Arial" w:hAnsi="Arial" w:cs="Arial"/>
          <w:spacing w:val="1"/>
          <w:sz w:val="28"/>
          <w:szCs w:val="28"/>
        </w:rPr>
        <w:t>Failing to implement the proposal will result in a range of teaching/learning and financial benefits not being fully realised, including the loss of opportunities for a pupils to access specialist staff and support</w:t>
      </w:r>
      <w:r w:rsidR="00C94CA1" w:rsidRPr="00660E82">
        <w:rPr>
          <w:rFonts w:ascii="Arial" w:hAnsi="Arial" w:cs="Arial"/>
          <w:spacing w:val="1"/>
          <w:sz w:val="28"/>
          <w:szCs w:val="28"/>
        </w:rPr>
        <w:t>,</w:t>
      </w:r>
      <w:r w:rsidRPr="00660E82">
        <w:rPr>
          <w:rFonts w:ascii="Arial" w:hAnsi="Arial" w:cs="Arial"/>
          <w:spacing w:val="1"/>
          <w:sz w:val="28"/>
          <w:szCs w:val="28"/>
        </w:rPr>
        <w:t xml:space="preserve"> and for more efficient and effective use of resources.</w:t>
      </w:r>
    </w:p>
    <w:p w:rsidR="00AF5EBD" w:rsidRPr="00660E82" w:rsidRDefault="00AF5EBD" w:rsidP="00AF5EBD">
      <w:pPr>
        <w:tabs>
          <w:tab w:val="left" w:pos="0"/>
        </w:tabs>
        <w:spacing w:after="0" w:line="240" w:lineRule="auto"/>
        <w:rPr>
          <w:rFonts w:ascii="Arial" w:hAnsi="Arial" w:cs="Arial"/>
          <w:spacing w:val="1"/>
          <w:sz w:val="28"/>
          <w:szCs w:val="28"/>
        </w:rPr>
      </w:pPr>
    </w:p>
    <w:p w:rsidR="00AF5EBD" w:rsidRPr="006C22AC" w:rsidRDefault="00AF5EBD" w:rsidP="00AF5EBD">
      <w:pPr>
        <w:tabs>
          <w:tab w:val="left" w:pos="0"/>
        </w:tabs>
        <w:spacing w:after="0" w:line="240" w:lineRule="auto"/>
        <w:rPr>
          <w:rFonts w:ascii="Arial" w:hAnsi="Arial" w:cs="Arial"/>
          <w:sz w:val="28"/>
          <w:szCs w:val="28"/>
        </w:rPr>
      </w:pPr>
      <w:r w:rsidRPr="00660E82">
        <w:rPr>
          <w:rFonts w:ascii="Arial" w:hAnsi="Arial" w:cs="Arial"/>
          <w:sz w:val="28"/>
          <w:szCs w:val="28"/>
        </w:rPr>
        <w:t>This option is not preferred by officers.</w:t>
      </w:r>
    </w:p>
    <w:p w:rsidR="00AF5EBD" w:rsidRPr="00396C44" w:rsidRDefault="00AF5EBD" w:rsidP="00AF5EBD">
      <w:pPr>
        <w:tabs>
          <w:tab w:val="left" w:pos="0"/>
        </w:tabs>
        <w:spacing w:after="0" w:line="240" w:lineRule="auto"/>
        <w:rPr>
          <w:rFonts w:ascii="Arial" w:hAnsi="Arial" w:cs="Arial"/>
          <w:sz w:val="28"/>
          <w:szCs w:val="28"/>
          <w:highlight w:val="yellow"/>
        </w:rPr>
      </w:pPr>
    </w:p>
    <w:p w:rsidR="00C94CA1" w:rsidRPr="00163547" w:rsidRDefault="00AF5EBD" w:rsidP="00AF5EBD">
      <w:pPr>
        <w:tabs>
          <w:tab w:val="left" w:pos="0"/>
        </w:tabs>
        <w:spacing w:after="0" w:line="240" w:lineRule="auto"/>
        <w:rPr>
          <w:rFonts w:ascii="Arial" w:hAnsi="Arial" w:cs="Arial"/>
          <w:b/>
          <w:sz w:val="28"/>
          <w:szCs w:val="28"/>
        </w:rPr>
      </w:pPr>
      <w:r w:rsidRPr="00163547">
        <w:rPr>
          <w:rFonts w:ascii="Arial" w:hAnsi="Arial" w:cs="Arial"/>
          <w:b/>
          <w:i/>
          <w:sz w:val="28"/>
          <w:szCs w:val="28"/>
          <w:u w:val="single"/>
        </w:rPr>
        <w:t>Option 2</w:t>
      </w:r>
      <w:r w:rsidRPr="00163547">
        <w:rPr>
          <w:rFonts w:ascii="Arial" w:hAnsi="Arial" w:cs="Arial"/>
          <w:b/>
          <w:sz w:val="28"/>
          <w:szCs w:val="28"/>
        </w:rPr>
        <w:t xml:space="preserve"> – establish a </w:t>
      </w:r>
      <w:r w:rsidR="00C94CA1" w:rsidRPr="00163547">
        <w:rPr>
          <w:rFonts w:ascii="Arial" w:hAnsi="Arial" w:cs="Arial"/>
          <w:b/>
          <w:sz w:val="28"/>
          <w:szCs w:val="28"/>
        </w:rPr>
        <w:t>provision</w:t>
      </w:r>
      <w:r w:rsidR="00081113" w:rsidRPr="00163547">
        <w:rPr>
          <w:rFonts w:ascii="Arial" w:hAnsi="Arial" w:cs="Arial"/>
          <w:b/>
          <w:sz w:val="28"/>
          <w:szCs w:val="28"/>
        </w:rPr>
        <w:t xml:space="preserve"> for primary</w:t>
      </w:r>
      <w:r w:rsidRPr="00163547">
        <w:rPr>
          <w:rFonts w:ascii="Arial" w:hAnsi="Arial" w:cs="Arial"/>
          <w:b/>
          <w:sz w:val="28"/>
          <w:szCs w:val="28"/>
        </w:rPr>
        <w:t xml:space="preserve"> aged pupils with ASD at a location within the County Borough other </w:t>
      </w:r>
      <w:r w:rsidR="001E2BBF" w:rsidRPr="00163547">
        <w:rPr>
          <w:rFonts w:ascii="Arial" w:hAnsi="Arial" w:cs="Arial"/>
          <w:b/>
          <w:sz w:val="28"/>
          <w:szCs w:val="28"/>
        </w:rPr>
        <w:t xml:space="preserve">than </w:t>
      </w:r>
      <w:r w:rsidR="00081113" w:rsidRPr="00163547">
        <w:rPr>
          <w:rFonts w:ascii="Arial" w:hAnsi="Arial" w:cs="Arial"/>
          <w:b/>
          <w:sz w:val="28"/>
          <w:szCs w:val="28"/>
        </w:rPr>
        <w:t>Blaenhonddan Primary</w:t>
      </w:r>
      <w:r w:rsidR="001E2BBF" w:rsidRPr="00163547">
        <w:rPr>
          <w:rFonts w:ascii="Arial" w:hAnsi="Arial" w:cs="Arial"/>
          <w:b/>
          <w:sz w:val="28"/>
          <w:szCs w:val="28"/>
        </w:rPr>
        <w:t xml:space="preserve"> s</w:t>
      </w:r>
      <w:r w:rsidRPr="00163547">
        <w:rPr>
          <w:rFonts w:ascii="Arial" w:hAnsi="Arial" w:cs="Arial"/>
          <w:b/>
          <w:sz w:val="28"/>
          <w:szCs w:val="28"/>
        </w:rPr>
        <w:t>chool</w:t>
      </w:r>
    </w:p>
    <w:p w:rsidR="00AF5EBD" w:rsidRPr="00163547" w:rsidRDefault="00081113" w:rsidP="00AF5EBD">
      <w:pPr>
        <w:tabs>
          <w:tab w:val="left" w:pos="0"/>
        </w:tabs>
        <w:spacing w:after="0" w:line="240" w:lineRule="auto"/>
        <w:rPr>
          <w:rFonts w:ascii="Arial" w:hAnsi="Arial" w:cs="Arial"/>
          <w:sz w:val="28"/>
          <w:szCs w:val="28"/>
        </w:rPr>
      </w:pPr>
      <w:r w:rsidRPr="00163547">
        <w:rPr>
          <w:rFonts w:ascii="Arial" w:hAnsi="Arial" w:cs="Arial"/>
          <w:sz w:val="28"/>
          <w:szCs w:val="28"/>
        </w:rPr>
        <w:t>Blaenhonddan Primary</w:t>
      </w:r>
      <w:r w:rsidR="00AF5EBD" w:rsidRPr="00163547">
        <w:rPr>
          <w:rFonts w:ascii="Arial" w:hAnsi="Arial" w:cs="Arial"/>
          <w:sz w:val="28"/>
          <w:szCs w:val="28"/>
        </w:rPr>
        <w:t xml:space="preserve"> School has been identified a</w:t>
      </w:r>
      <w:r w:rsidR="00C94CA1" w:rsidRPr="00163547">
        <w:rPr>
          <w:rFonts w:ascii="Arial" w:hAnsi="Arial" w:cs="Arial"/>
          <w:sz w:val="28"/>
          <w:szCs w:val="28"/>
        </w:rPr>
        <w:t>s a</w:t>
      </w:r>
      <w:r w:rsidR="00AF5EBD" w:rsidRPr="00163547">
        <w:rPr>
          <w:rFonts w:ascii="Arial" w:hAnsi="Arial" w:cs="Arial"/>
          <w:sz w:val="28"/>
          <w:szCs w:val="28"/>
        </w:rPr>
        <w:t xml:space="preserve"> suitable location</w:t>
      </w:r>
      <w:r w:rsidRPr="00163547">
        <w:rPr>
          <w:rFonts w:ascii="Arial" w:hAnsi="Arial" w:cs="Arial"/>
          <w:sz w:val="28"/>
          <w:szCs w:val="28"/>
        </w:rPr>
        <w:t xml:space="preserve"> for the provision for primary</w:t>
      </w:r>
      <w:r w:rsidR="00C94CA1" w:rsidRPr="00163547">
        <w:rPr>
          <w:rFonts w:ascii="Arial" w:hAnsi="Arial" w:cs="Arial"/>
          <w:sz w:val="28"/>
          <w:szCs w:val="28"/>
        </w:rPr>
        <w:t xml:space="preserve"> aged pupils with ASD </w:t>
      </w:r>
      <w:r w:rsidR="00AF5EBD" w:rsidRPr="00163547">
        <w:rPr>
          <w:rFonts w:ascii="Arial" w:hAnsi="Arial" w:cs="Arial"/>
          <w:sz w:val="28"/>
          <w:szCs w:val="28"/>
        </w:rPr>
        <w:t>for a number of clearly identified reasons including the experience and expertise that can be provided by its staff, the nurturing and supportive ethos within the school and the effective links developed with a wide range of partners.</w:t>
      </w:r>
    </w:p>
    <w:p w:rsidR="00AF5EBD" w:rsidRPr="00163547" w:rsidRDefault="00AF5EBD" w:rsidP="00AF5EBD">
      <w:pPr>
        <w:tabs>
          <w:tab w:val="left" w:pos="0"/>
        </w:tabs>
        <w:spacing w:after="0" w:line="240" w:lineRule="auto"/>
        <w:rPr>
          <w:rFonts w:ascii="Arial" w:hAnsi="Arial" w:cs="Arial"/>
          <w:sz w:val="28"/>
          <w:szCs w:val="28"/>
        </w:rPr>
      </w:pPr>
    </w:p>
    <w:p w:rsidR="00081113" w:rsidRPr="00081113" w:rsidRDefault="00AF5EBD" w:rsidP="00081113">
      <w:pPr>
        <w:autoSpaceDE w:val="0"/>
        <w:autoSpaceDN w:val="0"/>
        <w:adjustRightInd w:val="0"/>
        <w:spacing w:line="240" w:lineRule="auto"/>
        <w:rPr>
          <w:rFonts w:ascii="Arial" w:hAnsi="Arial" w:cs="Arial"/>
          <w:sz w:val="28"/>
          <w:szCs w:val="28"/>
        </w:rPr>
      </w:pPr>
      <w:r w:rsidRPr="00163547">
        <w:rPr>
          <w:rFonts w:ascii="Arial" w:hAnsi="Arial" w:cs="Arial"/>
          <w:sz w:val="28"/>
          <w:szCs w:val="28"/>
        </w:rPr>
        <w:t xml:space="preserve">Additionally, it has been recognised that the provision should </w:t>
      </w:r>
      <w:r w:rsidR="00081113" w:rsidRPr="00163547">
        <w:rPr>
          <w:rFonts w:ascii="Arial" w:hAnsi="Arial" w:cs="Arial"/>
          <w:sz w:val="28"/>
          <w:szCs w:val="28"/>
        </w:rPr>
        <w:t>be situated within a primary</w:t>
      </w:r>
      <w:r w:rsidRPr="00163547">
        <w:rPr>
          <w:rFonts w:ascii="Arial" w:hAnsi="Arial" w:cs="Arial"/>
          <w:sz w:val="28"/>
          <w:szCs w:val="28"/>
        </w:rPr>
        <w:t xml:space="preserve"> school to ensure that pupils at the LSC can access the full curriculum and have opportunities to integrate with mainstream pupils as appropriate.  </w:t>
      </w:r>
      <w:r w:rsidR="00081113" w:rsidRPr="00163547">
        <w:rPr>
          <w:rFonts w:ascii="Arial" w:hAnsi="Arial" w:cs="Arial"/>
          <w:sz w:val="28"/>
          <w:szCs w:val="28"/>
        </w:rPr>
        <w:t>Blaenhonddan</w:t>
      </w:r>
      <w:r w:rsidRPr="00163547">
        <w:rPr>
          <w:rFonts w:ascii="Arial" w:hAnsi="Arial" w:cs="Arial"/>
          <w:sz w:val="28"/>
          <w:szCs w:val="28"/>
        </w:rPr>
        <w:t xml:space="preserve"> is a good school with senior managers and staff committed to providing effective teaching and learning experiences and as such is well placed to ensure that pupils attending the </w:t>
      </w:r>
      <w:r w:rsidR="00C94CA1" w:rsidRPr="00163547">
        <w:rPr>
          <w:rFonts w:ascii="Arial" w:hAnsi="Arial" w:cs="Arial"/>
          <w:sz w:val="28"/>
          <w:szCs w:val="28"/>
        </w:rPr>
        <w:t>provision</w:t>
      </w:r>
      <w:r w:rsidRPr="00163547">
        <w:rPr>
          <w:rFonts w:ascii="Arial" w:hAnsi="Arial" w:cs="Arial"/>
          <w:sz w:val="28"/>
          <w:szCs w:val="28"/>
        </w:rPr>
        <w:t xml:space="preserve"> will also be able to benefit from the opportunities available to mainstream pupils.</w:t>
      </w:r>
      <w:r w:rsidR="00081113" w:rsidRPr="00163547">
        <w:rPr>
          <w:rFonts w:ascii="Arial" w:hAnsi="Arial" w:cs="Arial"/>
          <w:sz w:val="28"/>
          <w:szCs w:val="28"/>
        </w:rPr>
        <w:t xml:space="preserve"> The school currently hosts a specialist Key Stage 2 Moderate Learning Difficulties (MLD) provision for 9 pupils and therefore is </w:t>
      </w:r>
      <w:r w:rsidR="00081113" w:rsidRPr="00163547">
        <w:rPr>
          <w:rFonts w:ascii="Arial" w:eastAsia="Calibri" w:hAnsi="Arial" w:cs="Arial"/>
          <w:sz w:val="28"/>
        </w:rPr>
        <w:t xml:space="preserve">fully committed to inclusion and </w:t>
      </w:r>
      <w:r w:rsidR="00081113" w:rsidRPr="00163547">
        <w:rPr>
          <w:rFonts w:ascii="Arial" w:eastAsia="Calibri" w:hAnsi="Arial" w:cs="Arial"/>
          <w:sz w:val="28"/>
          <w:szCs w:val="28"/>
        </w:rPr>
        <w:t>providing a caring and supportive environment for pupils.</w:t>
      </w:r>
    </w:p>
    <w:p w:rsidR="00AF5EBD" w:rsidRPr="006C22AC" w:rsidRDefault="00081113" w:rsidP="00AF5EBD">
      <w:pPr>
        <w:tabs>
          <w:tab w:val="left" w:pos="0"/>
        </w:tabs>
        <w:spacing w:after="0" w:line="240" w:lineRule="auto"/>
        <w:rPr>
          <w:rFonts w:ascii="Arial" w:hAnsi="Arial" w:cs="Arial"/>
          <w:sz w:val="28"/>
          <w:szCs w:val="28"/>
        </w:rPr>
      </w:pPr>
      <w:r>
        <w:rPr>
          <w:rFonts w:ascii="Arial" w:hAnsi="Arial" w:cs="Arial"/>
          <w:sz w:val="28"/>
          <w:szCs w:val="28"/>
        </w:rPr>
        <w:t xml:space="preserve"> </w:t>
      </w:r>
    </w:p>
    <w:p w:rsidR="00AF5EBD" w:rsidRPr="006C22AC" w:rsidRDefault="00AF5EBD" w:rsidP="00AF5EBD">
      <w:pPr>
        <w:tabs>
          <w:tab w:val="left" w:pos="0"/>
        </w:tabs>
        <w:spacing w:after="0" w:line="240" w:lineRule="auto"/>
        <w:rPr>
          <w:rFonts w:ascii="Arial" w:hAnsi="Arial" w:cs="Arial"/>
          <w:sz w:val="28"/>
          <w:szCs w:val="28"/>
        </w:rPr>
      </w:pPr>
    </w:p>
    <w:p w:rsidR="00AF5EBD" w:rsidRPr="004904DE" w:rsidRDefault="00605908" w:rsidP="00AF5EBD">
      <w:pPr>
        <w:tabs>
          <w:tab w:val="left" w:pos="0"/>
        </w:tabs>
        <w:spacing w:after="0" w:line="240" w:lineRule="auto"/>
        <w:rPr>
          <w:rFonts w:ascii="Arial" w:hAnsi="Arial" w:cs="Arial"/>
          <w:sz w:val="28"/>
          <w:szCs w:val="28"/>
        </w:rPr>
      </w:pPr>
      <w:r w:rsidRPr="004904DE">
        <w:rPr>
          <w:rFonts w:ascii="Arial" w:hAnsi="Arial" w:cs="Arial"/>
          <w:sz w:val="28"/>
          <w:szCs w:val="28"/>
        </w:rPr>
        <w:t>Blaenhonddan Primary</w:t>
      </w:r>
      <w:r w:rsidR="00AF5EBD" w:rsidRPr="004904DE">
        <w:rPr>
          <w:rFonts w:ascii="Arial" w:hAnsi="Arial" w:cs="Arial"/>
          <w:sz w:val="28"/>
          <w:szCs w:val="28"/>
        </w:rPr>
        <w:t xml:space="preserve"> School is conveniently located within Neath Port Talbot, near to the centre of </w:t>
      </w:r>
      <w:proofErr w:type="gramStart"/>
      <w:r w:rsidR="00ED6DC2" w:rsidRPr="004904DE">
        <w:rPr>
          <w:rFonts w:ascii="Arial" w:hAnsi="Arial" w:cs="Arial"/>
          <w:sz w:val="28"/>
          <w:szCs w:val="28"/>
        </w:rPr>
        <w:t>Neath</w:t>
      </w:r>
      <w:proofErr w:type="gramEnd"/>
      <w:r w:rsidR="00AF5EBD" w:rsidRPr="004904DE">
        <w:rPr>
          <w:rFonts w:ascii="Arial" w:hAnsi="Arial" w:cs="Arial"/>
          <w:sz w:val="28"/>
          <w:szCs w:val="28"/>
        </w:rPr>
        <w:t>, ensuring travelling distances are reasonable for the majority of pupils who are like</w:t>
      </w:r>
      <w:r w:rsidR="00ED6DC2" w:rsidRPr="004904DE">
        <w:rPr>
          <w:rFonts w:ascii="Arial" w:hAnsi="Arial" w:cs="Arial"/>
          <w:sz w:val="28"/>
          <w:szCs w:val="28"/>
        </w:rPr>
        <w:t>ly to attend.</w:t>
      </w:r>
    </w:p>
    <w:p w:rsidR="00ED6DC2" w:rsidRPr="004904DE" w:rsidRDefault="00ED6DC2" w:rsidP="00AF5EBD">
      <w:pPr>
        <w:tabs>
          <w:tab w:val="left" w:pos="0"/>
        </w:tabs>
        <w:spacing w:after="0" w:line="240" w:lineRule="auto"/>
        <w:rPr>
          <w:rFonts w:ascii="Arial" w:hAnsi="Arial" w:cs="Arial"/>
          <w:sz w:val="28"/>
          <w:szCs w:val="28"/>
        </w:rPr>
      </w:pPr>
    </w:p>
    <w:p w:rsidR="00ED6DC2" w:rsidRPr="004904DE" w:rsidRDefault="00ED6DC2" w:rsidP="00AF5EBD">
      <w:pPr>
        <w:tabs>
          <w:tab w:val="left" w:pos="0"/>
        </w:tabs>
        <w:spacing w:after="0" w:line="240" w:lineRule="auto"/>
        <w:rPr>
          <w:rFonts w:ascii="Arial" w:hAnsi="Arial" w:cs="Arial"/>
          <w:sz w:val="28"/>
          <w:szCs w:val="28"/>
        </w:rPr>
      </w:pPr>
      <w:r w:rsidRPr="004904DE">
        <w:rPr>
          <w:rFonts w:ascii="Arial" w:hAnsi="Arial" w:cs="Arial"/>
          <w:sz w:val="28"/>
          <w:szCs w:val="28"/>
        </w:rPr>
        <w:t>O</w:t>
      </w:r>
      <w:r w:rsidR="00AF5EBD" w:rsidRPr="004904DE">
        <w:rPr>
          <w:rFonts w:ascii="Arial" w:hAnsi="Arial" w:cs="Arial"/>
          <w:sz w:val="28"/>
          <w:szCs w:val="28"/>
        </w:rPr>
        <w:t xml:space="preserve">ther locations </w:t>
      </w:r>
      <w:r w:rsidRPr="004904DE">
        <w:rPr>
          <w:rFonts w:ascii="Arial" w:hAnsi="Arial" w:cs="Arial"/>
          <w:sz w:val="28"/>
          <w:szCs w:val="28"/>
        </w:rPr>
        <w:t xml:space="preserve">considered </w:t>
      </w:r>
      <w:r w:rsidR="00AF5EBD" w:rsidRPr="004904DE">
        <w:rPr>
          <w:rFonts w:ascii="Arial" w:hAnsi="Arial" w:cs="Arial"/>
          <w:sz w:val="28"/>
          <w:szCs w:val="28"/>
        </w:rPr>
        <w:t xml:space="preserve">across Neath Port Talbot </w:t>
      </w:r>
      <w:r w:rsidRPr="004904DE">
        <w:rPr>
          <w:rFonts w:ascii="Arial" w:hAnsi="Arial" w:cs="Arial"/>
          <w:sz w:val="28"/>
          <w:szCs w:val="28"/>
        </w:rPr>
        <w:t>did</w:t>
      </w:r>
      <w:r w:rsidR="00AF5EBD" w:rsidRPr="004904DE">
        <w:rPr>
          <w:rFonts w:ascii="Arial" w:hAnsi="Arial" w:cs="Arial"/>
          <w:sz w:val="28"/>
          <w:szCs w:val="28"/>
        </w:rPr>
        <w:t xml:space="preserve"> not meet the requirements as well as the p</w:t>
      </w:r>
      <w:r w:rsidR="00605908" w:rsidRPr="004904DE">
        <w:rPr>
          <w:rFonts w:ascii="Arial" w:hAnsi="Arial" w:cs="Arial"/>
          <w:sz w:val="28"/>
          <w:szCs w:val="28"/>
        </w:rPr>
        <w:t>roposed location at Blaenhonddan Primary</w:t>
      </w:r>
      <w:r w:rsidR="00AF5EBD" w:rsidRPr="004904DE">
        <w:rPr>
          <w:rFonts w:ascii="Arial" w:hAnsi="Arial" w:cs="Arial"/>
          <w:sz w:val="28"/>
          <w:szCs w:val="28"/>
        </w:rPr>
        <w:t xml:space="preserve"> School</w:t>
      </w:r>
      <w:r w:rsidRPr="004904DE">
        <w:rPr>
          <w:rFonts w:ascii="Arial" w:hAnsi="Arial" w:cs="Arial"/>
          <w:sz w:val="28"/>
          <w:szCs w:val="28"/>
        </w:rPr>
        <w:t>.</w:t>
      </w:r>
    </w:p>
    <w:p w:rsidR="00ED6DC2" w:rsidRPr="004904DE" w:rsidRDefault="00ED6DC2" w:rsidP="00AF5EBD">
      <w:pPr>
        <w:tabs>
          <w:tab w:val="left" w:pos="0"/>
        </w:tabs>
        <w:spacing w:after="0" w:line="240" w:lineRule="auto"/>
        <w:rPr>
          <w:rFonts w:ascii="Arial" w:hAnsi="Arial" w:cs="Arial"/>
          <w:sz w:val="28"/>
          <w:szCs w:val="28"/>
        </w:rPr>
      </w:pPr>
    </w:p>
    <w:p w:rsidR="00AF5EBD" w:rsidRPr="006C22AC" w:rsidRDefault="00ED6DC2" w:rsidP="00AF5EBD">
      <w:pPr>
        <w:tabs>
          <w:tab w:val="left" w:pos="0"/>
        </w:tabs>
        <w:spacing w:after="0" w:line="240" w:lineRule="auto"/>
        <w:rPr>
          <w:rFonts w:ascii="Arial" w:hAnsi="Arial" w:cs="Arial"/>
          <w:sz w:val="28"/>
          <w:szCs w:val="28"/>
        </w:rPr>
      </w:pPr>
      <w:r w:rsidRPr="004904DE">
        <w:rPr>
          <w:rFonts w:ascii="Arial" w:hAnsi="Arial" w:cs="Arial"/>
          <w:sz w:val="28"/>
          <w:szCs w:val="28"/>
        </w:rPr>
        <w:t>This option is not preferred by officers.</w:t>
      </w:r>
      <w:r w:rsidR="00AF5EBD" w:rsidRPr="006C22AC">
        <w:rPr>
          <w:rFonts w:ascii="Arial" w:hAnsi="Arial" w:cs="Arial"/>
          <w:sz w:val="28"/>
          <w:szCs w:val="28"/>
        </w:rPr>
        <w:t xml:space="preserve"> </w:t>
      </w:r>
    </w:p>
    <w:p w:rsidR="00AF5EBD" w:rsidRPr="00396C44" w:rsidRDefault="00AF5EBD" w:rsidP="00AF5EBD">
      <w:pPr>
        <w:tabs>
          <w:tab w:val="left" w:pos="0"/>
        </w:tabs>
        <w:spacing w:after="0" w:line="240" w:lineRule="auto"/>
        <w:rPr>
          <w:rFonts w:ascii="Arial" w:hAnsi="Arial" w:cs="Arial"/>
          <w:b/>
          <w:i/>
          <w:sz w:val="28"/>
          <w:szCs w:val="28"/>
          <w:highlight w:val="yellow"/>
        </w:rPr>
      </w:pPr>
    </w:p>
    <w:p w:rsidR="00AF5EBD" w:rsidRPr="004904DE" w:rsidRDefault="00AF5EBD" w:rsidP="00AF5EBD">
      <w:pPr>
        <w:tabs>
          <w:tab w:val="left" w:pos="0"/>
        </w:tabs>
        <w:spacing w:after="0" w:line="240" w:lineRule="auto"/>
        <w:rPr>
          <w:rFonts w:ascii="Arial" w:hAnsi="Arial" w:cs="Arial"/>
          <w:b/>
          <w:sz w:val="28"/>
          <w:szCs w:val="28"/>
        </w:rPr>
      </w:pPr>
      <w:r w:rsidRPr="004904DE">
        <w:rPr>
          <w:rFonts w:ascii="Arial" w:hAnsi="Arial" w:cs="Arial"/>
          <w:b/>
          <w:i/>
          <w:sz w:val="28"/>
          <w:szCs w:val="28"/>
          <w:u w:val="single"/>
        </w:rPr>
        <w:t>Option 3</w:t>
      </w:r>
      <w:r w:rsidRPr="004904DE">
        <w:rPr>
          <w:rFonts w:ascii="Arial" w:hAnsi="Arial" w:cs="Arial"/>
          <w:sz w:val="28"/>
          <w:szCs w:val="28"/>
        </w:rPr>
        <w:t xml:space="preserve"> – </w:t>
      </w:r>
      <w:r w:rsidRPr="004904DE">
        <w:rPr>
          <w:rFonts w:ascii="Arial" w:hAnsi="Arial" w:cs="Arial"/>
          <w:b/>
          <w:sz w:val="28"/>
          <w:szCs w:val="28"/>
        </w:rPr>
        <w:t xml:space="preserve">establish a </w:t>
      </w:r>
      <w:r w:rsidR="00DA0AC0" w:rsidRPr="004904DE">
        <w:rPr>
          <w:rFonts w:ascii="Arial" w:hAnsi="Arial" w:cs="Arial"/>
          <w:b/>
          <w:sz w:val="28"/>
          <w:szCs w:val="28"/>
        </w:rPr>
        <w:t>provision</w:t>
      </w:r>
      <w:r w:rsidR="00605908" w:rsidRPr="004904DE">
        <w:rPr>
          <w:rFonts w:ascii="Arial" w:hAnsi="Arial" w:cs="Arial"/>
          <w:b/>
          <w:sz w:val="28"/>
          <w:szCs w:val="28"/>
        </w:rPr>
        <w:t xml:space="preserve"> for primary</w:t>
      </w:r>
      <w:r w:rsidRPr="004904DE">
        <w:rPr>
          <w:rFonts w:ascii="Arial" w:hAnsi="Arial" w:cs="Arial"/>
          <w:b/>
          <w:sz w:val="28"/>
          <w:szCs w:val="28"/>
        </w:rPr>
        <w:t xml:space="preserve"> aged pupils with ASD at </w:t>
      </w:r>
      <w:proofErr w:type="spellStart"/>
      <w:r w:rsidR="00605908" w:rsidRPr="004904DE">
        <w:rPr>
          <w:rFonts w:ascii="Arial" w:hAnsi="Arial" w:cs="Arial"/>
          <w:b/>
          <w:sz w:val="28"/>
          <w:szCs w:val="28"/>
        </w:rPr>
        <w:t>Blaenhondda</w:t>
      </w:r>
      <w:proofErr w:type="spellEnd"/>
      <w:r w:rsidR="00605908" w:rsidRPr="004904DE">
        <w:rPr>
          <w:rFonts w:ascii="Arial" w:hAnsi="Arial" w:cs="Arial"/>
          <w:b/>
          <w:sz w:val="28"/>
          <w:szCs w:val="28"/>
        </w:rPr>
        <w:t xml:space="preserve"> Primary</w:t>
      </w:r>
      <w:r w:rsidRPr="004904DE">
        <w:rPr>
          <w:rFonts w:ascii="Arial" w:hAnsi="Arial" w:cs="Arial"/>
          <w:b/>
          <w:sz w:val="28"/>
          <w:szCs w:val="28"/>
        </w:rPr>
        <w:t xml:space="preserve"> School</w:t>
      </w:r>
    </w:p>
    <w:p w:rsidR="00AF5EBD" w:rsidRDefault="00AF5EBD" w:rsidP="00AF5EBD">
      <w:pPr>
        <w:tabs>
          <w:tab w:val="left" w:pos="0"/>
        </w:tabs>
        <w:spacing w:after="0" w:line="240" w:lineRule="auto"/>
        <w:rPr>
          <w:rFonts w:ascii="Arial" w:hAnsi="Arial" w:cs="Arial"/>
          <w:sz w:val="28"/>
          <w:szCs w:val="28"/>
        </w:rPr>
      </w:pPr>
      <w:r w:rsidRPr="004904DE">
        <w:rPr>
          <w:rFonts w:ascii="Arial" w:hAnsi="Arial" w:cs="Arial"/>
          <w:sz w:val="28"/>
          <w:szCs w:val="28"/>
        </w:rPr>
        <w:t>As stated previously, the establishment of a LSC has been identified as an essential provision to enable the local authority to better support and assess the needs of pupils with ASD.  Without such a provision it will prove difficult for the Council to meet the aims of its inclusion strategy and to appropriately provide for pupils with more complex needs.</w:t>
      </w:r>
    </w:p>
    <w:p w:rsidR="00AF5EBD" w:rsidRPr="008A0C2C" w:rsidRDefault="00AF5EBD" w:rsidP="00AF5EBD">
      <w:pPr>
        <w:tabs>
          <w:tab w:val="left" w:pos="0"/>
        </w:tabs>
        <w:spacing w:after="0" w:line="240" w:lineRule="auto"/>
        <w:rPr>
          <w:rFonts w:ascii="Arial" w:hAnsi="Arial" w:cs="Arial"/>
          <w:sz w:val="28"/>
          <w:szCs w:val="28"/>
        </w:rPr>
      </w:pPr>
    </w:p>
    <w:p w:rsidR="00AF5EBD" w:rsidRPr="004904DE" w:rsidRDefault="00D76D38" w:rsidP="00AF5EBD">
      <w:pPr>
        <w:tabs>
          <w:tab w:val="left" w:pos="0"/>
        </w:tabs>
        <w:spacing w:after="0" w:line="240" w:lineRule="auto"/>
        <w:rPr>
          <w:rFonts w:ascii="Arial" w:eastAsia="Calibri" w:hAnsi="Arial" w:cs="Arial"/>
          <w:sz w:val="28"/>
          <w:szCs w:val="28"/>
        </w:rPr>
      </w:pPr>
      <w:r w:rsidRPr="004904DE">
        <w:rPr>
          <w:rFonts w:ascii="Arial" w:hAnsi="Arial" w:cs="Arial"/>
          <w:sz w:val="28"/>
          <w:szCs w:val="28"/>
        </w:rPr>
        <w:t>Blaenhonddan Primary</w:t>
      </w:r>
      <w:r w:rsidR="00AF5EBD" w:rsidRPr="004904DE">
        <w:rPr>
          <w:rFonts w:ascii="Arial" w:hAnsi="Arial" w:cs="Arial"/>
          <w:sz w:val="28"/>
          <w:szCs w:val="28"/>
        </w:rPr>
        <w:t xml:space="preserve"> School </w:t>
      </w:r>
      <w:r w:rsidR="00AF5EBD" w:rsidRPr="004904DE">
        <w:rPr>
          <w:rFonts w:ascii="Arial" w:hAnsi="Arial" w:cs="Arial"/>
          <w:spacing w:val="1"/>
          <w:sz w:val="28"/>
          <w:szCs w:val="28"/>
        </w:rPr>
        <w:t>has been identified as having a nurturing</w:t>
      </w:r>
      <w:r w:rsidR="00ED6DC2" w:rsidRPr="004904DE">
        <w:rPr>
          <w:rFonts w:ascii="Arial" w:hAnsi="Arial" w:cs="Arial"/>
          <w:spacing w:val="1"/>
          <w:sz w:val="28"/>
          <w:szCs w:val="28"/>
        </w:rPr>
        <w:t>,</w:t>
      </w:r>
      <w:r w:rsidR="00AF5EBD" w:rsidRPr="004904DE">
        <w:rPr>
          <w:rFonts w:ascii="Arial" w:hAnsi="Arial" w:cs="Arial"/>
          <w:spacing w:val="1"/>
          <w:sz w:val="28"/>
          <w:szCs w:val="28"/>
        </w:rPr>
        <w:t xml:space="preserve"> supportive environment</w:t>
      </w:r>
      <w:r w:rsidR="00ED6DC2" w:rsidRPr="004904DE">
        <w:rPr>
          <w:rFonts w:ascii="Arial" w:hAnsi="Arial" w:cs="Arial"/>
          <w:spacing w:val="1"/>
          <w:sz w:val="28"/>
          <w:szCs w:val="28"/>
        </w:rPr>
        <w:t xml:space="preserve"> with a commitment to providing an inclusive education for all its pupils</w:t>
      </w:r>
      <w:r w:rsidR="00AF5EBD" w:rsidRPr="004904DE">
        <w:rPr>
          <w:rFonts w:ascii="Arial" w:hAnsi="Arial" w:cs="Arial"/>
          <w:spacing w:val="1"/>
          <w:sz w:val="28"/>
          <w:szCs w:val="28"/>
        </w:rPr>
        <w:t xml:space="preserve"> and is the proposed location for the LSC</w:t>
      </w:r>
      <w:r w:rsidR="00ED6DC2" w:rsidRPr="004904DE">
        <w:rPr>
          <w:rFonts w:ascii="Arial" w:hAnsi="Arial" w:cs="Arial"/>
          <w:spacing w:val="1"/>
          <w:sz w:val="28"/>
          <w:szCs w:val="28"/>
        </w:rPr>
        <w:t>.</w:t>
      </w:r>
      <w:r w:rsidR="00AF5EBD" w:rsidRPr="004904DE">
        <w:rPr>
          <w:rFonts w:ascii="Arial" w:hAnsi="Arial" w:cs="Arial"/>
          <w:spacing w:val="1"/>
          <w:sz w:val="28"/>
          <w:szCs w:val="28"/>
        </w:rPr>
        <w:t xml:space="preserve">  The provision will be resourced with specialist staff who will identify barriers to learning, provide in depth assessments of pupils’ needs and develop links with partners to ensure pupils are supported while at the LSC and also when transitioning into their long term provision. </w:t>
      </w:r>
    </w:p>
    <w:p w:rsidR="00AF5EBD" w:rsidRPr="004904DE" w:rsidRDefault="00AF5EBD" w:rsidP="00AF5EBD">
      <w:pPr>
        <w:tabs>
          <w:tab w:val="left" w:pos="0"/>
        </w:tabs>
        <w:spacing w:after="0" w:line="240" w:lineRule="auto"/>
        <w:rPr>
          <w:rFonts w:ascii="Arial" w:hAnsi="Arial" w:cs="Arial"/>
          <w:spacing w:val="1"/>
          <w:sz w:val="28"/>
          <w:szCs w:val="28"/>
        </w:rPr>
      </w:pPr>
    </w:p>
    <w:p w:rsidR="00AF5EBD" w:rsidRDefault="00AF5EBD" w:rsidP="00AF5EBD">
      <w:pPr>
        <w:tabs>
          <w:tab w:val="left" w:pos="0"/>
        </w:tabs>
        <w:spacing w:after="0" w:line="240" w:lineRule="auto"/>
        <w:rPr>
          <w:rFonts w:ascii="Arial" w:hAnsi="Arial" w:cs="Arial"/>
          <w:spacing w:val="1"/>
          <w:sz w:val="28"/>
          <w:szCs w:val="28"/>
        </w:rPr>
      </w:pPr>
      <w:r w:rsidRPr="004904DE">
        <w:rPr>
          <w:rFonts w:ascii="Arial" w:hAnsi="Arial" w:cs="Arial"/>
          <w:spacing w:val="1"/>
          <w:sz w:val="28"/>
          <w:szCs w:val="28"/>
        </w:rPr>
        <w:t>This option is preferred by officers.</w:t>
      </w:r>
    </w:p>
    <w:p w:rsidR="00AF5EBD" w:rsidRPr="008A0C2C" w:rsidRDefault="00AF5EBD" w:rsidP="00AF5EBD">
      <w:pPr>
        <w:tabs>
          <w:tab w:val="left" w:pos="0"/>
        </w:tabs>
        <w:spacing w:after="0" w:line="240" w:lineRule="auto"/>
        <w:rPr>
          <w:rFonts w:ascii="Arial" w:hAnsi="Arial" w:cs="Arial"/>
          <w:spacing w:val="1"/>
          <w:sz w:val="28"/>
          <w:szCs w:val="28"/>
        </w:rPr>
      </w:pPr>
    </w:p>
    <w:p w:rsidR="00AF5EBD" w:rsidRPr="00AC5113" w:rsidRDefault="00AF5EBD" w:rsidP="00AF5EBD">
      <w:pPr>
        <w:tabs>
          <w:tab w:val="left" w:pos="0"/>
        </w:tabs>
        <w:spacing w:after="0" w:line="240" w:lineRule="auto"/>
        <w:contextualSpacing/>
        <w:rPr>
          <w:rFonts w:ascii="Arial" w:eastAsia="Calibri" w:hAnsi="Arial" w:cs="Arial"/>
          <w:b/>
          <w:i/>
          <w:sz w:val="28"/>
          <w:szCs w:val="28"/>
          <w:u w:val="single"/>
        </w:rPr>
      </w:pPr>
      <w:r w:rsidRPr="00AC5113">
        <w:rPr>
          <w:rFonts w:ascii="Arial" w:eastAsia="Calibri" w:hAnsi="Arial" w:cs="Arial"/>
          <w:b/>
          <w:i/>
          <w:sz w:val="28"/>
          <w:szCs w:val="28"/>
          <w:u w:val="single"/>
        </w:rPr>
        <w:t>Preferred Option - Option 3</w:t>
      </w:r>
    </w:p>
    <w:p w:rsidR="00AF5EBD" w:rsidRDefault="00AF5EBD" w:rsidP="00AF5EBD">
      <w:pPr>
        <w:tabs>
          <w:tab w:val="left" w:pos="0"/>
        </w:tabs>
        <w:spacing w:after="0" w:line="240" w:lineRule="auto"/>
        <w:contextualSpacing/>
        <w:rPr>
          <w:rFonts w:ascii="Arial" w:eastAsia="Calibri" w:hAnsi="Arial" w:cs="Arial"/>
          <w:sz w:val="28"/>
          <w:szCs w:val="28"/>
        </w:rPr>
      </w:pPr>
      <w:r w:rsidRPr="00AC5113">
        <w:rPr>
          <w:rFonts w:ascii="Arial" w:eastAsia="Calibri" w:hAnsi="Arial" w:cs="Arial"/>
          <w:sz w:val="28"/>
          <w:szCs w:val="28"/>
        </w:rPr>
        <w:t>Having considered information gathered to date, it is the view of officers that Option 3 outweighs the alternatives considered as it is this option that best fits the host school assessment criteria for this specialist provision.  It is, therefore, preferred as the basis of consultation.</w:t>
      </w:r>
    </w:p>
    <w:p w:rsidR="00B85483" w:rsidRDefault="00E70B4D" w:rsidP="002E4C72">
      <w:pPr>
        <w:tabs>
          <w:tab w:val="left" w:pos="0"/>
        </w:tabs>
        <w:spacing w:after="0" w:line="240" w:lineRule="auto"/>
        <w:ind w:left="360"/>
        <w:rPr>
          <w:rFonts w:ascii="Arial" w:hAnsi="Arial" w:cs="Arial"/>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74624" behindDoc="0" locked="0" layoutInCell="1" allowOverlap="1" wp14:anchorId="11C88965" wp14:editId="554B96D1">
                <wp:simplePos x="0" y="0"/>
                <wp:positionH relativeFrom="column">
                  <wp:posOffset>11430</wp:posOffset>
                </wp:positionH>
                <wp:positionV relativeFrom="paragraph">
                  <wp:posOffset>170815</wp:posOffset>
                </wp:positionV>
                <wp:extent cx="6174740" cy="345440"/>
                <wp:effectExtent l="57150" t="38100" r="73660" b="927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454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AF5EBD" w:rsidRDefault="00AC5113" w:rsidP="00AF5EBD">
                            <w:pPr>
                              <w:jc w:val="center"/>
                              <w:rPr>
                                <w:rFonts w:ascii="Arial" w:hAnsi="Arial" w:cs="Arial"/>
                                <w:b/>
                                <w:sz w:val="28"/>
                                <w:szCs w:val="28"/>
                              </w:rPr>
                            </w:pPr>
                            <w:r w:rsidRPr="00AF5EBD">
                              <w:rPr>
                                <w:rFonts w:ascii="Arial" w:hAnsi="Arial" w:cs="Arial"/>
                                <w:b/>
                                <w:sz w:val="28"/>
                                <w:szCs w:val="28"/>
                              </w:rPr>
                              <w:t>Details of the school affected by this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88965" id="_x0000_s1033" type="#_x0000_t202" style="position:absolute;left:0;text-align:left;margin-left:.9pt;margin-top:13.45pt;width:486.2pt;height: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" fillcolor="#dafda7" strokecolor="#0070c0">
                <v:fill color2="#f5ffe6" rotate="t" angle="180" colors="0 #dafda7;22938f #e4fdc2;1 #f5ffe6" focus="100%" type="gradient"/>
                <v:shadow on="t" color="black" opacity="24903f" origin=",.5" offset="0,.55556mm"/>
                <v:textbox>
                  <w:txbxContent>
                    <w:p w:rsidR="00AC5113" w:rsidRPr="00AF5EBD" w:rsidRDefault="00AC5113" w:rsidP="00AF5EBD">
                      <w:pPr>
                        <w:jc w:val="center"/>
                        <w:rPr>
                          <w:rFonts w:ascii="Arial" w:hAnsi="Arial" w:cs="Arial"/>
                          <w:b/>
                          <w:sz w:val="28"/>
                          <w:szCs w:val="28"/>
                        </w:rPr>
                      </w:pPr>
                      <w:r w:rsidRPr="00AF5EBD">
                        <w:rPr>
                          <w:rFonts w:ascii="Arial" w:hAnsi="Arial" w:cs="Arial"/>
                          <w:b/>
                          <w:sz w:val="28"/>
                          <w:szCs w:val="28"/>
                        </w:rPr>
                        <w:t>Details of the school affected by this proposal</w:t>
                      </w:r>
                    </w:p>
                  </w:txbxContent>
                </v:textbox>
              </v:shape>
            </w:pict>
          </mc:Fallback>
        </mc:AlternateContent>
      </w:r>
    </w:p>
    <w:p w:rsidR="00E70B4D" w:rsidRDefault="00E70B4D" w:rsidP="002E4C72">
      <w:pPr>
        <w:tabs>
          <w:tab w:val="left" w:pos="0"/>
        </w:tabs>
        <w:spacing w:after="0" w:line="240" w:lineRule="auto"/>
        <w:ind w:left="360"/>
        <w:rPr>
          <w:rFonts w:ascii="Arial" w:hAnsi="Arial" w:cs="Arial"/>
          <w:sz w:val="28"/>
          <w:szCs w:val="28"/>
        </w:rPr>
      </w:pPr>
    </w:p>
    <w:p w:rsidR="00ED6DC2" w:rsidRDefault="00ED6DC2" w:rsidP="00E70B4D">
      <w:pPr>
        <w:tabs>
          <w:tab w:val="left" w:pos="0"/>
        </w:tabs>
        <w:autoSpaceDE w:val="0"/>
        <w:autoSpaceDN w:val="0"/>
        <w:adjustRightInd w:val="0"/>
        <w:spacing w:after="0" w:line="240" w:lineRule="auto"/>
        <w:contextualSpacing/>
        <w:jc w:val="center"/>
        <w:rPr>
          <w:rFonts w:ascii="Arial" w:hAnsi="Arial" w:cs="Arial"/>
          <w:sz w:val="28"/>
          <w:szCs w:val="28"/>
        </w:rPr>
      </w:pPr>
    </w:p>
    <w:p w:rsidR="006B0CDD" w:rsidRDefault="006B0CDD" w:rsidP="00ED6DC2">
      <w:pPr>
        <w:tabs>
          <w:tab w:val="left" w:pos="0"/>
        </w:tabs>
        <w:autoSpaceDE w:val="0"/>
        <w:autoSpaceDN w:val="0"/>
        <w:adjustRightInd w:val="0"/>
        <w:spacing w:after="0" w:line="240" w:lineRule="auto"/>
        <w:contextualSpacing/>
        <w:rPr>
          <w:rFonts w:ascii="Arial" w:eastAsia="Calibri" w:hAnsi="Arial" w:cs="Arial"/>
          <w:b/>
          <w:i/>
          <w:sz w:val="28"/>
          <w:szCs w:val="28"/>
          <w:u w:val="single"/>
          <w:lang w:eastAsia="en-GB"/>
        </w:rPr>
      </w:pPr>
    </w:p>
    <w:p w:rsidR="00B85483" w:rsidRPr="00AC5113" w:rsidRDefault="00471DBE" w:rsidP="00ED6DC2">
      <w:pPr>
        <w:tabs>
          <w:tab w:val="left" w:pos="0"/>
        </w:tabs>
        <w:autoSpaceDE w:val="0"/>
        <w:autoSpaceDN w:val="0"/>
        <w:adjustRightInd w:val="0"/>
        <w:spacing w:after="0" w:line="240" w:lineRule="auto"/>
        <w:contextualSpacing/>
        <w:rPr>
          <w:rFonts w:ascii="Arial" w:eastAsia="Calibri" w:hAnsi="Arial" w:cs="Arial"/>
          <w:b/>
          <w:i/>
          <w:sz w:val="28"/>
          <w:szCs w:val="28"/>
          <w:u w:val="single"/>
          <w:lang w:eastAsia="en-GB"/>
        </w:rPr>
      </w:pPr>
      <w:r w:rsidRPr="00AC5113">
        <w:rPr>
          <w:rFonts w:ascii="Arial" w:eastAsia="Calibri" w:hAnsi="Arial" w:cs="Arial"/>
          <w:b/>
          <w:i/>
          <w:sz w:val="28"/>
          <w:szCs w:val="28"/>
          <w:u w:val="single"/>
          <w:lang w:eastAsia="en-GB"/>
        </w:rPr>
        <w:t>Blaenhonddan Primary</w:t>
      </w:r>
      <w:r w:rsidR="00B85483" w:rsidRPr="00AC5113">
        <w:rPr>
          <w:rFonts w:ascii="Arial" w:eastAsia="Calibri" w:hAnsi="Arial" w:cs="Arial"/>
          <w:b/>
          <w:i/>
          <w:sz w:val="28"/>
          <w:szCs w:val="28"/>
          <w:u w:val="single"/>
          <w:lang w:eastAsia="en-GB"/>
        </w:rPr>
        <w:t xml:space="preserve"> School</w:t>
      </w:r>
    </w:p>
    <w:p w:rsidR="00471DBE" w:rsidRPr="00AC5113" w:rsidRDefault="00471DBE" w:rsidP="00471DBE">
      <w:pPr>
        <w:autoSpaceDE w:val="0"/>
        <w:autoSpaceDN w:val="0"/>
        <w:adjustRightInd w:val="0"/>
        <w:spacing w:line="240" w:lineRule="auto"/>
        <w:rPr>
          <w:rFonts w:ascii="Arial" w:hAnsi="Arial" w:cs="Arial"/>
          <w:sz w:val="28"/>
          <w:szCs w:val="28"/>
        </w:rPr>
      </w:pPr>
      <w:r w:rsidRPr="00AC5113">
        <w:rPr>
          <w:rFonts w:ascii="Arial" w:hAnsi="Arial" w:cs="Arial"/>
          <w:sz w:val="28"/>
          <w:szCs w:val="28"/>
        </w:rPr>
        <w:t xml:space="preserve">Blaenhonddan Primary School, </w:t>
      </w:r>
      <w:r w:rsidRPr="00AC5113">
        <w:rPr>
          <w:rFonts w:ascii="Arial" w:hAnsi="Arial" w:cs="Arial"/>
          <w:sz w:val="28"/>
        </w:rPr>
        <w:t xml:space="preserve">Main Road, </w:t>
      </w:r>
      <w:proofErr w:type="spellStart"/>
      <w:r w:rsidRPr="00AC5113">
        <w:rPr>
          <w:rFonts w:ascii="Arial" w:hAnsi="Arial" w:cs="Arial"/>
          <w:sz w:val="28"/>
        </w:rPr>
        <w:t>Bryncoch</w:t>
      </w:r>
      <w:proofErr w:type="spellEnd"/>
      <w:r w:rsidRPr="00AC5113">
        <w:rPr>
          <w:rFonts w:ascii="Arial" w:hAnsi="Arial" w:cs="Arial"/>
          <w:sz w:val="28"/>
        </w:rPr>
        <w:t xml:space="preserve">, SA10 7PE </w:t>
      </w:r>
      <w:r w:rsidRPr="00AC5113">
        <w:rPr>
          <w:rFonts w:ascii="Arial" w:hAnsi="Arial" w:cs="Arial"/>
          <w:sz w:val="28"/>
          <w:szCs w:val="28"/>
        </w:rPr>
        <w:t xml:space="preserve"> is a 3-11 Primary School for boys and girls, situated on the outskirts of Neath. </w:t>
      </w:r>
    </w:p>
    <w:p w:rsidR="00471DBE" w:rsidRDefault="00471DBE" w:rsidP="00471DBE">
      <w:pPr>
        <w:autoSpaceDE w:val="0"/>
        <w:autoSpaceDN w:val="0"/>
        <w:adjustRightInd w:val="0"/>
        <w:spacing w:line="240" w:lineRule="auto"/>
        <w:rPr>
          <w:rFonts w:ascii="Arial" w:hAnsi="Arial" w:cs="Arial"/>
          <w:sz w:val="28"/>
          <w:szCs w:val="28"/>
          <w:highlight w:val="green"/>
        </w:rPr>
      </w:pPr>
    </w:p>
    <w:p w:rsidR="00A17609" w:rsidRPr="003F6E87" w:rsidRDefault="00A17609" w:rsidP="00A17609">
      <w:pPr>
        <w:pStyle w:val="ListParagraph"/>
        <w:tabs>
          <w:tab w:val="left" w:pos="851"/>
        </w:tabs>
        <w:autoSpaceDE w:val="0"/>
        <w:autoSpaceDN w:val="0"/>
        <w:adjustRightInd w:val="0"/>
        <w:spacing w:after="0" w:line="240" w:lineRule="auto"/>
        <w:ind w:left="567"/>
        <w:rPr>
          <w:rFonts w:ascii="Arial" w:hAnsi="Arial" w:cs="Arial"/>
          <w:sz w:val="28"/>
          <w:szCs w:val="28"/>
        </w:rPr>
      </w:pPr>
    </w:p>
    <w:p w:rsidR="000565D7" w:rsidRPr="00471DBE" w:rsidRDefault="00A17609" w:rsidP="000565D7">
      <w:pPr>
        <w:autoSpaceDE w:val="0"/>
        <w:autoSpaceDN w:val="0"/>
        <w:adjustRightInd w:val="0"/>
        <w:spacing w:line="240" w:lineRule="auto"/>
        <w:rPr>
          <w:rFonts w:ascii="Arial" w:hAnsi="Arial" w:cs="Arial"/>
          <w:sz w:val="28"/>
          <w:szCs w:val="28"/>
        </w:rPr>
      </w:pPr>
      <w:r w:rsidRPr="00AC5113">
        <w:rPr>
          <w:rFonts w:ascii="Arial" w:hAnsi="Arial" w:cs="Arial"/>
          <w:sz w:val="28"/>
          <w:szCs w:val="28"/>
        </w:rPr>
        <w:t xml:space="preserve">Currently, the school has the capacity to </w:t>
      </w:r>
      <w:r w:rsidRPr="004D52F9">
        <w:rPr>
          <w:rFonts w:ascii="Arial" w:hAnsi="Arial" w:cs="Arial"/>
          <w:sz w:val="28"/>
          <w:szCs w:val="28"/>
        </w:rPr>
        <w:t xml:space="preserve">accommodate </w:t>
      </w:r>
      <w:r w:rsidR="004D52F9" w:rsidRPr="004D52F9">
        <w:rPr>
          <w:rFonts w:ascii="Arial" w:hAnsi="Arial" w:cs="Arial"/>
          <w:sz w:val="28"/>
          <w:szCs w:val="28"/>
        </w:rPr>
        <w:t>226</w:t>
      </w:r>
      <w:r w:rsidR="000565D7" w:rsidRPr="004D52F9">
        <w:rPr>
          <w:rFonts w:ascii="Arial" w:hAnsi="Arial" w:cs="Arial"/>
          <w:sz w:val="28"/>
          <w:szCs w:val="28"/>
        </w:rPr>
        <w:t xml:space="preserve"> </w:t>
      </w:r>
      <w:r w:rsidRPr="004D52F9">
        <w:rPr>
          <w:rFonts w:ascii="Arial" w:hAnsi="Arial" w:cs="Arial"/>
          <w:sz w:val="28"/>
          <w:szCs w:val="28"/>
        </w:rPr>
        <w:t>full</w:t>
      </w:r>
      <w:r w:rsidRPr="00AC5113">
        <w:rPr>
          <w:rFonts w:ascii="Arial" w:hAnsi="Arial" w:cs="Arial"/>
          <w:sz w:val="28"/>
          <w:szCs w:val="28"/>
        </w:rPr>
        <w:t>-time pupils</w:t>
      </w:r>
      <w:r w:rsidR="004D52F9">
        <w:rPr>
          <w:rFonts w:ascii="Arial" w:hAnsi="Arial" w:cs="Arial"/>
          <w:sz w:val="28"/>
          <w:szCs w:val="28"/>
        </w:rPr>
        <w:t xml:space="preserve"> and 40 nursery pupils per session</w:t>
      </w:r>
      <w:r w:rsidRPr="00AC5113">
        <w:rPr>
          <w:rFonts w:ascii="Arial" w:hAnsi="Arial" w:cs="Arial"/>
          <w:sz w:val="28"/>
          <w:szCs w:val="28"/>
        </w:rPr>
        <w:t xml:space="preserve">.  </w:t>
      </w:r>
      <w:r w:rsidR="000565D7" w:rsidRPr="00AC5113">
        <w:rPr>
          <w:rFonts w:ascii="Arial" w:hAnsi="Arial" w:cs="Arial"/>
          <w:sz w:val="28"/>
          <w:szCs w:val="28"/>
        </w:rPr>
        <w:t xml:space="preserve">As of PLASC 2023, there are 208 full time and 44 part time nursery </w:t>
      </w:r>
      <w:r w:rsidR="000565D7" w:rsidRPr="004D52F9">
        <w:rPr>
          <w:rFonts w:ascii="Arial" w:hAnsi="Arial" w:cs="Arial"/>
          <w:sz w:val="28"/>
          <w:szCs w:val="28"/>
        </w:rPr>
        <w:t>pupils at the school. The school also hosts a specialist Key Stage 2 MLD provision for 9 pupils.</w:t>
      </w:r>
      <w:r w:rsidR="000565D7" w:rsidRPr="00AC5113">
        <w:rPr>
          <w:rFonts w:ascii="Arial" w:hAnsi="Arial" w:cs="Arial"/>
          <w:sz w:val="28"/>
          <w:szCs w:val="28"/>
        </w:rPr>
        <w:t xml:space="preserve"> </w:t>
      </w:r>
    </w:p>
    <w:p w:rsidR="00D04C23" w:rsidRPr="00D04C23" w:rsidRDefault="00D04C23" w:rsidP="00A17609">
      <w:pPr>
        <w:spacing w:after="0" w:line="240" w:lineRule="auto"/>
        <w:rPr>
          <w:rFonts w:ascii="Arial" w:hAnsi="Arial" w:cs="Arial"/>
          <w:sz w:val="28"/>
          <w:szCs w:val="28"/>
        </w:rPr>
      </w:pPr>
    </w:p>
    <w:p w:rsidR="00D04C23" w:rsidRDefault="00A17609" w:rsidP="00A17609">
      <w:pPr>
        <w:spacing w:after="0" w:line="240" w:lineRule="auto"/>
        <w:rPr>
          <w:rFonts w:ascii="Arial" w:hAnsi="Arial" w:cs="Arial"/>
          <w:sz w:val="28"/>
          <w:szCs w:val="28"/>
        </w:rPr>
      </w:pPr>
      <w:r w:rsidRPr="004D52F9">
        <w:rPr>
          <w:rFonts w:ascii="Arial" w:hAnsi="Arial" w:cs="Arial"/>
          <w:sz w:val="28"/>
          <w:szCs w:val="28"/>
        </w:rPr>
        <w:t xml:space="preserve">Full-time pupil numbers at the school are predicted to </w:t>
      </w:r>
      <w:r w:rsidR="004D52F9" w:rsidRPr="004D52F9">
        <w:rPr>
          <w:rFonts w:ascii="Arial" w:hAnsi="Arial" w:cs="Arial"/>
          <w:sz w:val="28"/>
          <w:szCs w:val="28"/>
        </w:rPr>
        <w:t>decrease</w:t>
      </w:r>
      <w:r w:rsidRPr="004D52F9">
        <w:rPr>
          <w:rFonts w:ascii="Arial" w:hAnsi="Arial" w:cs="Arial"/>
          <w:sz w:val="28"/>
          <w:szCs w:val="28"/>
        </w:rPr>
        <w:t xml:space="preserve"> slightly over the next five years </w:t>
      </w:r>
      <w:r w:rsidR="00D04C23" w:rsidRPr="004D52F9">
        <w:rPr>
          <w:rFonts w:ascii="Arial" w:hAnsi="Arial" w:cs="Arial"/>
          <w:sz w:val="28"/>
          <w:szCs w:val="28"/>
        </w:rPr>
        <w:t>as shown in</w:t>
      </w:r>
      <w:r w:rsidRPr="004D52F9">
        <w:rPr>
          <w:rFonts w:ascii="Arial" w:hAnsi="Arial" w:cs="Arial"/>
          <w:sz w:val="28"/>
          <w:szCs w:val="28"/>
        </w:rPr>
        <w:t xml:space="preserve"> table 1.</w:t>
      </w:r>
      <w:r w:rsidRPr="00D04C23">
        <w:rPr>
          <w:rFonts w:ascii="Arial" w:hAnsi="Arial" w:cs="Arial"/>
          <w:sz w:val="28"/>
          <w:szCs w:val="28"/>
        </w:rPr>
        <w:t xml:space="preserve">  </w:t>
      </w:r>
    </w:p>
    <w:p w:rsidR="00782E7C" w:rsidRPr="00D04C23" w:rsidRDefault="00782E7C" w:rsidP="00A17609">
      <w:pPr>
        <w:spacing w:after="0" w:line="240" w:lineRule="auto"/>
        <w:rPr>
          <w:rFonts w:ascii="Arial" w:hAnsi="Arial" w:cs="Arial"/>
          <w:sz w:val="28"/>
          <w:szCs w:val="28"/>
        </w:rPr>
      </w:pPr>
    </w:p>
    <w:p w:rsidR="00A17609" w:rsidRPr="00D04C23" w:rsidRDefault="00A17609" w:rsidP="00A17609">
      <w:pPr>
        <w:spacing w:after="0" w:line="240" w:lineRule="auto"/>
        <w:rPr>
          <w:rFonts w:ascii="Arial" w:hAnsi="Arial" w:cs="Arial"/>
          <w:sz w:val="28"/>
          <w:szCs w:val="28"/>
        </w:rPr>
      </w:pPr>
      <w:r w:rsidRPr="004D52F9">
        <w:rPr>
          <w:rFonts w:ascii="Arial" w:hAnsi="Arial" w:cs="Arial"/>
          <w:sz w:val="28"/>
          <w:szCs w:val="28"/>
        </w:rPr>
        <w:t>Historical full-time pupil numbers are shown in table 2.</w:t>
      </w:r>
    </w:p>
    <w:p w:rsidR="002D52FB" w:rsidRDefault="002D52FB" w:rsidP="00A17609">
      <w:pPr>
        <w:tabs>
          <w:tab w:val="left" w:pos="0"/>
        </w:tabs>
        <w:autoSpaceDE w:val="0"/>
        <w:autoSpaceDN w:val="0"/>
        <w:adjustRightInd w:val="0"/>
        <w:spacing w:after="0" w:line="240" w:lineRule="auto"/>
        <w:rPr>
          <w:rFonts w:ascii="Arial" w:hAnsi="Arial" w:cs="Arial"/>
          <w:color w:val="FF0000"/>
          <w:sz w:val="28"/>
          <w:szCs w:val="28"/>
        </w:rPr>
      </w:pPr>
    </w:p>
    <w:p w:rsidR="00A17609" w:rsidRPr="00D04C23" w:rsidRDefault="00A17609" w:rsidP="00A17609">
      <w:pPr>
        <w:tabs>
          <w:tab w:val="left" w:pos="0"/>
        </w:tabs>
        <w:autoSpaceDE w:val="0"/>
        <w:autoSpaceDN w:val="0"/>
        <w:adjustRightInd w:val="0"/>
        <w:spacing w:after="0" w:line="240" w:lineRule="auto"/>
        <w:rPr>
          <w:rFonts w:ascii="Arial" w:hAnsi="Arial" w:cs="Arial"/>
          <w:sz w:val="20"/>
          <w:szCs w:val="20"/>
        </w:rPr>
      </w:pPr>
      <w:r w:rsidRPr="00D04C23">
        <w:rPr>
          <w:rFonts w:ascii="Arial" w:hAnsi="Arial" w:cs="Arial"/>
          <w:sz w:val="20"/>
          <w:szCs w:val="20"/>
        </w:rPr>
        <w:t>Table 1</w:t>
      </w:r>
    </w:p>
    <w:tbl>
      <w:tblPr>
        <w:tblW w:w="9520" w:type="dxa"/>
        <w:tblInd w:w="279" w:type="dxa"/>
        <w:tblLayout w:type="fixed"/>
        <w:tblCellMar>
          <w:left w:w="0" w:type="dxa"/>
          <w:right w:w="0" w:type="dxa"/>
        </w:tblCellMar>
        <w:tblLook w:val="04A0" w:firstRow="1" w:lastRow="0" w:firstColumn="1" w:lastColumn="0" w:noHBand="0" w:noVBand="1"/>
      </w:tblPr>
      <w:tblGrid>
        <w:gridCol w:w="898"/>
        <w:gridCol w:w="1437"/>
        <w:gridCol w:w="1437"/>
        <w:gridCol w:w="1437"/>
        <w:gridCol w:w="1437"/>
        <w:gridCol w:w="1437"/>
        <w:gridCol w:w="1437"/>
      </w:tblGrid>
      <w:tr w:rsidR="00D04C23" w:rsidRPr="00D04C23" w:rsidTr="00D04C23">
        <w:trPr>
          <w:trHeight w:val="866"/>
        </w:trPr>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4C23" w:rsidRPr="004D52F9" w:rsidRDefault="00D04C23" w:rsidP="00D04C23">
            <w:pPr>
              <w:spacing w:after="4" w:line="249" w:lineRule="auto"/>
              <w:ind w:left="567" w:hanging="567"/>
              <w:jc w:val="right"/>
              <w:rPr>
                <w:rFonts w:ascii="Arial" w:eastAsia="Arial" w:hAnsi="Arial" w:cs="Arial"/>
                <w:sz w:val="24"/>
                <w:szCs w:val="24"/>
                <w:lang w:eastAsia="en-GB"/>
              </w:rPr>
            </w:pPr>
          </w:p>
        </w:tc>
        <w:tc>
          <w:tcPr>
            <w:tcW w:w="1437" w:type="dxa"/>
            <w:tcBorders>
              <w:top w:val="single" w:sz="4" w:space="0" w:color="auto"/>
              <w:left w:val="single" w:sz="4" w:space="0" w:color="auto"/>
              <w:bottom w:val="single" w:sz="4" w:space="0" w:color="auto"/>
              <w:right w:val="single" w:sz="4" w:space="0" w:color="auto"/>
            </w:tcBorders>
          </w:tcPr>
          <w:p w:rsidR="00D04C23" w:rsidRPr="004D52F9" w:rsidRDefault="00D04C23" w:rsidP="00D04C23">
            <w:pPr>
              <w:spacing w:after="4" w:line="249" w:lineRule="auto"/>
              <w:ind w:left="34" w:hanging="34"/>
              <w:jc w:val="center"/>
              <w:rPr>
                <w:rFonts w:ascii="Arial" w:eastAsia="Arial" w:hAnsi="Arial" w:cs="Arial"/>
                <w:sz w:val="20"/>
                <w:szCs w:val="20"/>
                <w:lang w:eastAsia="en-GB"/>
              </w:rPr>
            </w:pPr>
            <w:r w:rsidRPr="004D52F9">
              <w:rPr>
                <w:rFonts w:ascii="Arial" w:eastAsia="Arial" w:hAnsi="Arial" w:cs="Arial"/>
                <w:sz w:val="20"/>
                <w:szCs w:val="20"/>
                <w:lang w:eastAsia="en-GB"/>
              </w:rPr>
              <w:t>Actual</w:t>
            </w:r>
          </w:p>
          <w:p w:rsidR="00D04C23" w:rsidRPr="004D52F9" w:rsidRDefault="00D04C23" w:rsidP="00D04C23">
            <w:pPr>
              <w:spacing w:after="4" w:line="249" w:lineRule="auto"/>
              <w:ind w:left="34" w:hanging="34"/>
              <w:jc w:val="center"/>
              <w:rPr>
                <w:rFonts w:ascii="Arial" w:eastAsia="Arial" w:hAnsi="Arial" w:cs="Arial"/>
                <w:sz w:val="20"/>
                <w:szCs w:val="20"/>
                <w:lang w:eastAsia="en-GB"/>
              </w:rPr>
            </w:pPr>
            <w:r w:rsidRPr="004D52F9">
              <w:rPr>
                <w:rFonts w:ascii="Arial" w:eastAsia="Arial" w:hAnsi="Arial" w:cs="Arial"/>
                <w:sz w:val="20"/>
                <w:szCs w:val="20"/>
                <w:lang w:eastAsia="en-GB"/>
              </w:rPr>
              <w:t>NOR</w:t>
            </w:r>
          </w:p>
          <w:p w:rsidR="00D04C23" w:rsidRPr="004D52F9" w:rsidRDefault="00AC5113" w:rsidP="00D04C23">
            <w:pPr>
              <w:spacing w:after="4" w:line="249" w:lineRule="auto"/>
              <w:ind w:left="10" w:hanging="34"/>
              <w:jc w:val="center"/>
              <w:rPr>
                <w:rFonts w:ascii="Arial" w:eastAsia="Arial" w:hAnsi="Arial" w:cs="Arial"/>
                <w:sz w:val="20"/>
                <w:szCs w:val="20"/>
                <w:lang w:eastAsia="en-GB"/>
              </w:rPr>
            </w:pPr>
            <w:r w:rsidRPr="004D52F9">
              <w:rPr>
                <w:rFonts w:ascii="Arial" w:eastAsia="Arial" w:hAnsi="Arial" w:cs="Arial"/>
                <w:sz w:val="20"/>
                <w:szCs w:val="20"/>
                <w:lang w:eastAsia="en-GB"/>
              </w:rPr>
              <w:t>at Jan 2023</w:t>
            </w:r>
          </w:p>
        </w:tc>
        <w:tc>
          <w:tcPr>
            <w:tcW w:w="1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4C23" w:rsidRPr="004D52F9" w:rsidRDefault="00D04C23" w:rsidP="00D04C23">
            <w:pPr>
              <w:spacing w:after="4" w:line="249" w:lineRule="auto"/>
              <w:ind w:left="10" w:hanging="10"/>
              <w:jc w:val="center"/>
              <w:rPr>
                <w:rFonts w:ascii="Arial" w:eastAsia="Arial" w:hAnsi="Arial" w:cs="Arial"/>
                <w:sz w:val="20"/>
                <w:szCs w:val="20"/>
                <w:lang w:eastAsia="en-GB"/>
              </w:rPr>
            </w:pPr>
            <w:r w:rsidRPr="004D52F9">
              <w:rPr>
                <w:rFonts w:ascii="Arial" w:eastAsia="Arial" w:hAnsi="Arial" w:cs="Arial"/>
                <w:sz w:val="20"/>
                <w:szCs w:val="20"/>
                <w:lang w:eastAsia="en-GB"/>
              </w:rPr>
              <w:t>Projected NOR at</w:t>
            </w:r>
          </w:p>
          <w:p w:rsidR="00D04C23" w:rsidRPr="004D52F9" w:rsidRDefault="00AC5113" w:rsidP="00D04C23">
            <w:pPr>
              <w:spacing w:after="4" w:line="249" w:lineRule="auto"/>
              <w:ind w:left="567" w:hanging="567"/>
              <w:jc w:val="center"/>
              <w:rPr>
                <w:rFonts w:ascii="Arial" w:eastAsia="Arial" w:hAnsi="Arial" w:cs="Arial"/>
                <w:sz w:val="20"/>
                <w:szCs w:val="20"/>
                <w:lang w:eastAsia="en-GB"/>
              </w:rPr>
            </w:pPr>
            <w:r w:rsidRPr="004D52F9">
              <w:rPr>
                <w:rFonts w:ascii="Arial" w:eastAsia="Arial" w:hAnsi="Arial" w:cs="Arial"/>
                <w:sz w:val="20"/>
                <w:szCs w:val="20"/>
                <w:lang w:eastAsia="en-GB"/>
              </w:rPr>
              <w:t>Jan 2024</w:t>
            </w:r>
          </w:p>
        </w:tc>
        <w:tc>
          <w:tcPr>
            <w:tcW w:w="1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4C23" w:rsidRPr="004D52F9" w:rsidRDefault="00D04C23" w:rsidP="00D04C23">
            <w:pPr>
              <w:spacing w:after="4" w:line="249" w:lineRule="auto"/>
              <w:ind w:left="860" w:hanging="718"/>
              <w:jc w:val="center"/>
              <w:rPr>
                <w:rFonts w:ascii="Arial" w:eastAsia="Arial" w:hAnsi="Arial" w:cs="Arial"/>
                <w:sz w:val="20"/>
                <w:szCs w:val="20"/>
                <w:lang w:eastAsia="en-GB"/>
              </w:rPr>
            </w:pPr>
            <w:r w:rsidRPr="004D52F9">
              <w:rPr>
                <w:rFonts w:ascii="Arial" w:eastAsia="Arial" w:hAnsi="Arial" w:cs="Arial"/>
                <w:sz w:val="20"/>
                <w:szCs w:val="20"/>
                <w:lang w:eastAsia="en-GB"/>
              </w:rPr>
              <w:t>Projected</w:t>
            </w:r>
          </w:p>
          <w:p w:rsidR="00D04C23" w:rsidRPr="004D52F9" w:rsidRDefault="00D04C23" w:rsidP="00D04C23">
            <w:pPr>
              <w:spacing w:after="4" w:line="249" w:lineRule="auto"/>
              <w:ind w:left="860" w:hanging="718"/>
              <w:jc w:val="center"/>
              <w:rPr>
                <w:rFonts w:ascii="Arial" w:eastAsia="Arial" w:hAnsi="Arial" w:cs="Arial"/>
                <w:sz w:val="20"/>
                <w:szCs w:val="20"/>
                <w:lang w:eastAsia="en-GB"/>
              </w:rPr>
            </w:pPr>
            <w:r w:rsidRPr="004D52F9">
              <w:rPr>
                <w:rFonts w:ascii="Arial" w:eastAsia="Arial" w:hAnsi="Arial" w:cs="Arial"/>
                <w:sz w:val="20"/>
                <w:szCs w:val="20"/>
                <w:lang w:eastAsia="en-GB"/>
              </w:rPr>
              <w:t>NOR at</w:t>
            </w:r>
          </w:p>
          <w:p w:rsidR="00D04C23" w:rsidRPr="004D52F9" w:rsidRDefault="00AC5113" w:rsidP="00D04C23">
            <w:pPr>
              <w:spacing w:after="4" w:line="249" w:lineRule="auto"/>
              <w:ind w:left="567" w:hanging="567"/>
              <w:jc w:val="center"/>
              <w:rPr>
                <w:rFonts w:ascii="Arial" w:eastAsia="Arial" w:hAnsi="Arial" w:cs="Arial"/>
                <w:sz w:val="20"/>
                <w:szCs w:val="20"/>
                <w:lang w:eastAsia="en-GB"/>
              </w:rPr>
            </w:pPr>
            <w:r w:rsidRPr="004D52F9">
              <w:rPr>
                <w:rFonts w:ascii="Arial" w:eastAsia="Arial" w:hAnsi="Arial" w:cs="Arial"/>
                <w:sz w:val="20"/>
                <w:szCs w:val="20"/>
                <w:lang w:eastAsia="en-GB"/>
              </w:rPr>
              <w:t>Jan 2025</w:t>
            </w:r>
          </w:p>
        </w:tc>
        <w:tc>
          <w:tcPr>
            <w:tcW w:w="1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4C23" w:rsidRPr="004D52F9" w:rsidRDefault="00D04C23" w:rsidP="00D04C23">
            <w:pPr>
              <w:spacing w:after="4" w:line="249" w:lineRule="auto"/>
              <w:ind w:left="860" w:hanging="718"/>
              <w:jc w:val="center"/>
              <w:rPr>
                <w:rFonts w:ascii="Arial" w:eastAsia="Arial" w:hAnsi="Arial" w:cs="Arial"/>
                <w:sz w:val="20"/>
                <w:szCs w:val="20"/>
                <w:lang w:eastAsia="en-GB"/>
              </w:rPr>
            </w:pPr>
            <w:r w:rsidRPr="004D52F9">
              <w:rPr>
                <w:rFonts w:ascii="Arial" w:eastAsia="Arial" w:hAnsi="Arial" w:cs="Arial"/>
                <w:sz w:val="20"/>
                <w:szCs w:val="20"/>
                <w:lang w:eastAsia="en-GB"/>
              </w:rPr>
              <w:t xml:space="preserve">Projected </w:t>
            </w:r>
          </w:p>
          <w:p w:rsidR="00D04C23" w:rsidRPr="004D52F9" w:rsidRDefault="00D04C23" w:rsidP="00D04C23">
            <w:pPr>
              <w:spacing w:after="4" w:line="249" w:lineRule="auto"/>
              <w:ind w:left="860" w:hanging="718"/>
              <w:jc w:val="center"/>
              <w:rPr>
                <w:rFonts w:ascii="Arial" w:eastAsia="Arial" w:hAnsi="Arial" w:cs="Arial"/>
                <w:sz w:val="20"/>
                <w:szCs w:val="20"/>
                <w:lang w:eastAsia="en-GB"/>
              </w:rPr>
            </w:pPr>
            <w:r w:rsidRPr="004D52F9">
              <w:rPr>
                <w:rFonts w:ascii="Arial" w:eastAsia="Arial" w:hAnsi="Arial" w:cs="Arial"/>
                <w:sz w:val="20"/>
                <w:szCs w:val="20"/>
                <w:lang w:eastAsia="en-GB"/>
              </w:rPr>
              <w:t>NOR at</w:t>
            </w:r>
          </w:p>
          <w:p w:rsidR="00D04C23" w:rsidRPr="004D52F9" w:rsidRDefault="00AC5113" w:rsidP="00D04C23">
            <w:pPr>
              <w:spacing w:after="4" w:line="249" w:lineRule="auto"/>
              <w:ind w:left="567" w:hanging="567"/>
              <w:jc w:val="center"/>
              <w:rPr>
                <w:rFonts w:ascii="Arial" w:eastAsia="Arial" w:hAnsi="Arial" w:cs="Arial"/>
                <w:sz w:val="20"/>
                <w:szCs w:val="20"/>
                <w:lang w:eastAsia="en-GB"/>
              </w:rPr>
            </w:pPr>
            <w:r w:rsidRPr="004D52F9">
              <w:rPr>
                <w:rFonts w:ascii="Arial" w:eastAsia="Arial" w:hAnsi="Arial" w:cs="Arial"/>
                <w:sz w:val="20"/>
                <w:szCs w:val="20"/>
                <w:lang w:eastAsia="en-GB"/>
              </w:rPr>
              <w:t>Jan 2026</w:t>
            </w:r>
          </w:p>
        </w:tc>
        <w:tc>
          <w:tcPr>
            <w:tcW w:w="1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4C23" w:rsidRPr="004D52F9" w:rsidRDefault="00D04C23" w:rsidP="00D04C23">
            <w:pPr>
              <w:spacing w:after="4" w:line="249" w:lineRule="auto"/>
              <w:ind w:left="860" w:hanging="718"/>
              <w:jc w:val="center"/>
              <w:rPr>
                <w:rFonts w:ascii="Arial" w:eastAsia="Arial" w:hAnsi="Arial" w:cs="Arial"/>
                <w:sz w:val="20"/>
                <w:szCs w:val="20"/>
                <w:lang w:eastAsia="en-GB"/>
              </w:rPr>
            </w:pPr>
            <w:r w:rsidRPr="004D52F9">
              <w:rPr>
                <w:rFonts w:ascii="Arial" w:eastAsia="Arial" w:hAnsi="Arial" w:cs="Arial"/>
                <w:sz w:val="20"/>
                <w:szCs w:val="20"/>
                <w:lang w:eastAsia="en-GB"/>
              </w:rPr>
              <w:t xml:space="preserve">Projected </w:t>
            </w:r>
          </w:p>
          <w:p w:rsidR="00D04C23" w:rsidRPr="004D52F9" w:rsidRDefault="00D04C23" w:rsidP="00D04C23">
            <w:pPr>
              <w:spacing w:after="4" w:line="249" w:lineRule="auto"/>
              <w:ind w:left="860" w:hanging="718"/>
              <w:jc w:val="center"/>
              <w:rPr>
                <w:rFonts w:ascii="Arial" w:eastAsia="Arial" w:hAnsi="Arial" w:cs="Arial"/>
                <w:sz w:val="20"/>
                <w:szCs w:val="20"/>
                <w:lang w:eastAsia="en-GB"/>
              </w:rPr>
            </w:pPr>
            <w:r w:rsidRPr="004D52F9">
              <w:rPr>
                <w:rFonts w:ascii="Arial" w:eastAsia="Arial" w:hAnsi="Arial" w:cs="Arial"/>
                <w:sz w:val="20"/>
                <w:szCs w:val="20"/>
                <w:lang w:eastAsia="en-GB"/>
              </w:rPr>
              <w:t>NOR at</w:t>
            </w:r>
          </w:p>
          <w:p w:rsidR="00D04C23" w:rsidRPr="004D52F9" w:rsidRDefault="00AC5113" w:rsidP="00D04C23">
            <w:pPr>
              <w:spacing w:after="4" w:line="249" w:lineRule="auto"/>
              <w:ind w:left="567" w:hanging="567"/>
              <w:jc w:val="center"/>
              <w:rPr>
                <w:rFonts w:ascii="Arial" w:eastAsia="Arial" w:hAnsi="Arial" w:cs="Arial"/>
                <w:sz w:val="20"/>
                <w:szCs w:val="20"/>
                <w:lang w:eastAsia="en-GB"/>
              </w:rPr>
            </w:pPr>
            <w:r w:rsidRPr="004D52F9">
              <w:rPr>
                <w:rFonts w:ascii="Arial" w:eastAsia="Arial" w:hAnsi="Arial" w:cs="Arial"/>
                <w:sz w:val="20"/>
                <w:szCs w:val="20"/>
                <w:lang w:eastAsia="en-GB"/>
              </w:rPr>
              <w:t>Jan 2027</w:t>
            </w:r>
          </w:p>
        </w:tc>
        <w:tc>
          <w:tcPr>
            <w:tcW w:w="1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4C23" w:rsidRPr="004D52F9" w:rsidRDefault="00D04C23" w:rsidP="00D04C23">
            <w:pPr>
              <w:spacing w:after="4" w:line="249" w:lineRule="auto"/>
              <w:ind w:left="58" w:hanging="58"/>
              <w:jc w:val="center"/>
              <w:rPr>
                <w:rFonts w:ascii="Arial" w:eastAsia="Arial" w:hAnsi="Arial" w:cs="Arial"/>
                <w:sz w:val="20"/>
                <w:szCs w:val="20"/>
                <w:lang w:eastAsia="en-GB"/>
              </w:rPr>
            </w:pPr>
            <w:r w:rsidRPr="004D52F9">
              <w:rPr>
                <w:rFonts w:ascii="Arial" w:eastAsia="Arial" w:hAnsi="Arial" w:cs="Arial"/>
                <w:sz w:val="20"/>
                <w:szCs w:val="20"/>
                <w:lang w:eastAsia="en-GB"/>
              </w:rPr>
              <w:t>Projected NOR at</w:t>
            </w:r>
          </w:p>
          <w:p w:rsidR="00D04C23" w:rsidRPr="004D52F9" w:rsidRDefault="00AC5113" w:rsidP="00D04C23">
            <w:pPr>
              <w:spacing w:after="4" w:line="249" w:lineRule="auto"/>
              <w:ind w:left="567" w:hanging="567"/>
              <w:jc w:val="center"/>
              <w:rPr>
                <w:rFonts w:ascii="Arial" w:eastAsia="Arial" w:hAnsi="Arial" w:cs="Arial"/>
                <w:sz w:val="20"/>
                <w:szCs w:val="20"/>
                <w:lang w:eastAsia="en-GB"/>
              </w:rPr>
            </w:pPr>
            <w:r w:rsidRPr="004D52F9">
              <w:rPr>
                <w:rFonts w:ascii="Arial" w:eastAsia="Arial" w:hAnsi="Arial" w:cs="Arial"/>
                <w:sz w:val="20"/>
                <w:szCs w:val="20"/>
                <w:lang w:eastAsia="en-GB"/>
              </w:rPr>
              <w:t>Jan 2028</w:t>
            </w:r>
          </w:p>
        </w:tc>
      </w:tr>
      <w:tr w:rsidR="00D04C23" w:rsidRPr="00D04C23" w:rsidTr="004D52F9">
        <w:trPr>
          <w:trHeight w:val="462"/>
        </w:trPr>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4C23" w:rsidRPr="004D52F9" w:rsidRDefault="00D04C23" w:rsidP="00D04C23">
            <w:pPr>
              <w:spacing w:after="4" w:line="249" w:lineRule="auto"/>
              <w:ind w:left="567" w:hanging="567"/>
              <w:jc w:val="center"/>
              <w:rPr>
                <w:rFonts w:ascii="Arial" w:eastAsia="Arial" w:hAnsi="Arial" w:cs="Arial"/>
                <w:sz w:val="20"/>
                <w:szCs w:val="20"/>
                <w:lang w:eastAsia="en-GB"/>
              </w:rPr>
            </w:pPr>
            <w:r w:rsidRPr="004D52F9">
              <w:rPr>
                <w:rFonts w:ascii="Arial" w:eastAsia="Arial" w:hAnsi="Arial" w:cs="Arial"/>
                <w:sz w:val="20"/>
                <w:szCs w:val="20"/>
                <w:lang w:eastAsia="en-GB"/>
              </w:rPr>
              <w:t>F/T</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4C23" w:rsidRPr="004D52F9" w:rsidRDefault="004D52F9" w:rsidP="00D04C23">
            <w:pPr>
              <w:spacing w:after="4" w:line="249" w:lineRule="auto"/>
              <w:jc w:val="center"/>
              <w:rPr>
                <w:rFonts w:ascii="Arial" w:eastAsia="Arial" w:hAnsi="Arial" w:cs="Arial"/>
                <w:bCs/>
                <w:sz w:val="24"/>
                <w:szCs w:val="24"/>
                <w:lang w:eastAsia="en-GB"/>
              </w:rPr>
            </w:pPr>
            <w:r w:rsidRPr="004D52F9">
              <w:rPr>
                <w:rFonts w:ascii="Arial" w:eastAsia="Arial" w:hAnsi="Arial" w:cs="Arial"/>
                <w:bCs/>
                <w:sz w:val="24"/>
                <w:szCs w:val="24"/>
                <w:lang w:eastAsia="en-GB"/>
              </w:rPr>
              <w:t>208</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4C23" w:rsidRPr="004D52F9" w:rsidRDefault="004D52F9" w:rsidP="00D04C23">
            <w:pPr>
              <w:spacing w:after="4" w:line="249" w:lineRule="auto"/>
              <w:ind w:left="567" w:hanging="567"/>
              <w:jc w:val="center"/>
              <w:rPr>
                <w:rFonts w:ascii="Arial" w:eastAsia="Arial" w:hAnsi="Arial" w:cs="Arial"/>
                <w:bCs/>
                <w:sz w:val="24"/>
                <w:szCs w:val="24"/>
                <w:lang w:eastAsia="en-GB"/>
              </w:rPr>
            </w:pPr>
            <w:r>
              <w:rPr>
                <w:rFonts w:ascii="Arial" w:eastAsia="Arial" w:hAnsi="Arial" w:cs="Arial"/>
                <w:bCs/>
                <w:sz w:val="24"/>
                <w:szCs w:val="24"/>
                <w:lang w:eastAsia="en-GB"/>
              </w:rPr>
              <w:t>211</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4C23" w:rsidRPr="004D52F9" w:rsidRDefault="004D52F9" w:rsidP="00D04C23">
            <w:pPr>
              <w:spacing w:after="4" w:line="249" w:lineRule="auto"/>
              <w:ind w:left="567" w:hanging="567"/>
              <w:jc w:val="center"/>
              <w:rPr>
                <w:rFonts w:ascii="Arial" w:eastAsia="Arial" w:hAnsi="Arial" w:cs="Arial"/>
                <w:bCs/>
                <w:sz w:val="24"/>
                <w:szCs w:val="24"/>
                <w:lang w:eastAsia="en-GB"/>
              </w:rPr>
            </w:pPr>
            <w:r>
              <w:rPr>
                <w:rFonts w:ascii="Arial" w:eastAsia="Arial" w:hAnsi="Arial" w:cs="Arial"/>
                <w:bCs/>
                <w:sz w:val="24"/>
                <w:szCs w:val="24"/>
                <w:lang w:eastAsia="en-GB"/>
              </w:rPr>
              <w:t>202</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4C23" w:rsidRPr="004D52F9" w:rsidRDefault="004D52F9" w:rsidP="00D04C23">
            <w:pPr>
              <w:spacing w:after="4" w:line="249" w:lineRule="auto"/>
              <w:ind w:left="567" w:hanging="567"/>
              <w:jc w:val="center"/>
              <w:rPr>
                <w:rFonts w:ascii="Arial" w:eastAsia="Arial" w:hAnsi="Arial" w:cs="Arial"/>
                <w:bCs/>
                <w:sz w:val="24"/>
                <w:szCs w:val="24"/>
                <w:lang w:eastAsia="en-GB"/>
              </w:rPr>
            </w:pPr>
            <w:r>
              <w:rPr>
                <w:rFonts w:ascii="Arial" w:eastAsia="Arial" w:hAnsi="Arial" w:cs="Arial"/>
                <w:bCs/>
                <w:sz w:val="24"/>
                <w:szCs w:val="24"/>
                <w:lang w:eastAsia="en-GB"/>
              </w:rPr>
              <w:t>191</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4C23" w:rsidRPr="004D52F9" w:rsidRDefault="004D52F9" w:rsidP="00D04C23">
            <w:pPr>
              <w:spacing w:after="4" w:line="249" w:lineRule="auto"/>
              <w:ind w:left="567" w:hanging="567"/>
              <w:jc w:val="center"/>
              <w:rPr>
                <w:rFonts w:ascii="Arial" w:eastAsia="Arial" w:hAnsi="Arial" w:cs="Arial"/>
                <w:bCs/>
                <w:sz w:val="24"/>
                <w:szCs w:val="24"/>
                <w:lang w:eastAsia="en-GB"/>
              </w:rPr>
            </w:pPr>
            <w:r>
              <w:rPr>
                <w:rFonts w:ascii="Arial" w:eastAsia="Arial" w:hAnsi="Arial" w:cs="Arial"/>
                <w:bCs/>
                <w:sz w:val="24"/>
                <w:szCs w:val="24"/>
                <w:lang w:eastAsia="en-GB"/>
              </w:rPr>
              <w:t>186</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4C23" w:rsidRPr="004D52F9" w:rsidRDefault="004D52F9" w:rsidP="00D04C23">
            <w:pPr>
              <w:spacing w:after="4" w:line="249" w:lineRule="auto"/>
              <w:ind w:left="567" w:hanging="567"/>
              <w:jc w:val="center"/>
              <w:rPr>
                <w:rFonts w:ascii="Arial" w:eastAsia="Arial" w:hAnsi="Arial" w:cs="Arial"/>
                <w:bCs/>
                <w:sz w:val="24"/>
                <w:szCs w:val="24"/>
                <w:lang w:eastAsia="en-GB"/>
              </w:rPr>
            </w:pPr>
            <w:r>
              <w:rPr>
                <w:rFonts w:ascii="Arial" w:eastAsia="Arial" w:hAnsi="Arial" w:cs="Arial"/>
                <w:bCs/>
                <w:sz w:val="24"/>
                <w:szCs w:val="24"/>
                <w:lang w:eastAsia="en-GB"/>
              </w:rPr>
              <w:t>180</w:t>
            </w:r>
          </w:p>
        </w:tc>
      </w:tr>
    </w:tbl>
    <w:p w:rsidR="00A17609" w:rsidRPr="00D04C23" w:rsidRDefault="00A17609" w:rsidP="00A17609">
      <w:pPr>
        <w:tabs>
          <w:tab w:val="left" w:pos="0"/>
        </w:tabs>
        <w:autoSpaceDE w:val="0"/>
        <w:autoSpaceDN w:val="0"/>
        <w:adjustRightInd w:val="0"/>
        <w:spacing w:after="0" w:line="240" w:lineRule="auto"/>
        <w:rPr>
          <w:rFonts w:ascii="Arial" w:eastAsia="Calibri" w:hAnsi="Arial" w:cs="Arial"/>
          <w:b/>
          <w:sz w:val="28"/>
          <w:szCs w:val="28"/>
        </w:rPr>
      </w:pPr>
    </w:p>
    <w:p w:rsidR="00A17609" w:rsidRPr="00D04C23" w:rsidRDefault="00A17609" w:rsidP="00A17609">
      <w:pPr>
        <w:tabs>
          <w:tab w:val="left" w:pos="0"/>
        </w:tabs>
        <w:autoSpaceDE w:val="0"/>
        <w:autoSpaceDN w:val="0"/>
        <w:adjustRightInd w:val="0"/>
        <w:spacing w:after="0" w:line="240" w:lineRule="auto"/>
        <w:rPr>
          <w:rFonts w:ascii="Arial" w:eastAsia="Calibri" w:hAnsi="Arial" w:cs="Arial"/>
          <w:sz w:val="20"/>
          <w:szCs w:val="20"/>
        </w:rPr>
      </w:pPr>
      <w:r w:rsidRPr="00D04C23">
        <w:rPr>
          <w:rFonts w:ascii="Arial" w:eastAsia="Calibri" w:hAnsi="Arial" w:cs="Arial"/>
          <w:sz w:val="20"/>
          <w:szCs w:val="20"/>
        </w:rPr>
        <w:t>Table 2</w:t>
      </w:r>
    </w:p>
    <w:tbl>
      <w:tblPr>
        <w:tblStyle w:val="TableGrid"/>
        <w:tblW w:w="0" w:type="auto"/>
        <w:tblLook w:val="04A0" w:firstRow="1" w:lastRow="0" w:firstColumn="1" w:lastColumn="0" w:noHBand="0" w:noVBand="1"/>
      </w:tblPr>
      <w:tblGrid>
        <w:gridCol w:w="1615"/>
        <w:gridCol w:w="1615"/>
        <w:gridCol w:w="1617"/>
        <w:gridCol w:w="1617"/>
        <w:gridCol w:w="1617"/>
        <w:gridCol w:w="1617"/>
      </w:tblGrid>
      <w:tr w:rsidR="00782E7C" w:rsidTr="00782E7C">
        <w:trPr>
          <w:trHeight w:val="330"/>
        </w:trPr>
        <w:tc>
          <w:tcPr>
            <w:tcW w:w="1615" w:type="dxa"/>
            <w:shd w:val="clear" w:color="auto" w:fill="EAF1DD" w:themeFill="accent3" w:themeFillTint="33"/>
          </w:tcPr>
          <w:p w:rsidR="00782E7C" w:rsidRPr="00AC5113" w:rsidRDefault="00782E7C" w:rsidP="00B57B87">
            <w:pPr>
              <w:jc w:val="center"/>
              <w:rPr>
                <w:rFonts w:ascii="Arial" w:hAnsi="Arial" w:cs="Arial"/>
                <w:sz w:val="24"/>
              </w:rPr>
            </w:pPr>
            <w:r w:rsidRPr="00AC5113">
              <w:rPr>
                <w:rFonts w:ascii="Arial" w:hAnsi="Arial" w:cs="Arial"/>
                <w:sz w:val="24"/>
              </w:rPr>
              <w:t>F/T</w:t>
            </w:r>
          </w:p>
        </w:tc>
        <w:tc>
          <w:tcPr>
            <w:tcW w:w="1615" w:type="dxa"/>
            <w:shd w:val="clear" w:color="auto" w:fill="EAF1DD" w:themeFill="accent3" w:themeFillTint="33"/>
          </w:tcPr>
          <w:p w:rsidR="00782E7C" w:rsidRPr="00AC5113" w:rsidRDefault="00782E7C" w:rsidP="00B57B87">
            <w:pPr>
              <w:jc w:val="center"/>
              <w:rPr>
                <w:rFonts w:ascii="Arial" w:hAnsi="Arial" w:cs="Arial"/>
                <w:sz w:val="24"/>
              </w:rPr>
            </w:pPr>
            <w:r w:rsidRPr="00AC5113">
              <w:rPr>
                <w:rFonts w:ascii="Arial" w:hAnsi="Arial" w:cs="Arial"/>
                <w:sz w:val="24"/>
              </w:rPr>
              <w:t>2018/2019</w:t>
            </w:r>
          </w:p>
        </w:tc>
        <w:tc>
          <w:tcPr>
            <w:tcW w:w="1617" w:type="dxa"/>
            <w:shd w:val="clear" w:color="auto" w:fill="EAF1DD" w:themeFill="accent3" w:themeFillTint="33"/>
          </w:tcPr>
          <w:p w:rsidR="00782E7C" w:rsidRPr="00AC5113" w:rsidRDefault="00782E7C" w:rsidP="00B57B87">
            <w:pPr>
              <w:jc w:val="center"/>
              <w:rPr>
                <w:rFonts w:ascii="Arial" w:hAnsi="Arial" w:cs="Arial"/>
                <w:sz w:val="24"/>
              </w:rPr>
            </w:pPr>
            <w:r w:rsidRPr="00AC5113">
              <w:rPr>
                <w:rFonts w:ascii="Arial" w:hAnsi="Arial" w:cs="Arial"/>
                <w:sz w:val="24"/>
              </w:rPr>
              <w:t>2019/ 2020</w:t>
            </w:r>
          </w:p>
        </w:tc>
        <w:tc>
          <w:tcPr>
            <w:tcW w:w="1617" w:type="dxa"/>
            <w:shd w:val="clear" w:color="auto" w:fill="EAF1DD" w:themeFill="accent3" w:themeFillTint="33"/>
          </w:tcPr>
          <w:p w:rsidR="00782E7C" w:rsidRPr="00AC5113" w:rsidRDefault="00782E7C" w:rsidP="00B57B87">
            <w:pPr>
              <w:jc w:val="center"/>
              <w:rPr>
                <w:rFonts w:ascii="Arial" w:hAnsi="Arial" w:cs="Arial"/>
                <w:sz w:val="24"/>
              </w:rPr>
            </w:pPr>
            <w:r w:rsidRPr="00AC5113">
              <w:rPr>
                <w:rFonts w:ascii="Arial" w:hAnsi="Arial" w:cs="Arial"/>
                <w:sz w:val="24"/>
              </w:rPr>
              <w:t>2020/2021</w:t>
            </w:r>
          </w:p>
        </w:tc>
        <w:tc>
          <w:tcPr>
            <w:tcW w:w="1617" w:type="dxa"/>
            <w:shd w:val="clear" w:color="auto" w:fill="EAF1DD" w:themeFill="accent3" w:themeFillTint="33"/>
          </w:tcPr>
          <w:p w:rsidR="00782E7C" w:rsidRPr="00AC5113" w:rsidRDefault="00782E7C" w:rsidP="00B57B87">
            <w:pPr>
              <w:jc w:val="center"/>
              <w:rPr>
                <w:rFonts w:ascii="Arial" w:hAnsi="Arial" w:cs="Arial"/>
                <w:sz w:val="24"/>
              </w:rPr>
            </w:pPr>
            <w:r w:rsidRPr="00AC5113">
              <w:rPr>
                <w:rFonts w:ascii="Arial" w:hAnsi="Arial" w:cs="Arial"/>
                <w:sz w:val="24"/>
              </w:rPr>
              <w:t>2021/2022</w:t>
            </w:r>
          </w:p>
        </w:tc>
        <w:tc>
          <w:tcPr>
            <w:tcW w:w="1617" w:type="dxa"/>
            <w:shd w:val="clear" w:color="auto" w:fill="EAF1DD" w:themeFill="accent3" w:themeFillTint="33"/>
          </w:tcPr>
          <w:p w:rsidR="00782E7C" w:rsidRPr="00AC5113" w:rsidRDefault="00782E7C" w:rsidP="00B57B87">
            <w:pPr>
              <w:jc w:val="center"/>
              <w:rPr>
                <w:rFonts w:ascii="Arial" w:hAnsi="Arial" w:cs="Arial"/>
                <w:sz w:val="24"/>
              </w:rPr>
            </w:pPr>
            <w:r w:rsidRPr="00AC5113">
              <w:rPr>
                <w:rFonts w:ascii="Arial" w:hAnsi="Arial" w:cs="Arial"/>
                <w:sz w:val="24"/>
              </w:rPr>
              <w:t>2022/2023</w:t>
            </w:r>
          </w:p>
        </w:tc>
      </w:tr>
      <w:tr w:rsidR="00782E7C" w:rsidTr="00782E7C">
        <w:trPr>
          <w:trHeight w:val="330"/>
        </w:trPr>
        <w:tc>
          <w:tcPr>
            <w:tcW w:w="1615" w:type="dxa"/>
          </w:tcPr>
          <w:p w:rsidR="00782E7C" w:rsidRPr="00AC5113" w:rsidRDefault="00782E7C" w:rsidP="00B57B87">
            <w:pPr>
              <w:rPr>
                <w:rFonts w:ascii="Arial" w:hAnsi="Arial" w:cs="Arial"/>
                <w:sz w:val="24"/>
              </w:rPr>
            </w:pPr>
          </w:p>
        </w:tc>
        <w:tc>
          <w:tcPr>
            <w:tcW w:w="1615" w:type="dxa"/>
          </w:tcPr>
          <w:p w:rsidR="00782E7C" w:rsidRPr="00AC5113" w:rsidRDefault="00782E7C" w:rsidP="00782E7C">
            <w:pPr>
              <w:jc w:val="center"/>
              <w:rPr>
                <w:rFonts w:ascii="Arial" w:hAnsi="Arial" w:cs="Arial"/>
                <w:sz w:val="24"/>
              </w:rPr>
            </w:pPr>
            <w:r w:rsidRPr="00AC5113">
              <w:rPr>
                <w:rFonts w:ascii="Arial" w:hAnsi="Arial" w:cs="Arial"/>
                <w:sz w:val="24"/>
              </w:rPr>
              <w:t>211</w:t>
            </w:r>
          </w:p>
        </w:tc>
        <w:tc>
          <w:tcPr>
            <w:tcW w:w="1617" w:type="dxa"/>
          </w:tcPr>
          <w:p w:rsidR="00782E7C" w:rsidRPr="00AC5113" w:rsidRDefault="00782E7C" w:rsidP="00782E7C">
            <w:pPr>
              <w:jc w:val="center"/>
              <w:rPr>
                <w:rFonts w:ascii="Arial" w:hAnsi="Arial" w:cs="Arial"/>
                <w:sz w:val="24"/>
              </w:rPr>
            </w:pPr>
            <w:r w:rsidRPr="00AC5113">
              <w:rPr>
                <w:rFonts w:ascii="Arial" w:hAnsi="Arial" w:cs="Arial"/>
                <w:sz w:val="24"/>
              </w:rPr>
              <w:t>221</w:t>
            </w:r>
          </w:p>
        </w:tc>
        <w:tc>
          <w:tcPr>
            <w:tcW w:w="1617" w:type="dxa"/>
          </w:tcPr>
          <w:p w:rsidR="00782E7C" w:rsidRPr="00AC5113" w:rsidRDefault="00782E7C" w:rsidP="00782E7C">
            <w:pPr>
              <w:jc w:val="center"/>
              <w:rPr>
                <w:rFonts w:ascii="Arial" w:hAnsi="Arial" w:cs="Arial"/>
                <w:sz w:val="24"/>
              </w:rPr>
            </w:pPr>
            <w:r w:rsidRPr="00AC5113">
              <w:rPr>
                <w:rFonts w:ascii="Arial" w:hAnsi="Arial" w:cs="Arial"/>
                <w:sz w:val="24"/>
              </w:rPr>
              <w:t>223</w:t>
            </w:r>
          </w:p>
        </w:tc>
        <w:tc>
          <w:tcPr>
            <w:tcW w:w="1617" w:type="dxa"/>
          </w:tcPr>
          <w:p w:rsidR="00782E7C" w:rsidRPr="00AC5113" w:rsidRDefault="00782E7C" w:rsidP="00782E7C">
            <w:pPr>
              <w:jc w:val="center"/>
              <w:rPr>
                <w:rFonts w:ascii="Arial" w:hAnsi="Arial" w:cs="Arial"/>
                <w:sz w:val="24"/>
              </w:rPr>
            </w:pPr>
            <w:r w:rsidRPr="00AC5113">
              <w:rPr>
                <w:rFonts w:ascii="Arial" w:hAnsi="Arial" w:cs="Arial"/>
                <w:sz w:val="24"/>
              </w:rPr>
              <w:t>216</w:t>
            </w:r>
          </w:p>
        </w:tc>
        <w:tc>
          <w:tcPr>
            <w:tcW w:w="1617" w:type="dxa"/>
          </w:tcPr>
          <w:p w:rsidR="00782E7C" w:rsidRPr="00AC5113" w:rsidRDefault="00782E7C" w:rsidP="00782E7C">
            <w:pPr>
              <w:jc w:val="center"/>
              <w:rPr>
                <w:rFonts w:ascii="Arial" w:hAnsi="Arial" w:cs="Arial"/>
                <w:sz w:val="24"/>
              </w:rPr>
            </w:pPr>
            <w:r w:rsidRPr="00AC5113">
              <w:rPr>
                <w:rFonts w:ascii="Arial" w:hAnsi="Arial" w:cs="Arial"/>
                <w:sz w:val="24"/>
              </w:rPr>
              <w:t>208</w:t>
            </w:r>
          </w:p>
        </w:tc>
      </w:tr>
    </w:tbl>
    <w:p w:rsidR="00782E7C" w:rsidRDefault="00782E7C" w:rsidP="00A17609">
      <w:pPr>
        <w:tabs>
          <w:tab w:val="left" w:pos="0"/>
        </w:tabs>
        <w:autoSpaceDE w:val="0"/>
        <w:autoSpaceDN w:val="0"/>
        <w:adjustRightInd w:val="0"/>
        <w:spacing w:after="0" w:line="240" w:lineRule="auto"/>
        <w:rPr>
          <w:rFonts w:ascii="Arial" w:eastAsia="Calibri" w:hAnsi="Arial" w:cs="Arial"/>
          <w:sz w:val="28"/>
          <w:szCs w:val="28"/>
        </w:rPr>
      </w:pPr>
    </w:p>
    <w:p w:rsidR="00563EE6" w:rsidRPr="00DA0AC0" w:rsidRDefault="00563EE6" w:rsidP="00563EE6">
      <w:pPr>
        <w:tabs>
          <w:tab w:val="left" w:pos="0"/>
        </w:tabs>
        <w:autoSpaceDE w:val="0"/>
        <w:autoSpaceDN w:val="0"/>
        <w:adjustRightInd w:val="0"/>
        <w:spacing w:after="0" w:line="240" w:lineRule="auto"/>
        <w:rPr>
          <w:rFonts w:ascii="Arial" w:eastAsia="Calibri" w:hAnsi="Arial" w:cs="Arial"/>
          <w:sz w:val="28"/>
          <w:szCs w:val="28"/>
        </w:rPr>
      </w:pPr>
      <w:r w:rsidRPr="00563EE6">
        <w:rPr>
          <w:rFonts w:ascii="Arial" w:eastAsia="Calibri" w:hAnsi="Arial" w:cs="Arial"/>
          <w:sz w:val="28"/>
          <w:szCs w:val="28"/>
        </w:rPr>
        <w:t>Making provision for a specialist learning support centre in two new modular buildings at the school will have no effect on the schools full time capacity.</w:t>
      </w:r>
      <w:r>
        <w:rPr>
          <w:rFonts w:ascii="Arial" w:eastAsia="Calibri" w:hAnsi="Arial" w:cs="Arial"/>
          <w:sz w:val="28"/>
          <w:szCs w:val="28"/>
        </w:rPr>
        <w:t xml:space="preserve"> </w:t>
      </w:r>
    </w:p>
    <w:p w:rsidR="00A17609" w:rsidRDefault="00AA7698" w:rsidP="00A17609">
      <w:pPr>
        <w:tabs>
          <w:tab w:val="left" w:pos="0"/>
        </w:tabs>
        <w:autoSpaceDE w:val="0"/>
        <w:autoSpaceDN w:val="0"/>
        <w:adjustRightInd w:val="0"/>
        <w:spacing w:after="0" w:line="240" w:lineRule="auto"/>
        <w:rPr>
          <w:rFonts w:ascii="Arial" w:eastAsia="Calibri" w:hAnsi="Arial" w:cs="Arial"/>
          <w:b/>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21728" behindDoc="0" locked="0" layoutInCell="1" allowOverlap="1" wp14:anchorId="6E5CE785" wp14:editId="7D2ACF53">
                <wp:simplePos x="0" y="0"/>
                <wp:positionH relativeFrom="column">
                  <wp:posOffset>62230</wp:posOffset>
                </wp:positionH>
                <wp:positionV relativeFrom="paragraph">
                  <wp:posOffset>170180</wp:posOffset>
                </wp:positionV>
                <wp:extent cx="6174740" cy="345440"/>
                <wp:effectExtent l="57150" t="38100" r="73660" b="927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454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AF5EBD" w:rsidRDefault="00AC5113" w:rsidP="00AA7698">
                            <w:pPr>
                              <w:jc w:val="center"/>
                              <w:rPr>
                                <w:rFonts w:ascii="Arial" w:hAnsi="Arial" w:cs="Arial"/>
                                <w:b/>
                                <w:sz w:val="28"/>
                                <w:szCs w:val="28"/>
                              </w:rPr>
                            </w:pPr>
                            <w:r>
                              <w:rPr>
                                <w:rFonts w:ascii="Arial" w:hAnsi="Arial" w:cs="Arial"/>
                                <w:b/>
                                <w:sz w:val="28"/>
                                <w:szCs w:val="28"/>
                              </w:rPr>
                              <w:t>The quality and standards of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CE785" id="_x0000_s1034" type="#_x0000_t202" style="position:absolute;margin-left:4.9pt;margin-top:13.4pt;width:486.2pt;height:2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" fillcolor="#dafda7" strokecolor="#0070c0">
                <v:fill color2="#f5ffe6" rotate="t" angle="180" colors="0 #dafda7;22938f #e4fdc2;1 #f5ffe6" focus="100%" type="gradient"/>
                <v:shadow on="t" color="black" opacity="24903f" origin=",.5" offset="0,.55556mm"/>
                <v:textbox>
                  <w:txbxContent>
                    <w:p w:rsidR="00AC5113" w:rsidRPr="00AF5EBD" w:rsidRDefault="00AC5113" w:rsidP="00AA7698">
                      <w:pPr>
                        <w:jc w:val="center"/>
                        <w:rPr>
                          <w:rFonts w:ascii="Arial" w:hAnsi="Arial" w:cs="Arial"/>
                          <w:b/>
                          <w:sz w:val="28"/>
                          <w:szCs w:val="28"/>
                        </w:rPr>
                      </w:pPr>
                      <w:r>
                        <w:rPr>
                          <w:rFonts w:ascii="Arial" w:hAnsi="Arial" w:cs="Arial"/>
                          <w:b/>
                          <w:sz w:val="28"/>
                          <w:szCs w:val="28"/>
                        </w:rPr>
                        <w:t>The quality and standards of education</w:t>
                      </w:r>
                    </w:p>
                  </w:txbxContent>
                </v:textbox>
              </v:shape>
            </w:pict>
          </mc:Fallback>
        </mc:AlternateContent>
      </w:r>
    </w:p>
    <w:p w:rsidR="00AA7698" w:rsidRDefault="00AA7698" w:rsidP="00ED6DC2">
      <w:pPr>
        <w:tabs>
          <w:tab w:val="left" w:pos="0"/>
        </w:tabs>
        <w:autoSpaceDE w:val="0"/>
        <w:autoSpaceDN w:val="0"/>
        <w:adjustRightInd w:val="0"/>
        <w:spacing w:after="0" w:line="240" w:lineRule="auto"/>
        <w:rPr>
          <w:rFonts w:ascii="Arial" w:eastAsia="Calibri" w:hAnsi="Arial" w:cs="Arial"/>
          <w:b/>
          <w:sz w:val="28"/>
          <w:szCs w:val="28"/>
        </w:rPr>
      </w:pPr>
    </w:p>
    <w:p w:rsidR="00AA7698" w:rsidRDefault="00AA7698" w:rsidP="00ED6DC2">
      <w:pPr>
        <w:tabs>
          <w:tab w:val="left" w:pos="0"/>
        </w:tabs>
        <w:autoSpaceDE w:val="0"/>
        <w:autoSpaceDN w:val="0"/>
        <w:adjustRightInd w:val="0"/>
        <w:spacing w:after="0" w:line="240" w:lineRule="auto"/>
        <w:rPr>
          <w:rFonts w:ascii="Arial" w:eastAsia="Calibri" w:hAnsi="Arial" w:cs="Arial"/>
          <w:b/>
          <w:sz w:val="28"/>
          <w:szCs w:val="28"/>
        </w:rPr>
      </w:pPr>
    </w:p>
    <w:p w:rsidR="00782E7C" w:rsidRDefault="00782E7C" w:rsidP="00782E7C">
      <w:pPr>
        <w:autoSpaceDE w:val="0"/>
        <w:autoSpaceDN w:val="0"/>
        <w:adjustRightInd w:val="0"/>
        <w:spacing w:after="0" w:line="240" w:lineRule="auto"/>
        <w:rPr>
          <w:rFonts w:ascii="Arial" w:hAnsi="Arial" w:cs="Arial"/>
          <w:sz w:val="28"/>
          <w:szCs w:val="28"/>
        </w:rPr>
      </w:pPr>
    </w:p>
    <w:p w:rsidR="00782E7C" w:rsidRPr="00634413" w:rsidRDefault="00782E7C" w:rsidP="00782E7C">
      <w:pPr>
        <w:autoSpaceDE w:val="0"/>
        <w:autoSpaceDN w:val="0"/>
        <w:adjustRightInd w:val="0"/>
        <w:spacing w:after="0" w:line="240" w:lineRule="auto"/>
        <w:rPr>
          <w:rFonts w:ascii="Arial" w:hAnsi="Arial" w:cs="Arial"/>
          <w:sz w:val="28"/>
          <w:szCs w:val="28"/>
        </w:rPr>
      </w:pPr>
      <w:r w:rsidRPr="00634413">
        <w:rPr>
          <w:rFonts w:ascii="Arial" w:hAnsi="Arial" w:cs="Arial"/>
          <w:sz w:val="28"/>
          <w:szCs w:val="28"/>
        </w:rPr>
        <w:t xml:space="preserve">The school was last inspected by </w:t>
      </w:r>
      <w:proofErr w:type="spellStart"/>
      <w:r w:rsidRPr="00634413">
        <w:rPr>
          <w:rFonts w:ascii="Arial" w:hAnsi="Arial" w:cs="Arial"/>
          <w:sz w:val="28"/>
          <w:szCs w:val="28"/>
        </w:rPr>
        <w:t>Estyn</w:t>
      </w:r>
      <w:proofErr w:type="spellEnd"/>
      <w:r w:rsidRPr="00634413">
        <w:rPr>
          <w:rFonts w:ascii="Arial" w:hAnsi="Arial" w:cs="Arial"/>
          <w:sz w:val="28"/>
          <w:szCs w:val="28"/>
        </w:rPr>
        <w:t xml:space="preserve"> in 2017 and current performance was judged to be good. It is reported that ‘Most pupils at Blaenhonddan Primary School make good progress from their starting points and develop their literacy, numeracy, information and communication technology (ICT) and Welsh language skills well.’ </w:t>
      </w:r>
    </w:p>
    <w:p w:rsidR="00782E7C" w:rsidRPr="00634413" w:rsidRDefault="00782E7C" w:rsidP="00782E7C">
      <w:pPr>
        <w:autoSpaceDE w:val="0"/>
        <w:autoSpaceDN w:val="0"/>
        <w:adjustRightInd w:val="0"/>
        <w:spacing w:after="0" w:line="240" w:lineRule="auto"/>
        <w:rPr>
          <w:rFonts w:ascii="Arial" w:hAnsi="Arial" w:cs="Arial"/>
          <w:sz w:val="28"/>
          <w:szCs w:val="28"/>
        </w:rPr>
      </w:pPr>
      <w:r w:rsidRPr="00634413">
        <w:rPr>
          <w:rFonts w:ascii="Arial" w:hAnsi="Arial" w:cs="Arial"/>
          <w:sz w:val="28"/>
          <w:szCs w:val="28"/>
        </w:rPr>
        <w:t>(</w:t>
      </w:r>
      <w:proofErr w:type="spellStart"/>
      <w:r w:rsidRPr="00634413">
        <w:rPr>
          <w:rFonts w:ascii="Arial" w:hAnsi="Arial" w:cs="Arial"/>
          <w:sz w:val="28"/>
          <w:szCs w:val="28"/>
        </w:rPr>
        <w:t>Estyn</w:t>
      </w:r>
      <w:proofErr w:type="spellEnd"/>
      <w:r w:rsidRPr="00634413">
        <w:rPr>
          <w:rFonts w:ascii="Arial" w:hAnsi="Arial" w:cs="Arial"/>
          <w:sz w:val="28"/>
          <w:szCs w:val="28"/>
        </w:rPr>
        <w:t xml:space="preserve"> 2017) </w:t>
      </w:r>
    </w:p>
    <w:p w:rsidR="00B33B59" w:rsidRPr="00634413" w:rsidRDefault="00B33B59" w:rsidP="002D52FB">
      <w:pPr>
        <w:autoSpaceDE w:val="0"/>
        <w:autoSpaceDN w:val="0"/>
        <w:adjustRightInd w:val="0"/>
        <w:spacing w:after="0" w:line="240" w:lineRule="auto"/>
        <w:rPr>
          <w:rFonts w:ascii="Arial" w:hAnsi="Arial" w:cs="Arial"/>
          <w:sz w:val="28"/>
          <w:szCs w:val="28"/>
        </w:rPr>
      </w:pPr>
    </w:p>
    <w:p w:rsidR="00782E7C" w:rsidRPr="00634413" w:rsidRDefault="00782E7C" w:rsidP="00782E7C">
      <w:pPr>
        <w:autoSpaceDE w:val="0"/>
        <w:autoSpaceDN w:val="0"/>
        <w:adjustRightInd w:val="0"/>
        <w:spacing w:after="0" w:line="240" w:lineRule="auto"/>
        <w:rPr>
          <w:rFonts w:ascii="Arial" w:hAnsi="Arial" w:cs="Arial"/>
          <w:b/>
          <w:i/>
          <w:sz w:val="28"/>
          <w:szCs w:val="28"/>
        </w:rPr>
      </w:pPr>
      <w:r w:rsidRPr="00634413">
        <w:rPr>
          <w:rFonts w:ascii="Arial" w:hAnsi="Arial" w:cs="Arial"/>
          <w:b/>
          <w:i/>
          <w:sz w:val="28"/>
          <w:szCs w:val="28"/>
        </w:rPr>
        <w:t>Wellbeing and attitudes towards learning</w:t>
      </w:r>
    </w:p>
    <w:p w:rsidR="00782E7C" w:rsidRPr="00634413" w:rsidRDefault="00782E7C" w:rsidP="00782E7C">
      <w:pPr>
        <w:tabs>
          <w:tab w:val="left" w:pos="851"/>
        </w:tabs>
        <w:autoSpaceDE w:val="0"/>
        <w:autoSpaceDN w:val="0"/>
        <w:adjustRightInd w:val="0"/>
        <w:spacing w:after="0" w:line="240" w:lineRule="auto"/>
        <w:rPr>
          <w:rFonts w:ascii="Arial" w:hAnsi="Arial" w:cs="Arial"/>
          <w:sz w:val="28"/>
          <w:szCs w:val="28"/>
        </w:rPr>
      </w:pPr>
      <w:proofErr w:type="spellStart"/>
      <w:r w:rsidRPr="00634413">
        <w:rPr>
          <w:rFonts w:ascii="Arial" w:hAnsi="Arial" w:cs="Arial"/>
          <w:sz w:val="28"/>
          <w:szCs w:val="28"/>
        </w:rPr>
        <w:t>Estyn</w:t>
      </w:r>
      <w:proofErr w:type="spellEnd"/>
      <w:r w:rsidRPr="00634413">
        <w:rPr>
          <w:rFonts w:ascii="Arial" w:hAnsi="Arial" w:cs="Arial"/>
          <w:sz w:val="28"/>
          <w:szCs w:val="28"/>
        </w:rPr>
        <w:t xml:space="preserve"> note that, ‘A major strength throughout the school is the positive attitude and enthusiasm that most pupils have for learning. In classes, almost all pupils are attentive to their teachers and are eager to do well.’</w:t>
      </w:r>
    </w:p>
    <w:p w:rsidR="00782E7C" w:rsidRPr="00634413" w:rsidRDefault="00782E7C" w:rsidP="00782E7C">
      <w:pPr>
        <w:pStyle w:val="ListParagraph"/>
        <w:tabs>
          <w:tab w:val="left" w:pos="851"/>
        </w:tabs>
        <w:autoSpaceDE w:val="0"/>
        <w:autoSpaceDN w:val="0"/>
        <w:adjustRightInd w:val="0"/>
        <w:spacing w:after="0" w:line="240" w:lineRule="auto"/>
        <w:ind w:left="567"/>
        <w:rPr>
          <w:rFonts w:ascii="Arial" w:hAnsi="Arial" w:cs="Arial"/>
          <w:sz w:val="28"/>
          <w:szCs w:val="28"/>
        </w:rPr>
      </w:pPr>
    </w:p>
    <w:p w:rsidR="00782E7C" w:rsidRPr="00782E7C" w:rsidRDefault="00782E7C" w:rsidP="00782E7C">
      <w:pPr>
        <w:tabs>
          <w:tab w:val="left" w:pos="851"/>
        </w:tabs>
        <w:autoSpaceDE w:val="0"/>
        <w:autoSpaceDN w:val="0"/>
        <w:adjustRightInd w:val="0"/>
        <w:spacing w:after="0" w:line="240" w:lineRule="auto"/>
        <w:rPr>
          <w:rFonts w:ascii="Arial" w:hAnsi="Arial" w:cs="Arial"/>
          <w:b/>
          <w:i/>
          <w:sz w:val="28"/>
          <w:szCs w:val="28"/>
          <w:highlight w:val="green"/>
        </w:rPr>
      </w:pPr>
    </w:p>
    <w:p w:rsidR="00782E7C" w:rsidRPr="00782E7C" w:rsidRDefault="00782E7C" w:rsidP="00782E7C">
      <w:pPr>
        <w:tabs>
          <w:tab w:val="left" w:pos="851"/>
        </w:tabs>
        <w:autoSpaceDE w:val="0"/>
        <w:autoSpaceDN w:val="0"/>
        <w:adjustRightInd w:val="0"/>
        <w:spacing w:after="0" w:line="240" w:lineRule="auto"/>
        <w:rPr>
          <w:rFonts w:ascii="Arial" w:hAnsi="Arial" w:cs="Arial"/>
          <w:b/>
          <w:i/>
          <w:sz w:val="28"/>
          <w:szCs w:val="28"/>
          <w:highlight w:val="green"/>
        </w:rPr>
      </w:pPr>
    </w:p>
    <w:p w:rsidR="00782E7C" w:rsidRPr="00634413" w:rsidRDefault="00782E7C" w:rsidP="00782E7C">
      <w:pPr>
        <w:tabs>
          <w:tab w:val="left" w:pos="851"/>
        </w:tabs>
        <w:autoSpaceDE w:val="0"/>
        <w:autoSpaceDN w:val="0"/>
        <w:adjustRightInd w:val="0"/>
        <w:spacing w:after="0" w:line="240" w:lineRule="auto"/>
        <w:rPr>
          <w:rFonts w:ascii="Arial" w:hAnsi="Arial" w:cs="Arial"/>
          <w:b/>
          <w:i/>
          <w:sz w:val="28"/>
          <w:szCs w:val="28"/>
        </w:rPr>
      </w:pPr>
      <w:r w:rsidRPr="00634413">
        <w:rPr>
          <w:rFonts w:ascii="Arial" w:hAnsi="Arial" w:cs="Arial"/>
          <w:b/>
          <w:i/>
          <w:sz w:val="28"/>
          <w:szCs w:val="28"/>
        </w:rPr>
        <w:t>Teaching and Learning</w:t>
      </w:r>
    </w:p>
    <w:p w:rsidR="00782E7C" w:rsidRPr="00634413" w:rsidRDefault="00782E7C" w:rsidP="00782E7C">
      <w:pPr>
        <w:tabs>
          <w:tab w:val="left" w:pos="851"/>
        </w:tabs>
        <w:autoSpaceDE w:val="0"/>
        <w:autoSpaceDN w:val="0"/>
        <w:adjustRightInd w:val="0"/>
        <w:spacing w:after="0" w:line="240" w:lineRule="auto"/>
        <w:rPr>
          <w:rFonts w:ascii="Arial" w:hAnsi="Arial" w:cs="Arial"/>
          <w:szCs w:val="28"/>
        </w:rPr>
      </w:pPr>
      <w:proofErr w:type="spellStart"/>
      <w:r w:rsidRPr="00634413">
        <w:rPr>
          <w:rFonts w:ascii="Arial" w:hAnsi="Arial" w:cs="Arial"/>
          <w:sz w:val="28"/>
          <w:szCs w:val="28"/>
        </w:rPr>
        <w:t>Estyn</w:t>
      </w:r>
      <w:proofErr w:type="spellEnd"/>
      <w:r w:rsidRPr="00634413">
        <w:rPr>
          <w:rFonts w:ascii="Arial" w:hAnsi="Arial" w:cs="Arial"/>
          <w:sz w:val="28"/>
          <w:szCs w:val="28"/>
        </w:rPr>
        <w:t xml:space="preserve"> reported that across the school, ‘Working relationships between staff and pupils are supportive and productive and place pupils’ wellbeing at the heart of classroom activities. Teachers deploy assistants effectively and they work in purposeful partnership with teachers to enhance provision.’</w:t>
      </w:r>
    </w:p>
    <w:p w:rsidR="00782E7C" w:rsidRPr="00634413" w:rsidRDefault="00782E7C" w:rsidP="00782E7C">
      <w:pPr>
        <w:tabs>
          <w:tab w:val="left" w:pos="851"/>
        </w:tabs>
        <w:autoSpaceDE w:val="0"/>
        <w:autoSpaceDN w:val="0"/>
        <w:adjustRightInd w:val="0"/>
        <w:spacing w:after="0" w:line="240" w:lineRule="auto"/>
        <w:rPr>
          <w:rFonts w:ascii="Arial" w:hAnsi="Arial" w:cs="Arial"/>
          <w:szCs w:val="28"/>
        </w:rPr>
      </w:pPr>
    </w:p>
    <w:p w:rsidR="00782E7C" w:rsidRPr="00634413" w:rsidRDefault="00782E7C" w:rsidP="00782E7C">
      <w:pPr>
        <w:tabs>
          <w:tab w:val="left" w:pos="851"/>
        </w:tabs>
        <w:autoSpaceDE w:val="0"/>
        <w:autoSpaceDN w:val="0"/>
        <w:adjustRightInd w:val="0"/>
        <w:spacing w:after="0" w:line="240" w:lineRule="auto"/>
        <w:rPr>
          <w:rFonts w:ascii="Arial" w:hAnsi="Arial" w:cs="Arial"/>
          <w:b/>
          <w:i/>
          <w:sz w:val="28"/>
          <w:szCs w:val="28"/>
        </w:rPr>
      </w:pPr>
      <w:r w:rsidRPr="00634413">
        <w:rPr>
          <w:rFonts w:ascii="Arial" w:hAnsi="Arial" w:cs="Arial"/>
          <w:b/>
          <w:i/>
          <w:sz w:val="28"/>
          <w:szCs w:val="28"/>
        </w:rPr>
        <w:t>Care, Support and Guidance</w:t>
      </w:r>
    </w:p>
    <w:p w:rsidR="00782E7C" w:rsidRPr="00634413" w:rsidRDefault="00782E7C" w:rsidP="00782E7C">
      <w:pPr>
        <w:tabs>
          <w:tab w:val="left" w:pos="851"/>
        </w:tabs>
        <w:autoSpaceDE w:val="0"/>
        <w:autoSpaceDN w:val="0"/>
        <w:adjustRightInd w:val="0"/>
        <w:spacing w:after="0" w:line="240" w:lineRule="auto"/>
        <w:rPr>
          <w:rFonts w:ascii="Arial" w:hAnsi="Arial" w:cs="Arial"/>
          <w:sz w:val="28"/>
          <w:szCs w:val="28"/>
        </w:rPr>
      </w:pPr>
      <w:proofErr w:type="spellStart"/>
      <w:r w:rsidRPr="00634413">
        <w:rPr>
          <w:rFonts w:ascii="Arial" w:hAnsi="Arial" w:cs="Arial"/>
          <w:sz w:val="28"/>
          <w:szCs w:val="28"/>
        </w:rPr>
        <w:t>Estyn</w:t>
      </w:r>
      <w:proofErr w:type="spellEnd"/>
      <w:r w:rsidRPr="00634413">
        <w:rPr>
          <w:rFonts w:ascii="Arial" w:hAnsi="Arial" w:cs="Arial"/>
          <w:sz w:val="28"/>
          <w:szCs w:val="28"/>
        </w:rPr>
        <w:t xml:space="preserve"> also reported, ‘The school provides a good range of different programmes and beneficial intervention groups to support pupils with additional learning needs in literacy and numeracy… This is a caring community that develops pupils’ personal and social skills well.’</w:t>
      </w:r>
    </w:p>
    <w:p w:rsidR="00782E7C" w:rsidRPr="00634413" w:rsidRDefault="00782E7C" w:rsidP="00782E7C">
      <w:pPr>
        <w:pStyle w:val="ListParagraph"/>
        <w:tabs>
          <w:tab w:val="left" w:pos="851"/>
        </w:tabs>
        <w:autoSpaceDE w:val="0"/>
        <w:autoSpaceDN w:val="0"/>
        <w:adjustRightInd w:val="0"/>
        <w:spacing w:after="0" w:line="240" w:lineRule="auto"/>
        <w:ind w:left="567"/>
        <w:rPr>
          <w:rFonts w:ascii="Arial" w:hAnsi="Arial" w:cs="Arial"/>
          <w:szCs w:val="28"/>
        </w:rPr>
      </w:pPr>
    </w:p>
    <w:p w:rsidR="00782E7C" w:rsidRPr="00634413" w:rsidRDefault="00782E7C" w:rsidP="00782E7C">
      <w:pPr>
        <w:tabs>
          <w:tab w:val="left" w:pos="851"/>
        </w:tabs>
        <w:autoSpaceDE w:val="0"/>
        <w:autoSpaceDN w:val="0"/>
        <w:adjustRightInd w:val="0"/>
        <w:spacing w:after="0" w:line="240" w:lineRule="auto"/>
        <w:rPr>
          <w:rFonts w:ascii="Arial" w:hAnsi="Arial" w:cs="Arial"/>
          <w:szCs w:val="28"/>
        </w:rPr>
      </w:pPr>
      <w:r w:rsidRPr="00634413">
        <w:rPr>
          <w:rFonts w:ascii="Arial" w:hAnsi="Arial" w:cs="Arial"/>
          <w:sz w:val="28"/>
          <w:szCs w:val="28"/>
        </w:rPr>
        <w:t>The report also notes that:  ‘Most pupils with additional learning needs make good progress from their starting points. Pupils in the learning support centre make appropriate progress in line with their abilities.’</w:t>
      </w:r>
    </w:p>
    <w:p w:rsidR="00782E7C" w:rsidRPr="00782E7C" w:rsidRDefault="00782E7C" w:rsidP="00782E7C">
      <w:pPr>
        <w:pStyle w:val="ListParagraph"/>
        <w:rPr>
          <w:rFonts w:ascii="Arial" w:hAnsi="Arial" w:cs="Arial"/>
          <w:szCs w:val="28"/>
          <w:highlight w:val="green"/>
        </w:rPr>
      </w:pPr>
    </w:p>
    <w:p w:rsidR="00782E7C" w:rsidRPr="00782E7C" w:rsidRDefault="00782E7C" w:rsidP="00782E7C">
      <w:pPr>
        <w:pStyle w:val="ListParagraph"/>
        <w:tabs>
          <w:tab w:val="left" w:pos="851"/>
        </w:tabs>
        <w:autoSpaceDE w:val="0"/>
        <w:autoSpaceDN w:val="0"/>
        <w:adjustRightInd w:val="0"/>
        <w:spacing w:after="0" w:line="240" w:lineRule="auto"/>
        <w:ind w:left="567"/>
        <w:rPr>
          <w:rFonts w:ascii="Arial" w:hAnsi="Arial" w:cs="Arial"/>
          <w:b/>
          <w:i/>
          <w:sz w:val="28"/>
          <w:szCs w:val="28"/>
          <w:highlight w:val="green"/>
        </w:rPr>
      </w:pPr>
    </w:p>
    <w:p w:rsidR="00782E7C" w:rsidRPr="00782E7C" w:rsidRDefault="00782E7C" w:rsidP="00782E7C">
      <w:pPr>
        <w:pStyle w:val="ListParagraph"/>
        <w:tabs>
          <w:tab w:val="left" w:pos="851"/>
        </w:tabs>
        <w:autoSpaceDE w:val="0"/>
        <w:autoSpaceDN w:val="0"/>
        <w:adjustRightInd w:val="0"/>
        <w:spacing w:after="0" w:line="240" w:lineRule="auto"/>
        <w:ind w:left="567"/>
        <w:rPr>
          <w:rFonts w:ascii="Arial" w:hAnsi="Arial" w:cs="Arial"/>
          <w:b/>
          <w:i/>
          <w:sz w:val="28"/>
          <w:szCs w:val="28"/>
          <w:highlight w:val="green"/>
        </w:rPr>
      </w:pPr>
    </w:p>
    <w:p w:rsidR="00782E7C" w:rsidRPr="00A93375" w:rsidRDefault="00782E7C" w:rsidP="00782E7C">
      <w:pPr>
        <w:tabs>
          <w:tab w:val="left" w:pos="851"/>
        </w:tabs>
        <w:autoSpaceDE w:val="0"/>
        <w:autoSpaceDN w:val="0"/>
        <w:adjustRightInd w:val="0"/>
        <w:spacing w:after="0" w:line="240" w:lineRule="auto"/>
        <w:rPr>
          <w:szCs w:val="28"/>
        </w:rPr>
      </w:pPr>
      <w:r w:rsidRPr="00A93375">
        <w:rPr>
          <w:rFonts w:ascii="Arial" w:hAnsi="Arial" w:cs="Arial"/>
          <w:b/>
          <w:i/>
          <w:sz w:val="28"/>
          <w:szCs w:val="28"/>
        </w:rPr>
        <w:t>Leadership and Management</w:t>
      </w:r>
    </w:p>
    <w:p w:rsidR="00782E7C" w:rsidRPr="00A93375" w:rsidRDefault="00782E7C" w:rsidP="00782E7C">
      <w:pPr>
        <w:spacing w:after="0" w:line="240" w:lineRule="auto"/>
        <w:rPr>
          <w:rFonts w:ascii="Arial" w:hAnsi="Arial" w:cs="Arial"/>
          <w:sz w:val="28"/>
          <w:szCs w:val="28"/>
        </w:rPr>
      </w:pPr>
      <w:r w:rsidRPr="00A93375">
        <w:rPr>
          <w:rFonts w:ascii="Arial" w:hAnsi="Arial" w:cs="Arial"/>
          <w:sz w:val="28"/>
          <w:szCs w:val="28"/>
        </w:rPr>
        <w:t xml:space="preserve">The </w:t>
      </w:r>
      <w:proofErr w:type="spellStart"/>
      <w:r w:rsidRPr="00A93375">
        <w:rPr>
          <w:rFonts w:ascii="Arial" w:hAnsi="Arial" w:cs="Arial"/>
          <w:sz w:val="28"/>
          <w:szCs w:val="28"/>
        </w:rPr>
        <w:t>Estyn</w:t>
      </w:r>
      <w:proofErr w:type="spellEnd"/>
      <w:r w:rsidRPr="00A93375">
        <w:rPr>
          <w:rFonts w:ascii="Arial" w:hAnsi="Arial" w:cs="Arial"/>
          <w:sz w:val="28"/>
          <w:szCs w:val="28"/>
        </w:rPr>
        <w:t xml:space="preserve"> report notes that, ‘The </w:t>
      </w:r>
      <w:proofErr w:type="spellStart"/>
      <w:r w:rsidRPr="00A93375">
        <w:rPr>
          <w:rFonts w:ascii="Arial" w:hAnsi="Arial" w:cs="Arial"/>
          <w:sz w:val="28"/>
          <w:szCs w:val="28"/>
        </w:rPr>
        <w:t>headteacher</w:t>
      </w:r>
      <w:proofErr w:type="spellEnd"/>
      <w:r w:rsidRPr="00A93375">
        <w:rPr>
          <w:rFonts w:ascii="Arial" w:hAnsi="Arial" w:cs="Arial"/>
          <w:sz w:val="28"/>
          <w:szCs w:val="28"/>
        </w:rPr>
        <w:t xml:space="preserve"> has a strong and purposeful vision and sets a clear strategic direction for the school. She communicates high expectations, and senior teachers, staff and governors support her effectively. The </w:t>
      </w:r>
      <w:proofErr w:type="spellStart"/>
      <w:r w:rsidRPr="00A93375">
        <w:rPr>
          <w:rFonts w:ascii="Arial" w:hAnsi="Arial" w:cs="Arial"/>
          <w:sz w:val="28"/>
          <w:szCs w:val="28"/>
        </w:rPr>
        <w:t>headteacher</w:t>
      </w:r>
      <w:proofErr w:type="spellEnd"/>
      <w:r w:rsidRPr="00A93375">
        <w:rPr>
          <w:rFonts w:ascii="Arial" w:hAnsi="Arial" w:cs="Arial"/>
          <w:sz w:val="28"/>
          <w:szCs w:val="28"/>
        </w:rPr>
        <w:t xml:space="preserve"> leads strongly by example. As a result, throughout the school there is a purposeful and supportive atmosphere that benefits all pupils and staff.’</w:t>
      </w:r>
    </w:p>
    <w:p w:rsidR="00B07AE8" w:rsidRPr="00A93375" w:rsidRDefault="00B07AE8" w:rsidP="00782E7C">
      <w:pPr>
        <w:spacing w:after="0" w:line="240" w:lineRule="auto"/>
        <w:rPr>
          <w:rFonts w:ascii="Arial" w:hAnsi="Arial" w:cs="Arial"/>
          <w:sz w:val="28"/>
          <w:szCs w:val="28"/>
        </w:rPr>
      </w:pPr>
    </w:p>
    <w:p w:rsidR="00B07AE8" w:rsidRPr="00A93375" w:rsidRDefault="00B07AE8" w:rsidP="00B07AE8">
      <w:pPr>
        <w:spacing w:after="0" w:line="240" w:lineRule="auto"/>
        <w:rPr>
          <w:rFonts w:ascii="Arial" w:hAnsi="Arial" w:cs="Arial"/>
          <w:sz w:val="28"/>
          <w:szCs w:val="28"/>
        </w:rPr>
      </w:pPr>
      <w:r w:rsidRPr="00A93375">
        <w:rPr>
          <w:rFonts w:ascii="Arial" w:hAnsi="Arial" w:cs="Arial"/>
          <w:b/>
          <w:i/>
          <w:sz w:val="28"/>
          <w:szCs w:val="28"/>
        </w:rPr>
        <w:t>Standards</w:t>
      </w:r>
    </w:p>
    <w:p w:rsidR="00B07AE8" w:rsidRPr="00A93375" w:rsidRDefault="00B07AE8" w:rsidP="00B07AE8">
      <w:pPr>
        <w:spacing w:after="0" w:line="240" w:lineRule="auto"/>
        <w:rPr>
          <w:rFonts w:ascii="Arial" w:eastAsia="Times New Roman" w:hAnsi="Arial" w:cs="Arial"/>
          <w:color w:val="1F1F1F"/>
          <w:sz w:val="28"/>
          <w:szCs w:val="28"/>
          <w:lang w:val="en" w:eastAsia="en-GB"/>
        </w:rPr>
      </w:pPr>
      <w:r w:rsidRPr="00A93375">
        <w:rPr>
          <w:rFonts w:ascii="Arial" w:hAnsi="Arial" w:cs="Arial"/>
          <w:color w:val="1F1F1F"/>
          <w:sz w:val="28"/>
          <w:szCs w:val="28"/>
          <w:lang w:val="en"/>
        </w:rPr>
        <w:t xml:space="preserve">Since 2020, Welsh Government do not expect returns for all statutory data collections that would have been due to take place before the school summer holidays as a result of the </w:t>
      </w:r>
      <w:proofErr w:type="spellStart"/>
      <w:r w:rsidRPr="00A93375">
        <w:rPr>
          <w:rFonts w:ascii="Arial" w:hAnsi="Arial" w:cs="Arial"/>
          <w:color w:val="1F1F1F"/>
          <w:sz w:val="28"/>
          <w:szCs w:val="28"/>
          <w:lang w:val="en"/>
        </w:rPr>
        <w:t>Covid</w:t>
      </w:r>
      <w:proofErr w:type="spellEnd"/>
      <w:r w:rsidRPr="00A93375">
        <w:rPr>
          <w:rFonts w:ascii="Arial" w:hAnsi="Arial" w:cs="Arial"/>
          <w:color w:val="1F1F1F"/>
          <w:sz w:val="28"/>
          <w:szCs w:val="28"/>
          <w:lang w:val="en"/>
        </w:rPr>
        <w:t xml:space="preserve"> pandemic. This includes </w:t>
      </w:r>
      <w:r w:rsidRPr="00A93375">
        <w:rPr>
          <w:rFonts w:ascii="Arial" w:eastAsia="Times New Roman" w:hAnsi="Arial" w:cs="Arial"/>
          <w:color w:val="1F1F1F"/>
          <w:sz w:val="28"/>
          <w:szCs w:val="28"/>
          <w:lang w:val="en" w:eastAsia="en-GB"/>
        </w:rPr>
        <w:t>National Data Collection (NDC) 2020 data collection and Welsh National Tests (WNT) 2020 data collection.</w:t>
      </w:r>
    </w:p>
    <w:p w:rsidR="00B07AE8" w:rsidRPr="00A93375" w:rsidRDefault="00B07AE8" w:rsidP="00782E7C">
      <w:pPr>
        <w:spacing w:after="0" w:line="240" w:lineRule="auto"/>
        <w:rPr>
          <w:rFonts w:ascii="Arial" w:hAnsi="Arial" w:cs="Arial"/>
          <w:sz w:val="28"/>
          <w:szCs w:val="28"/>
        </w:rPr>
      </w:pPr>
    </w:p>
    <w:p w:rsidR="00782E7C" w:rsidRPr="00A93375" w:rsidRDefault="00782E7C" w:rsidP="002D52FB">
      <w:pPr>
        <w:autoSpaceDE w:val="0"/>
        <w:autoSpaceDN w:val="0"/>
        <w:adjustRightInd w:val="0"/>
        <w:spacing w:after="0" w:line="240" w:lineRule="auto"/>
        <w:rPr>
          <w:rFonts w:ascii="Arial" w:hAnsi="Arial" w:cs="Arial"/>
          <w:sz w:val="28"/>
          <w:szCs w:val="28"/>
        </w:rPr>
      </w:pPr>
    </w:p>
    <w:p w:rsidR="005129E4" w:rsidRPr="00A93375" w:rsidRDefault="005129E4" w:rsidP="002D52FB">
      <w:pPr>
        <w:spacing w:after="0" w:line="240" w:lineRule="auto"/>
        <w:rPr>
          <w:rFonts w:ascii="Arial" w:hAnsi="Arial" w:cs="Arial"/>
          <w:sz w:val="28"/>
          <w:szCs w:val="28"/>
        </w:rPr>
      </w:pPr>
      <w:r w:rsidRPr="00A93375">
        <w:rPr>
          <w:rFonts w:ascii="Arial" w:hAnsi="Arial" w:cs="Arial"/>
          <w:sz w:val="28"/>
          <w:szCs w:val="28"/>
        </w:rPr>
        <w:t xml:space="preserve">The most recent </w:t>
      </w:r>
      <w:proofErr w:type="spellStart"/>
      <w:r w:rsidRPr="00A93375">
        <w:rPr>
          <w:rFonts w:ascii="Arial" w:hAnsi="Arial" w:cs="Arial"/>
          <w:sz w:val="28"/>
          <w:szCs w:val="28"/>
        </w:rPr>
        <w:t>Estyn</w:t>
      </w:r>
      <w:proofErr w:type="spellEnd"/>
      <w:r w:rsidRPr="00A93375">
        <w:rPr>
          <w:rFonts w:ascii="Arial" w:hAnsi="Arial" w:cs="Arial"/>
          <w:sz w:val="28"/>
          <w:szCs w:val="28"/>
        </w:rPr>
        <w:t xml:space="preserve"> inspection report can be viewed at:</w:t>
      </w:r>
    </w:p>
    <w:p w:rsidR="005129E4" w:rsidRPr="00A93375" w:rsidRDefault="005129E4" w:rsidP="002D52FB">
      <w:pPr>
        <w:spacing w:after="0" w:line="240" w:lineRule="auto"/>
        <w:rPr>
          <w:rFonts w:ascii="Arial" w:hAnsi="Arial" w:cs="Arial"/>
          <w:sz w:val="28"/>
          <w:szCs w:val="28"/>
        </w:rPr>
      </w:pPr>
    </w:p>
    <w:p w:rsidR="00B07AE8" w:rsidRDefault="00997C75" w:rsidP="00B07AE8">
      <w:pPr>
        <w:spacing w:after="0" w:line="240" w:lineRule="auto"/>
        <w:rPr>
          <w:rFonts w:ascii="Arial" w:hAnsi="Arial" w:cs="Arial"/>
          <w:sz w:val="28"/>
          <w:szCs w:val="28"/>
        </w:rPr>
      </w:pPr>
      <w:hyperlink r:id="rId10" w:history="1">
        <w:r w:rsidR="00B07AE8" w:rsidRPr="00A93375">
          <w:rPr>
            <w:rStyle w:val="Hyperlink"/>
            <w:rFonts w:ascii="Arial" w:hAnsi="Arial" w:cs="Arial"/>
            <w:sz w:val="28"/>
            <w:szCs w:val="28"/>
          </w:rPr>
          <w:t>Inspection Report Template (</w:t>
        </w:r>
        <w:proofErr w:type="spellStart"/>
        <w:r w:rsidR="00B07AE8" w:rsidRPr="00A93375">
          <w:rPr>
            <w:rStyle w:val="Hyperlink"/>
            <w:rFonts w:ascii="Arial" w:hAnsi="Arial" w:cs="Arial"/>
            <w:sz w:val="28"/>
            <w:szCs w:val="28"/>
          </w:rPr>
          <w:t>gov.wales</w:t>
        </w:r>
        <w:proofErr w:type="spellEnd"/>
        <w:r w:rsidR="00B07AE8" w:rsidRPr="00A93375">
          <w:rPr>
            <w:rStyle w:val="Hyperlink"/>
            <w:rFonts w:ascii="Arial" w:hAnsi="Arial" w:cs="Arial"/>
            <w:sz w:val="28"/>
            <w:szCs w:val="28"/>
          </w:rPr>
          <w:t>)</w:t>
        </w:r>
      </w:hyperlink>
      <w:r w:rsidR="00B07AE8" w:rsidRPr="00D03EA5">
        <w:rPr>
          <w:rFonts w:ascii="Arial" w:hAnsi="Arial" w:cs="Arial"/>
          <w:sz w:val="28"/>
          <w:szCs w:val="28"/>
        </w:rPr>
        <w:t xml:space="preserve"> </w:t>
      </w:r>
    </w:p>
    <w:p w:rsidR="000E313F" w:rsidRDefault="000E313F" w:rsidP="002D52FB">
      <w:pPr>
        <w:spacing w:after="0" w:line="240" w:lineRule="auto"/>
        <w:rPr>
          <w:rFonts w:ascii="Arial" w:hAnsi="Arial" w:cs="Arial"/>
          <w:sz w:val="28"/>
          <w:szCs w:val="28"/>
        </w:rPr>
      </w:pPr>
    </w:p>
    <w:p w:rsidR="000E313F" w:rsidRPr="00A17609" w:rsidRDefault="004607B1" w:rsidP="002D52FB">
      <w:pPr>
        <w:spacing w:after="0" w:line="240" w:lineRule="auto"/>
        <w:rPr>
          <w:rFonts w:ascii="Arial" w:hAnsi="Arial" w:cs="Arial"/>
          <w:sz w:val="28"/>
          <w:szCs w:val="28"/>
          <w:highlight w:val="yellow"/>
        </w:rPr>
      </w:pPr>
      <w:r w:rsidRPr="000E313F">
        <w:rPr>
          <w:rFonts w:ascii="Arial" w:hAnsi="Arial" w:cs="Arial"/>
          <w:sz w:val="28"/>
          <w:szCs w:val="28"/>
        </w:rPr>
        <w:t xml:space="preserve"> </w:t>
      </w:r>
    </w:p>
    <w:p w:rsidR="002D52FB" w:rsidRDefault="00AA7698" w:rsidP="00A17609">
      <w:pPr>
        <w:tabs>
          <w:tab w:val="left" w:pos="0"/>
        </w:tabs>
        <w:autoSpaceDE w:val="0"/>
        <w:autoSpaceDN w:val="0"/>
        <w:adjustRightInd w:val="0"/>
        <w:spacing w:after="0" w:line="240" w:lineRule="auto"/>
        <w:rPr>
          <w:rFonts w:ascii="Arial" w:eastAsia="Calibri" w:hAnsi="Arial" w:cs="Arial"/>
          <w:b/>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19680" behindDoc="0" locked="0" layoutInCell="1" allowOverlap="1" wp14:anchorId="230C543B" wp14:editId="2B082AC9">
                <wp:simplePos x="0" y="0"/>
                <wp:positionH relativeFrom="column">
                  <wp:posOffset>92710</wp:posOffset>
                </wp:positionH>
                <wp:positionV relativeFrom="paragraph">
                  <wp:posOffset>113030</wp:posOffset>
                </wp:positionV>
                <wp:extent cx="6174740" cy="345440"/>
                <wp:effectExtent l="57150" t="38100" r="73660" b="9271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454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AF5EBD" w:rsidRDefault="00AC5113" w:rsidP="00AA7698">
                            <w:pPr>
                              <w:jc w:val="center"/>
                              <w:rPr>
                                <w:rFonts w:ascii="Arial" w:hAnsi="Arial" w:cs="Arial"/>
                                <w:b/>
                                <w:sz w:val="28"/>
                                <w:szCs w:val="28"/>
                              </w:rPr>
                            </w:pPr>
                            <w:r>
                              <w:rPr>
                                <w:rFonts w:ascii="Arial" w:hAnsi="Arial" w:cs="Arial"/>
                                <w:b/>
                                <w:sz w:val="28"/>
                                <w:szCs w:val="28"/>
                              </w:rPr>
                              <w:t>The quality of the school building and accommodation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C543B" id="_x0000_s1035" type="#_x0000_t202" style="position:absolute;margin-left:7.3pt;margin-top:8.9pt;width:486.2pt;height:2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" fillcolor="#dafda7" strokecolor="#0070c0">
                <v:fill color2="#f5ffe6" rotate="t" angle="180" colors="0 #dafda7;22938f #e4fdc2;1 #f5ffe6" focus="100%" type="gradient"/>
                <v:shadow on="t" color="black" opacity="24903f" origin=",.5" offset="0,.55556mm"/>
                <v:textbox>
                  <w:txbxContent>
                    <w:p w:rsidR="00AC5113" w:rsidRPr="00AF5EBD" w:rsidRDefault="00AC5113" w:rsidP="00AA7698">
                      <w:pPr>
                        <w:jc w:val="center"/>
                        <w:rPr>
                          <w:rFonts w:ascii="Arial" w:hAnsi="Arial" w:cs="Arial"/>
                          <w:b/>
                          <w:sz w:val="28"/>
                          <w:szCs w:val="28"/>
                        </w:rPr>
                      </w:pPr>
                      <w:r>
                        <w:rPr>
                          <w:rFonts w:ascii="Arial" w:hAnsi="Arial" w:cs="Arial"/>
                          <w:b/>
                          <w:sz w:val="28"/>
                          <w:szCs w:val="28"/>
                        </w:rPr>
                        <w:t>The quality of the school building and accommodation</w:t>
                      </w:r>
                    </w:p>
                  </w:txbxContent>
                </v:textbox>
              </v:shape>
            </w:pict>
          </mc:Fallback>
        </mc:AlternateContent>
      </w:r>
    </w:p>
    <w:p w:rsidR="00AA7698" w:rsidRDefault="00AA7698" w:rsidP="00A17609">
      <w:pPr>
        <w:tabs>
          <w:tab w:val="left" w:pos="0"/>
        </w:tabs>
        <w:autoSpaceDE w:val="0"/>
        <w:autoSpaceDN w:val="0"/>
        <w:adjustRightInd w:val="0"/>
        <w:spacing w:after="0" w:line="240" w:lineRule="auto"/>
        <w:rPr>
          <w:rFonts w:ascii="Arial" w:eastAsia="Calibri" w:hAnsi="Arial" w:cs="Arial"/>
          <w:b/>
          <w:sz w:val="28"/>
          <w:szCs w:val="28"/>
        </w:rPr>
      </w:pPr>
    </w:p>
    <w:p w:rsidR="00AA7698" w:rsidRDefault="00AA7698" w:rsidP="00A17609">
      <w:pPr>
        <w:tabs>
          <w:tab w:val="left" w:pos="0"/>
        </w:tabs>
        <w:autoSpaceDE w:val="0"/>
        <w:autoSpaceDN w:val="0"/>
        <w:adjustRightInd w:val="0"/>
        <w:spacing w:after="0" w:line="240" w:lineRule="auto"/>
        <w:rPr>
          <w:rFonts w:ascii="Arial" w:eastAsia="Calibri" w:hAnsi="Arial" w:cs="Arial"/>
          <w:b/>
          <w:sz w:val="28"/>
          <w:szCs w:val="28"/>
        </w:rPr>
      </w:pPr>
    </w:p>
    <w:p w:rsidR="006A0E52" w:rsidRPr="00A93375" w:rsidRDefault="006A0E52" w:rsidP="006A0E52">
      <w:pPr>
        <w:spacing w:after="0" w:line="240" w:lineRule="auto"/>
        <w:rPr>
          <w:rFonts w:ascii="Arial" w:hAnsi="Arial" w:cs="Arial"/>
          <w:sz w:val="28"/>
          <w:szCs w:val="28"/>
        </w:rPr>
      </w:pPr>
      <w:r w:rsidRPr="00A93375">
        <w:rPr>
          <w:rFonts w:ascii="Arial" w:hAnsi="Arial" w:cs="Arial"/>
          <w:sz w:val="28"/>
          <w:szCs w:val="28"/>
        </w:rPr>
        <w:t>Overall the school is graded category C for condition and B for accessibility. Backlog maintenance for this site is estimated at £820,465.</w:t>
      </w:r>
    </w:p>
    <w:p w:rsidR="006B0CDD" w:rsidRPr="00A93375" w:rsidRDefault="006B0CDD" w:rsidP="006B0CDD">
      <w:pPr>
        <w:tabs>
          <w:tab w:val="left" w:pos="0"/>
        </w:tabs>
        <w:autoSpaceDE w:val="0"/>
        <w:autoSpaceDN w:val="0"/>
        <w:adjustRightInd w:val="0"/>
        <w:spacing w:after="0" w:line="240" w:lineRule="auto"/>
        <w:rPr>
          <w:rFonts w:ascii="Arial" w:hAnsi="Arial" w:cs="Arial"/>
          <w:bCs/>
          <w:iCs/>
          <w:sz w:val="28"/>
          <w:szCs w:val="28"/>
        </w:rPr>
      </w:pPr>
    </w:p>
    <w:p w:rsidR="006A0E52" w:rsidRPr="006A0E52" w:rsidRDefault="006A0E52" w:rsidP="006A0E52">
      <w:pPr>
        <w:spacing w:after="0" w:line="240" w:lineRule="auto"/>
        <w:rPr>
          <w:rFonts w:ascii="Arial" w:hAnsi="Arial" w:cs="Arial"/>
          <w:sz w:val="28"/>
          <w:szCs w:val="28"/>
        </w:rPr>
      </w:pPr>
      <w:r w:rsidRPr="00A93375">
        <w:rPr>
          <w:rFonts w:ascii="Arial" w:hAnsi="Arial" w:cs="Arial"/>
          <w:sz w:val="28"/>
          <w:szCs w:val="28"/>
        </w:rPr>
        <w:t>It is intended that the provision will be housed in 2 new modular buildings within the school site. There will be a one-off capital cost for the 2 modular buildings and associated work for which £745k has been secured from the capital programme.</w:t>
      </w:r>
    </w:p>
    <w:p w:rsidR="006B0CDD" w:rsidRPr="006B0CDD" w:rsidRDefault="006B0CDD" w:rsidP="006B0CDD">
      <w:pPr>
        <w:tabs>
          <w:tab w:val="left" w:pos="0"/>
        </w:tabs>
        <w:autoSpaceDE w:val="0"/>
        <w:autoSpaceDN w:val="0"/>
        <w:adjustRightInd w:val="0"/>
        <w:spacing w:after="0" w:line="240" w:lineRule="auto"/>
        <w:rPr>
          <w:rFonts w:ascii="Arial" w:hAnsi="Arial" w:cs="Arial"/>
          <w:bCs/>
          <w:iCs/>
          <w:sz w:val="28"/>
          <w:szCs w:val="28"/>
        </w:rPr>
      </w:pPr>
    </w:p>
    <w:p w:rsidR="006A0E52" w:rsidRPr="006A0E52" w:rsidRDefault="00DC5055" w:rsidP="006A0E52">
      <w:pPr>
        <w:spacing w:after="0" w:line="240" w:lineRule="auto"/>
        <w:rPr>
          <w:rFonts w:ascii="Arial" w:hAnsi="Arial" w:cs="Arial"/>
          <w:sz w:val="28"/>
          <w:szCs w:val="28"/>
        </w:rPr>
      </w:pPr>
      <w:r w:rsidRPr="00A93375">
        <w:rPr>
          <w:rFonts w:ascii="Arial" w:eastAsia="Calibri" w:hAnsi="Arial" w:cs="Arial"/>
          <w:sz w:val="28"/>
          <w:szCs w:val="28"/>
        </w:rPr>
        <w:t>There is no transfer or disposal of land or buildings that ar</w:t>
      </w:r>
      <w:r w:rsidR="006A0E52" w:rsidRPr="00A93375">
        <w:rPr>
          <w:rFonts w:ascii="Arial" w:eastAsia="Calibri" w:hAnsi="Arial" w:cs="Arial"/>
          <w:sz w:val="28"/>
          <w:szCs w:val="28"/>
        </w:rPr>
        <w:t xml:space="preserve">ise as a result of the proposal and </w:t>
      </w:r>
      <w:r w:rsidR="006A0E52" w:rsidRPr="00A93375">
        <w:rPr>
          <w:rFonts w:ascii="Arial" w:hAnsi="Arial" w:cs="Arial"/>
          <w:sz w:val="28"/>
          <w:szCs w:val="28"/>
        </w:rPr>
        <w:t>there are no capital receipts or recurrent costs savings directly related to this proposal other than savings from potential home education/out-of-county placement costs.</w:t>
      </w:r>
    </w:p>
    <w:p w:rsidR="00DC5055" w:rsidRPr="008A0C2C" w:rsidRDefault="00DC5055" w:rsidP="00DC5055">
      <w:pPr>
        <w:tabs>
          <w:tab w:val="left" w:pos="0"/>
        </w:tabs>
        <w:spacing w:after="0" w:line="240" w:lineRule="auto"/>
        <w:contextualSpacing/>
        <w:rPr>
          <w:rFonts w:ascii="Arial" w:eastAsia="Calibri" w:hAnsi="Arial" w:cs="Arial"/>
          <w:sz w:val="28"/>
          <w:szCs w:val="28"/>
        </w:rPr>
      </w:pPr>
    </w:p>
    <w:p w:rsidR="006B0CDD" w:rsidRDefault="006B0CDD" w:rsidP="006B0CDD">
      <w:pPr>
        <w:tabs>
          <w:tab w:val="left" w:pos="0"/>
        </w:tabs>
        <w:spacing w:after="0" w:line="240" w:lineRule="auto"/>
        <w:contextualSpacing/>
        <w:rPr>
          <w:rFonts w:ascii="Arial" w:hAnsi="Arial" w:cs="Arial"/>
          <w:bCs/>
          <w:iCs/>
          <w:sz w:val="28"/>
          <w:szCs w:val="28"/>
        </w:rPr>
      </w:pPr>
    </w:p>
    <w:p w:rsidR="00B85483" w:rsidRPr="00B34018" w:rsidRDefault="00ED6DC2" w:rsidP="006B0CDD">
      <w:pPr>
        <w:tabs>
          <w:tab w:val="left" w:pos="0"/>
        </w:tabs>
        <w:spacing w:after="0" w:line="240" w:lineRule="auto"/>
        <w:contextualSpacing/>
        <w:rPr>
          <w:rFonts w:ascii="Arial" w:eastAsia="Calibri" w:hAnsi="Arial" w:cs="Arial"/>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82816" behindDoc="0" locked="0" layoutInCell="1" allowOverlap="1" wp14:anchorId="7DD7FF5F" wp14:editId="626CCDA8">
                <wp:simplePos x="0" y="0"/>
                <wp:positionH relativeFrom="column">
                  <wp:posOffset>113030</wp:posOffset>
                </wp:positionH>
                <wp:positionV relativeFrom="paragraph">
                  <wp:posOffset>109855</wp:posOffset>
                </wp:positionV>
                <wp:extent cx="6174740" cy="345440"/>
                <wp:effectExtent l="57150" t="38100" r="73660" b="927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454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ED6DC2" w:rsidRDefault="00AC5113" w:rsidP="00ED6DC2">
                            <w:pPr>
                              <w:jc w:val="center"/>
                              <w:rPr>
                                <w:rFonts w:ascii="Arial" w:hAnsi="Arial" w:cs="Arial"/>
                                <w:b/>
                                <w:sz w:val="28"/>
                                <w:szCs w:val="28"/>
                              </w:rPr>
                            </w:pPr>
                            <w:r>
                              <w:rPr>
                                <w:rFonts w:ascii="Arial" w:hAnsi="Arial" w:cs="Arial"/>
                                <w:b/>
                                <w:sz w:val="28"/>
                                <w:szCs w:val="28"/>
                              </w:rPr>
                              <w:t>What is the i</w:t>
                            </w:r>
                            <w:r w:rsidRPr="00ED6DC2">
                              <w:rPr>
                                <w:rFonts w:ascii="Arial" w:hAnsi="Arial" w:cs="Arial"/>
                                <w:b/>
                                <w:sz w:val="28"/>
                                <w:szCs w:val="28"/>
                              </w:rPr>
                              <w:t xml:space="preserve">mpact </w:t>
                            </w:r>
                            <w:r>
                              <w:rPr>
                                <w:rFonts w:ascii="Arial" w:hAnsi="Arial" w:cs="Arial"/>
                                <w:b/>
                                <w:sz w:val="28"/>
                                <w:szCs w:val="28"/>
                              </w:rPr>
                              <w:t xml:space="preserve">on pupils and parents </w:t>
                            </w:r>
                            <w:r w:rsidRPr="00ED6DC2">
                              <w:rPr>
                                <w:rFonts w:ascii="Arial" w:hAnsi="Arial" w:cs="Arial"/>
                                <w:b/>
                                <w:sz w:val="28"/>
                                <w:szCs w:val="28"/>
                              </w:rPr>
                              <w:t>of the proposal</w:t>
                            </w:r>
                            <w:r>
                              <w:rPr>
                                <w:rFonts w:ascii="Arial" w:hAnsi="Arial" w:cs="Arial"/>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7FF5F" id="_x0000_s1036" type="#_x0000_t202" style="position:absolute;margin-left:8.9pt;margin-top:8.65pt;width:486.2pt;height:2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" fillcolor="#dafda7" strokecolor="#0070c0">
                <v:fill color2="#f5ffe6" rotate="t" angle="180" colors="0 #dafda7;22938f #e4fdc2;1 #f5ffe6" focus="100%" type="gradient"/>
                <v:shadow on="t" color="black" opacity="24903f" origin=",.5" offset="0,.55556mm"/>
                <v:textbox>
                  <w:txbxContent>
                    <w:p w:rsidR="00AC5113" w:rsidRPr="00ED6DC2" w:rsidRDefault="00AC5113" w:rsidP="00ED6DC2">
                      <w:pPr>
                        <w:jc w:val="center"/>
                        <w:rPr>
                          <w:rFonts w:ascii="Arial" w:hAnsi="Arial" w:cs="Arial"/>
                          <w:b/>
                          <w:sz w:val="28"/>
                          <w:szCs w:val="28"/>
                        </w:rPr>
                      </w:pPr>
                      <w:r>
                        <w:rPr>
                          <w:rFonts w:ascii="Arial" w:hAnsi="Arial" w:cs="Arial"/>
                          <w:b/>
                          <w:sz w:val="28"/>
                          <w:szCs w:val="28"/>
                        </w:rPr>
                        <w:t>What is the i</w:t>
                      </w:r>
                      <w:r w:rsidRPr="00ED6DC2">
                        <w:rPr>
                          <w:rFonts w:ascii="Arial" w:hAnsi="Arial" w:cs="Arial"/>
                          <w:b/>
                          <w:sz w:val="28"/>
                          <w:szCs w:val="28"/>
                        </w:rPr>
                        <w:t xml:space="preserve">mpact </w:t>
                      </w:r>
                      <w:r>
                        <w:rPr>
                          <w:rFonts w:ascii="Arial" w:hAnsi="Arial" w:cs="Arial"/>
                          <w:b/>
                          <w:sz w:val="28"/>
                          <w:szCs w:val="28"/>
                        </w:rPr>
                        <w:t xml:space="preserve">on pupils and parents </w:t>
                      </w:r>
                      <w:r w:rsidRPr="00ED6DC2">
                        <w:rPr>
                          <w:rFonts w:ascii="Arial" w:hAnsi="Arial" w:cs="Arial"/>
                          <w:b/>
                          <w:sz w:val="28"/>
                          <w:szCs w:val="28"/>
                        </w:rPr>
                        <w:t>of the proposal</w:t>
                      </w:r>
                      <w:r>
                        <w:rPr>
                          <w:rFonts w:ascii="Arial" w:hAnsi="Arial" w:cs="Arial"/>
                          <w:b/>
                          <w:sz w:val="28"/>
                          <w:szCs w:val="28"/>
                        </w:rPr>
                        <w:t>?</w:t>
                      </w:r>
                    </w:p>
                  </w:txbxContent>
                </v:textbox>
              </v:shape>
            </w:pict>
          </mc:Fallback>
        </mc:AlternateContent>
      </w:r>
    </w:p>
    <w:p w:rsidR="008875BD" w:rsidRPr="00396C44" w:rsidRDefault="008875BD" w:rsidP="002E4C72">
      <w:pPr>
        <w:tabs>
          <w:tab w:val="left" w:pos="0"/>
        </w:tabs>
        <w:autoSpaceDE w:val="0"/>
        <w:autoSpaceDN w:val="0"/>
        <w:adjustRightInd w:val="0"/>
        <w:spacing w:after="0" w:line="240" w:lineRule="auto"/>
        <w:ind w:right="3"/>
        <w:rPr>
          <w:rFonts w:ascii="Arial" w:hAnsi="Arial" w:cs="Arial"/>
          <w:sz w:val="28"/>
          <w:szCs w:val="28"/>
          <w:highlight w:val="yellow"/>
        </w:rPr>
      </w:pPr>
    </w:p>
    <w:p w:rsidR="00B85483" w:rsidRDefault="00B85483" w:rsidP="002E4C72">
      <w:pPr>
        <w:tabs>
          <w:tab w:val="left" w:pos="0"/>
        </w:tabs>
        <w:spacing w:after="0" w:line="240" w:lineRule="auto"/>
        <w:contextualSpacing/>
        <w:rPr>
          <w:rFonts w:ascii="Arial" w:eastAsia="Calibri" w:hAnsi="Arial" w:cs="Arial"/>
          <w:sz w:val="28"/>
          <w:szCs w:val="28"/>
        </w:rPr>
      </w:pPr>
    </w:p>
    <w:p w:rsidR="006B0CDD" w:rsidRPr="00B34018" w:rsidRDefault="006B0CDD" w:rsidP="002E4C72">
      <w:pPr>
        <w:tabs>
          <w:tab w:val="left" w:pos="0"/>
        </w:tabs>
        <w:spacing w:after="0" w:line="240" w:lineRule="auto"/>
        <w:contextualSpacing/>
        <w:rPr>
          <w:rFonts w:ascii="Arial" w:eastAsia="Calibri" w:hAnsi="Arial" w:cs="Arial"/>
          <w:sz w:val="28"/>
          <w:szCs w:val="28"/>
        </w:rPr>
      </w:pPr>
    </w:p>
    <w:p w:rsidR="00396C44" w:rsidRPr="00A93375" w:rsidRDefault="00396C44" w:rsidP="00923CA3">
      <w:pPr>
        <w:autoSpaceDE w:val="0"/>
        <w:autoSpaceDN w:val="0"/>
        <w:adjustRightInd w:val="0"/>
        <w:spacing w:after="0" w:line="240" w:lineRule="auto"/>
        <w:contextualSpacing/>
        <w:rPr>
          <w:rFonts w:ascii="Arial" w:eastAsia="Calibri" w:hAnsi="Arial" w:cs="Arial"/>
          <w:iCs/>
          <w:sz w:val="28"/>
        </w:rPr>
      </w:pPr>
      <w:r w:rsidRPr="00A93375">
        <w:rPr>
          <w:rFonts w:ascii="Arial" w:eastAsia="Calibri" w:hAnsi="Arial" w:cs="Arial"/>
          <w:sz w:val="28"/>
          <w:szCs w:val="28"/>
        </w:rPr>
        <w:t>The proposed new provision will increa</w:t>
      </w:r>
      <w:r w:rsidR="00D0118B" w:rsidRPr="00A93375">
        <w:rPr>
          <w:rFonts w:ascii="Arial" w:eastAsia="Calibri" w:hAnsi="Arial" w:cs="Arial"/>
          <w:sz w:val="28"/>
          <w:szCs w:val="28"/>
        </w:rPr>
        <w:t>se the opportunity for primary</w:t>
      </w:r>
      <w:r w:rsidRPr="00A93375">
        <w:rPr>
          <w:rFonts w:ascii="Arial" w:eastAsia="Calibri" w:hAnsi="Arial" w:cs="Arial"/>
          <w:sz w:val="28"/>
          <w:szCs w:val="28"/>
        </w:rPr>
        <w:t xml:space="preserve"> pupils to access support in a specialist setting, based within the envir</w:t>
      </w:r>
      <w:r w:rsidR="00D0118B" w:rsidRPr="00A93375">
        <w:rPr>
          <w:rFonts w:ascii="Arial" w:eastAsia="Calibri" w:hAnsi="Arial" w:cs="Arial"/>
          <w:sz w:val="28"/>
          <w:szCs w:val="28"/>
        </w:rPr>
        <w:t>onment of a mainstream primary</w:t>
      </w:r>
      <w:r w:rsidRPr="00A93375">
        <w:rPr>
          <w:rFonts w:ascii="Arial" w:eastAsia="Calibri" w:hAnsi="Arial" w:cs="Arial"/>
          <w:sz w:val="28"/>
          <w:szCs w:val="28"/>
        </w:rPr>
        <w:t xml:space="preserve"> school.  The provision will enable pupils to acquire</w:t>
      </w:r>
      <w:r w:rsidRPr="00A93375">
        <w:rPr>
          <w:rFonts w:ascii="Arial" w:eastAsia="Calibri" w:hAnsi="Arial" w:cs="Arial"/>
          <w:iCs/>
          <w:sz w:val="28"/>
        </w:rPr>
        <w:t xml:space="preserve"> the skills and understanding to manage their individual behaviours and learning requirements.</w:t>
      </w:r>
    </w:p>
    <w:p w:rsidR="00923CA3" w:rsidRPr="00A93375" w:rsidRDefault="00923CA3" w:rsidP="00923CA3">
      <w:pPr>
        <w:autoSpaceDE w:val="0"/>
        <w:autoSpaceDN w:val="0"/>
        <w:adjustRightInd w:val="0"/>
        <w:spacing w:after="0" w:line="240" w:lineRule="auto"/>
        <w:contextualSpacing/>
        <w:rPr>
          <w:rFonts w:ascii="Arial" w:eastAsia="Calibri" w:hAnsi="Arial" w:cs="Arial"/>
          <w:iCs/>
          <w:sz w:val="28"/>
        </w:rPr>
      </w:pPr>
    </w:p>
    <w:p w:rsidR="00923CA3" w:rsidRPr="00A93375" w:rsidRDefault="00315563" w:rsidP="00923CA3">
      <w:pPr>
        <w:tabs>
          <w:tab w:val="left" w:pos="0"/>
        </w:tabs>
        <w:autoSpaceDE w:val="0"/>
        <w:autoSpaceDN w:val="0"/>
        <w:adjustRightInd w:val="0"/>
        <w:spacing w:after="0" w:line="240" w:lineRule="auto"/>
        <w:ind w:right="3"/>
        <w:rPr>
          <w:rFonts w:ascii="Arial" w:eastAsia="Calibri" w:hAnsi="Arial" w:cs="Arial"/>
          <w:sz w:val="28"/>
          <w:szCs w:val="28"/>
        </w:rPr>
      </w:pPr>
      <w:r w:rsidRPr="00A93375">
        <w:rPr>
          <w:rFonts w:ascii="Arial" w:eastAsia="Calibri" w:hAnsi="Arial" w:cs="Arial"/>
          <w:sz w:val="28"/>
          <w:szCs w:val="28"/>
        </w:rPr>
        <w:t>It</w:t>
      </w:r>
      <w:r w:rsidR="00923CA3" w:rsidRPr="00A93375">
        <w:rPr>
          <w:rFonts w:ascii="Arial" w:eastAsia="Calibri" w:hAnsi="Arial" w:cs="Arial"/>
          <w:sz w:val="28"/>
          <w:szCs w:val="28"/>
        </w:rPr>
        <w:t xml:space="preserve"> should also provide greater opportunities for working with </w:t>
      </w:r>
      <w:r w:rsidRPr="00A93375">
        <w:rPr>
          <w:rFonts w:ascii="Arial" w:eastAsia="Calibri" w:hAnsi="Arial" w:cs="Arial"/>
          <w:sz w:val="28"/>
          <w:szCs w:val="28"/>
        </w:rPr>
        <w:t xml:space="preserve">and providing support for </w:t>
      </w:r>
      <w:r w:rsidR="00923CA3" w:rsidRPr="00A93375">
        <w:rPr>
          <w:rFonts w:ascii="Arial" w:eastAsia="Calibri" w:hAnsi="Arial" w:cs="Arial"/>
          <w:sz w:val="28"/>
          <w:szCs w:val="28"/>
        </w:rPr>
        <w:t xml:space="preserve">parents and </w:t>
      </w:r>
      <w:r w:rsidRPr="00A93375">
        <w:rPr>
          <w:rFonts w:ascii="Arial" w:eastAsia="Calibri" w:hAnsi="Arial" w:cs="Arial"/>
          <w:sz w:val="28"/>
          <w:szCs w:val="28"/>
        </w:rPr>
        <w:t>carers.</w:t>
      </w:r>
    </w:p>
    <w:p w:rsidR="00923CA3" w:rsidRPr="00A93375" w:rsidRDefault="00923CA3" w:rsidP="00923CA3">
      <w:pPr>
        <w:autoSpaceDE w:val="0"/>
        <w:autoSpaceDN w:val="0"/>
        <w:adjustRightInd w:val="0"/>
        <w:spacing w:after="0" w:line="240" w:lineRule="auto"/>
        <w:contextualSpacing/>
        <w:rPr>
          <w:rFonts w:ascii="Arial" w:eastAsia="Calibri" w:hAnsi="Arial" w:cs="Arial"/>
          <w:b/>
          <w:sz w:val="28"/>
          <w:szCs w:val="28"/>
        </w:rPr>
      </w:pPr>
    </w:p>
    <w:p w:rsidR="00396C44" w:rsidRPr="00396C44" w:rsidRDefault="00396C44" w:rsidP="00923CA3">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r w:rsidRPr="00A93375">
        <w:rPr>
          <w:rFonts w:ascii="Arial" w:eastAsia="Calibri" w:hAnsi="Arial" w:cs="Arial"/>
          <w:color w:val="000000"/>
          <w:sz w:val="28"/>
          <w:szCs w:val="28"/>
          <w:lang w:eastAsia="en-GB"/>
        </w:rPr>
        <w:t>The proposed specialist provision</w:t>
      </w:r>
      <w:r w:rsidR="00D0118B" w:rsidRPr="00A93375">
        <w:rPr>
          <w:rFonts w:ascii="Arial" w:eastAsia="Calibri" w:hAnsi="Arial" w:cs="Arial"/>
          <w:color w:val="000000"/>
          <w:sz w:val="28"/>
          <w:szCs w:val="28"/>
          <w:lang w:eastAsia="en-GB"/>
        </w:rPr>
        <w:t xml:space="preserve"> will be accessible to primary</w:t>
      </w:r>
      <w:r w:rsidRPr="00A93375">
        <w:rPr>
          <w:rFonts w:ascii="Arial" w:eastAsia="Calibri" w:hAnsi="Arial" w:cs="Arial"/>
          <w:color w:val="000000"/>
          <w:sz w:val="28"/>
          <w:szCs w:val="28"/>
          <w:lang w:eastAsia="en-GB"/>
        </w:rPr>
        <w:t xml:space="preserve"> age pupils from across the County Borough.</w:t>
      </w:r>
    </w:p>
    <w:p w:rsidR="00301BE8" w:rsidRDefault="00301BE8" w:rsidP="000E313F">
      <w:pPr>
        <w:tabs>
          <w:tab w:val="left" w:pos="0"/>
        </w:tabs>
        <w:autoSpaceDE w:val="0"/>
        <w:autoSpaceDN w:val="0"/>
        <w:adjustRightInd w:val="0"/>
        <w:spacing w:after="0" w:line="240" w:lineRule="auto"/>
        <w:ind w:right="3"/>
        <w:contextualSpacing/>
        <w:rPr>
          <w:rFonts w:ascii="Arial" w:eastAsia="Calibri" w:hAnsi="Arial" w:cs="Arial"/>
          <w:b/>
          <w:i/>
          <w:sz w:val="28"/>
          <w:szCs w:val="28"/>
          <w:lang w:eastAsia="en-GB"/>
        </w:rPr>
      </w:pPr>
    </w:p>
    <w:p w:rsidR="001F2943" w:rsidRDefault="001F2943" w:rsidP="001F2943">
      <w:pPr>
        <w:spacing w:after="0" w:line="240" w:lineRule="auto"/>
        <w:contextualSpacing/>
        <w:rPr>
          <w:rFonts w:ascii="Arial" w:eastAsia="Calibri" w:hAnsi="Arial" w:cs="Arial"/>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01248" behindDoc="0" locked="0" layoutInCell="1" allowOverlap="1" wp14:anchorId="4EC17FFE" wp14:editId="70581AD2">
                <wp:simplePos x="0" y="0"/>
                <wp:positionH relativeFrom="column">
                  <wp:posOffset>19074</wp:posOffset>
                </wp:positionH>
                <wp:positionV relativeFrom="paragraph">
                  <wp:posOffset>86995</wp:posOffset>
                </wp:positionV>
                <wp:extent cx="6174740" cy="365760"/>
                <wp:effectExtent l="57150" t="38100" r="73660" b="914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657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1E2BBF">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is the impact on the workforce?</w:t>
                            </w:r>
                          </w:p>
                          <w:p w:rsidR="00AC5113" w:rsidRPr="00ED6DC2" w:rsidRDefault="00AC5113" w:rsidP="00CF4F67">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7FFE" id="_x0000_s1037" type="#_x0000_t202" style="position:absolute;margin-left:1.5pt;margin-top:6.85pt;width:486.2pt;height:2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" fillcolor="#dafda7" strokecolor="#0070c0">
                <v:fill color2="#f5ffe6" rotate="t" angle="180" colors="0 #dafda7;22938f #e4fdc2;1 #f5ffe6" focus="100%" type="gradient"/>
                <v:shadow on="t" color="black" opacity="24903f" origin=",.5" offset="0,.55556mm"/>
                <v:textbox>
                  <w:txbxContent>
                    <w:p w:rsidR="00AC5113" w:rsidRDefault="00AC5113" w:rsidP="001E2BBF">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is the impact on the workforce?</w:t>
                      </w:r>
                    </w:p>
                    <w:p w:rsidR="00AC5113" w:rsidRPr="00ED6DC2" w:rsidRDefault="00AC5113" w:rsidP="00CF4F67">
                      <w:pPr>
                        <w:jc w:val="center"/>
                        <w:rPr>
                          <w:rFonts w:ascii="Arial" w:hAnsi="Arial" w:cs="Arial"/>
                          <w:b/>
                          <w:sz w:val="28"/>
                          <w:szCs w:val="28"/>
                        </w:rPr>
                      </w:pPr>
                    </w:p>
                  </w:txbxContent>
                </v:textbox>
              </v:shape>
            </w:pict>
          </mc:Fallback>
        </mc:AlternateContent>
      </w:r>
    </w:p>
    <w:p w:rsidR="001F2943" w:rsidRDefault="001F2943" w:rsidP="001F2943">
      <w:pPr>
        <w:spacing w:after="0" w:line="240" w:lineRule="auto"/>
        <w:contextualSpacing/>
        <w:rPr>
          <w:rFonts w:ascii="Arial" w:eastAsia="Calibri" w:hAnsi="Arial" w:cs="Arial"/>
          <w:sz w:val="28"/>
          <w:szCs w:val="28"/>
        </w:rPr>
      </w:pPr>
    </w:p>
    <w:p w:rsidR="001F2943" w:rsidRDefault="001F2943" w:rsidP="001F2943">
      <w:pPr>
        <w:spacing w:after="0" w:line="240" w:lineRule="auto"/>
        <w:contextualSpacing/>
        <w:rPr>
          <w:rFonts w:ascii="Arial" w:eastAsia="Calibri" w:hAnsi="Arial" w:cs="Arial"/>
          <w:sz w:val="28"/>
          <w:szCs w:val="28"/>
        </w:rPr>
      </w:pPr>
    </w:p>
    <w:p w:rsidR="001F2943" w:rsidRDefault="001F2943" w:rsidP="001F2943">
      <w:pPr>
        <w:spacing w:after="0" w:line="240" w:lineRule="auto"/>
        <w:contextualSpacing/>
        <w:rPr>
          <w:rFonts w:ascii="Arial" w:eastAsia="Calibri" w:hAnsi="Arial" w:cs="Arial"/>
          <w:sz w:val="28"/>
          <w:szCs w:val="28"/>
        </w:rPr>
      </w:pPr>
    </w:p>
    <w:p w:rsidR="001F2943" w:rsidRPr="00D17F92" w:rsidRDefault="001F2943" w:rsidP="001F2943">
      <w:pPr>
        <w:spacing w:after="0" w:line="240" w:lineRule="auto"/>
        <w:contextualSpacing/>
        <w:rPr>
          <w:rFonts w:ascii="Arial" w:eastAsia="Calibri" w:hAnsi="Arial" w:cs="Arial"/>
          <w:sz w:val="28"/>
          <w:szCs w:val="28"/>
        </w:rPr>
      </w:pPr>
      <w:r w:rsidRPr="00D17F92">
        <w:rPr>
          <w:rFonts w:ascii="Arial" w:eastAsia="Calibri" w:hAnsi="Arial" w:cs="Arial"/>
          <w:sz w:val="28"/>
          <w:szCs w:val="28"/>
        </w:rPr>
        <w:t xml:space="preserve">The position of staff currently employed at </w:t>
      </w:r>
      <w:r w:rsidR="0067501B" w:rsidRPr="00D17F92">
        <w:rPr>
          <w:rFonts w:ascii="Arial" w:eastAsia="Calibri" w:hAnsi="Arial" w:cs="Arial"/>
          <w:sz w:val="28"/>
          <w:szCs w:val="28"/>
        </w:rPr>
        <w:t>Blaenhonddan Primary</w:t>
      </w:r>
      <w:r w:rsidRPr="00D17F92">
        <w:rPr>
          <w:rFonts w:ascii="Arial" w:eastAsia="Calibri" w:hAnsi="Arial" w:cs="Arial"/>
          <w:sz w:val="28"/>
          <w:szCs w:val="28"/>
        </w:rPr>
        <w:t xml:space="preserve"> School will not be adversely affected by this proposal.  In fact, the increased number of pupils secures staff employment by creating additional employment opportunities by way of an increased staffing complement.</w:t>
      </w:r>
    </w:p>
    <w:p w:rsidR="001F2943" w:rsidRPr="00D17F92" w:rsidRDefault="001F2943" w:rsidP="001F2943">
      <w:pPr>
        <w:spacing w:after="0" w:line="240" w:lineRule="auto"/>
        <w:ind w:left="1134" w:hanging="567"/>
        <w:contextualSpacing/>
        <w:rPr>
          <w:rFonts w:ascii="Arial" w:eastAsia="Calibri" w:hAnsi="Arial" w:cs="Arial"/>
          <w:sz w:val="28"/>
          <w:szCs w:val="28"/>
        </w:rPr>
      </w:pPr>
    </w:p>
    <w:p w:rsidR="001F2943" w:rsidRDefault="001F2943" w:rsidP="001F2943">
      <w:pPr>
        <w:spacing w:after="0" w:line="240" w:lineRule="auto"/>
        <w:contextualSpacing/>
        <w:rPr>
          <w:rFonts w:ascii="Arial" w:eastAsia="Calibri" w:hAnsi="Arial" w:cs="Arial"/>
          <w:sz w:val="28"/>
          <w:szCs w:val="28"/>
        </w:rPr>
      </w:pPr>
      <w:r w:rsidRPr="00D17F92">
        <w:rPr>
          <w:rFonts w:ascii="Arial" w:eastAsia="Calibri" w:hAnsi="Arial" w:cs="Arial"/>
          <w:sz w:val="28"/>
          <w:szCs w:val="28"/>
        </w:rPr>
        <w:t>Additional staff posts have been identified and these will comprise specialist teachers and teaching assistants or key workers. The skills and expertise that these additional staff members will possess will be available to be utilised for the benefit of the wider, mainstream school communities.</w:t>
      </w:r>
    </w:p>
    <w:p w:rsidR="0067501B" w:rsidRPr="005F676E" w:rsidRDefault="0067501B" w:rsidP="001F2943">
      <w:pPr>
        <w:spacing w:after="0" w:line="240" w:lineRule="auto"/>
        <w:contextualSpacing/>
        <w:rPr>
          <w:rFonts w:ascii="Arial" w:eastAsia="Calibri" w:hAnsi="Arial" w:cs="Arial"/>
          <w:sz w:val="28"/>
          <w:szCs w:val="28"/>
        </w:rPr>
      </w:pPr>
    </w:p>
    <w:p w:rsidR="001E2BBF" w:rsidRDefault="001F2943" w:rsidP="000E313F">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09440" behindDoc="0" locked="0" layoutInCell="1" allowOverlap="1" wp14:anchorId="6A5D49FC" wp14:editId="17EC3B44">
                <wp:simplePos x="0" y="0"/>
                <wp:positionH relativeFrom="column">
                  <wp:posOffset>-39178</wp:posOffset>
                </wp:positionH>
                <wp:positionV relativeFrom="paragraph">
                  <wp:posOffset>102930</wp:posOffset>
                </wp:positionV>
                <wp:extent cx="6174740" cy="365760"/>
                <wp:effectExtent l="57150" t="38100" r="73660" b="914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657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Governance arrangements – what is the impact on governors?</w:t>
                            </w:r>
                          </w:p>
                          <w:p w:rsidR="00AC5113" w:rsidRPr="00ED6DC2" w:rsidRDefault="00AC5113" w:rsidP="00CF4F67">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D49FC" id="_x0000_s1038" type="#_x0000_t202" style="position:absolute;margin-left:-3.1pt;margin-top:8.1pt;width:486.2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" fillcolor="#dafda7" strokecolor="#0070c0">
                <v:fill color2="#f5ffe6" rotate="t" angle="180" colors="0 #dafda7;22938f #e4fdc2;1 #f5ffe6" focus="100%" type="gradient"/>
                <v:shadow on="t" color="black" opacity="24903f" origin=",.5" offset="0,.55556mm"/>
                <v:textbo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Governance arrangements – what is the impact on governors?</w:t>
                      </w:r>
                    </w:p>
                    <w:p w:rsidR="00AC5113" w:rsidRPr="00ED6DC2" w:rsidRDefault="00AC5113" w:rsidP="00CF4F67">
                      <w:pPr>
                        <w:jc w:val="center"/>
                        <w:rPr>
                          <w:rFonts w:ascii="Arial" w:hAnsi="Arial" w:cs="Arial"/>
                          <w:b/>
                          <w:sz w:val="28"/>
                          <w:szCs w:val="28"/>
                        </w:rPr>
                      </w:pPr>
                    </w:p>
                  </w:txbxContent>
                </v:textbox>
              </v:shape>
            </w:pict>
          </mc:Fallback>
        </mc:AlternateContent>
      </w:r>
    </w:p>
    <w:p w:rsidR="005129E4" w:rsidRDefault="005129E4" w:rsidP="000E313F">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p>
    <w:p w:rsidR="00744109" w:rsidRDefault="00744109" w:rsidP="000E313F">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p>
    <w:p w:rsidR="00EB39A7" w:rsidRDefault="00EB39A7" w:rsidP="001F2943">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p>
    <w:p w:rsidR="001F2943" w:rsidRPr="000E313F" w:rsidRDefault="001F2943" w:rsidP="001F2943">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r w:rsidRPr="00D17F92">
        <w:rPr>
          <w:rFonts w:ascii="Arial" w:eastAsia="Arial" w:hAnsi="Arial" w:cs="Arial"/>
          <w:color w:val="000000"/>
          <w:sz w:val="28"/>
          <w:szCs w:val="28"/>
          <w:lang w:eastAsia="en-GB"/>
        </w:rPr>
        <w:t xml:space="preserve">The governing body and the school leadership team at </w:t>
      </w:r>
      <w:r w:rsidR="005C3164" w:rsidRPr="00D17F92">
        <w:rPr>
          <w:rFonts w:ascii="Arial" w:eastAsia="Arial" w:hAnsi="Arial" w:cs="Arial"/>
          <w:color w:val="000000"/>
          <w:sz w:val="28"/>
          <w:szCs w:val="28"/>
          <w:lang w:eastAsia="en-GB"/>
        </w:rPr>
        <w:t>Blaenhonddan Primary</w:t>
      </w:r>
      <w:r w:rsidRPr="00D17F92">
        <w:rPr>
          <w:rFonts w:ascii="Arial" w:eastAsia="Arial" w:hAnsi="Arial" w:cs="Arial"/>
          <w:color w:val="000000"/>
          <w:sz w:val="28"/>
          <w:szCs w:val="28"/>
          <w:lang w:eastAsia="en-GB"/>
        </w:rPr>
        <w:t xml:space="preserve"> School will be responsible for the day to day management of the provision, including the specialist staff that will become part of the school’s staffing complement.  The school budget will be funded accordingly.</w:t>
      </w:r>
    </w:p>
    <w:p w:rsidR="00744109" w:rsidRDefault="00744109" w:rsidP="000E313F">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p>
    <w:p w:rsidR="001F2943" w:rsidRDefault="001F2943" w:rsidP="001F2943">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11488" behindDoc="0" locked="0" layoutInCell="1" allowOverlap="1" wp14:anchorId="2CC15AB7" wp14:editId="10C1FB05">
                <wp:simplePos x="0" y="0"/>
                <wp:positionH relativeFrom="column">
                  <wp:posOffset>31750</wp:posOffset>
                </wp:positionH>
                <wp:positionV relativeFrom="paragraph">
                  <wp:posOffset>150687</wp:posOffset>
                </wp:positionV>
                <wp:extent cx="6174740" cy="365760"/>
                <wp:effectExtent l="57150" t="38100" r="73660" b="914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657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is the impact on travel arrangements?</w:t>
                            </w:r>
                          </w:p>
                          <w:p w:rsidR="00AC5113" w:rsidRPr="00ED6DC2" w:rsidRDefault="00AC5113" w:rsidP="00CF4F67">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15AB7" id="_x0000_s1039" type="#_x0000_t202" style="position:absolute;margin-left:2.5pt;margin-top:11.85pt;width:486.2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" fillcolor="#dafda7" strokecolor="#0070c0">
                <v:fill color2="#f5ffe6" rotate="t" angle="180" colors="0 #dafda7;22938f #e4fdc2;1 #f5ffe6" focus="100%" type="gradient"/>
                <v:shadow on="t" color="black" opacity="24903f" origin=",.5" offset="0,.55556mm"/>
                <v:textbo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is the impact on travel arrangements?</w:t>
                      </w:r>
                    </w:p>
                    <w:p w:rsidR="00AC5113" w:rsidRPr="00ED6DC2" w:rsidRDefault="00AC5113" w:rsidP="00CF4F67">
                      <w:pPr>
                        <w:jc w:val="center"/>
                        <w:rPr>
                          <w:rFonts w:ascii="Arial" w:hAnsi="Arial" w:cs="Arial"/>
                          <w:b/>
                          <w:sz w:val="28"/>
                          <w:szCs w:val="28"/>
                        </w:rPr>
                      </w:pPr>
                    </w:p>
                  </w:txbxContent>
                </v:textbox>
              </v:shape>
            </w:pict>
          </mc:Fallback>
        </mc:AlternateContent>
      </w:r>
    </w:p>
    <w:p w:rsidR="00EB39A7" w:rsidRDefault="00EB39A7" w:rsidP="001F2943">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p>
    <w:p w:rsidR="001F2943" w:rsidRDefault="001F2943" w:rsidP="001F2943">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p>
    <w:p w:rsidR="001F2943" w:rsidRDefault="001F2943" w:rsidP="001F2943">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p>
    <w:p w:rsidR="001F2943" w:rsidRPr="007D2A17" w:rsidRDefault="001F2943" w:rsidP="001F2943">
      <w:pPr>
        <w:tabs>
          <w:tab w:val="left" w:pos="0"/>
        </w:tabs>
        <w:autoSpaceDE w:val="0"/>
        <w:autoSpaceDN w:val="0"/>
        <w:adjustRightInd w:val="0"/>
        <w:spacing w:after="0" w:line="240" w:lineRule="auto"/>
        <w:ind w:right="3"/>
        <w:contextualSpacing/>
        <w:rPr>
          <w:rFonts w:ascii="Arial" w:eastAsia="Calibri" w:hAnsi="Arial" w:cs="Arial"/>
          <w:i/>
          <w:sz w:val="28"/>
          <w:szCs w:val="28"/>
          <w:lang w:eastAsia="en-GB"/>
        </w:rPr>
      </w:pPr>
      <w:r w:rsidRPr="007D2A17">
        <w:rPr>
          <w:rFonts w:ascii="Arial" w:eastAsia="Calibri" w:hAnsi="Arial" w:cs="Arial"/>
          <w:color w:val="000000"/>
          <w:sz w:val="28"/>
          <w:szCs w:val="28"/>
          <w:lang w:eastAsia="en-GB"/>
        </w:rPr>
        <w:t>Pupils’ travel needs will be assessed in line with the Council’s Home to Sch</w:t>
      </w:r>
      <w:r w:rsidR="00E60CB1" w:rsidRPr="007D2A17">
        <w:rPr>
          <w:rFonts w:ascii="Arial" w:eastAsia="Calibri" w:hAnsi="Arial" w:cs="Arial"/>
          <w:color w:val="000000"/>
          <w:sz w:val="28"/>
          <w:szCs w:val="28"/>
          <w:lang w:eastAsia="en-GB"/>
        </w:rPr>
        <w:t>ool Transport policy.  Primary</w:t>
      </w:r>
      <w:r w:rsidRPr="007D2A17">
        <w:rPr>
          <w:rFonts w:ascii="Arial" w:eastAsia="Calibri" w:hAnsi="Arial" w:cs="Arial"/>
          <w:color w:val="000000"/>
          <w:sz w:val="28"/>
          <w:szCs w:val="28"/>
          <w:lang w:eastAsia="en-GB"/>
        </w:rPr>
        <w:t xml:space="preserve"> </w:t>
      </w:r>
      <w:r w:rsidR="00E60CB1" w:rsidRPr="007D2A17">
        <w:rPr>
          <w:rFonts w:ascii="Arial" w:eastAsia="Calibri" w:hAnsi="Arial" w:cs="Arial"/>
          <w:color w:val="000000"/>
          <w:sz w:val="28"/>
          <w:szCs w:val="28"/>
          <w:lang w:eastAsia="en-GB"/>
        </w:rPr>
        <w:t>age pupils living 2</w:t>
      </w:r>
      <w:r w:rsidRPr="007D2A17">
        <w:rPr>
          <w:rFonts w:ascii="Arial" w:eastAsia="Calibri" w:hAnsi="Arial" w:cs="Arial"/>
          <w:color w:val="000000"/>
          <w:sz w:val="28"/>
          <w:szCs w:val="28"/>
          <w:lang w:eastAsia="en-GB"/>
        </w:rPr>
        <w:t xml:space="preserve"> miles or more from the provision will be considered for assistance with travel costs.</w:t>
      </w:r>
    </w:p>
    <w:p w:rsidR="001F2943" w:rsidRPr="007D2A17" w:rsidRDefault="001F2943" w:rsidP="001F2943">
      <w:pPr>
        <w:tabs>
          <w:tab w:val="left" w:pos="0"/>
        </w:tabs>
        <w:autoSpaceDE w:val="0"/>
        <w:autoSpaceDN w:val="0"/>
        <w:adjustRightInd w:val="0"/>
        <w:spacing w:after="0" w:line="240" w:lineRule="auto"/>
        <w:ind w:left="1134" w:right="3" w:hanging="567"/>
        <w:contextualSpacing/>
        <w:rPr>
          <w:rFonts w:ascii="Arial" w:eastAsia="Calibri" w:hAnsi="Arial" w:cs="Arial"/>
          <w:color w:val="000000"/>
          <w:sz w:val="28"/>
          <w:szCs w:val="28"/>
          <w:lang w:eastAsia="en-GB"/>
        </w:rPr>
      </w:pPr>
    </w:p>
    <w:p w:rsidR="00E60CB1" w:rsidRPr="007D2A17" w:rsidRDefault="00E60CB1" w:rsidP="00E60CB1">
      <w:pPr>
        <w:tabs>
          <w:tab w:val="left" w:pos="0"/>
        </w:tabs>
        <w:autoSpaceDE w:val="0"/>
        <w:autoSpaceDN w:val="0"/>
        <w:adjustRightInd w:val="0"/>
        <w:spacing w:after="0" w:line="240" w:lineRule="auto"/>
        <w:ind w:right="3"/>
        <w:contextualSpacing/>
        <w:rPr>
          <w:rFonts w:ascii="Arial" w:eastAsia="Calibri" w:hAnsi="Arial" w:cs="Arial"/>
          <w:sz w:val="28"/>
          <w:szCs w:val="28"/>
        </w:rPr>
      </w:pPr>
      <w:r w:rsidRPr="007D2A17">
        <w:rPr>
          <w:rFonts w:ascii="Arial" w:eastAsia="Calibri" w:hAnsi="Arial" w:cs="Arial"/>
          <w:sz w:val="28"/>
          <w:szCs w:val="28"/>
        </w:rPr>
        <w:t>Under the School Travel Plan requirements, all schools, together with the Council’s Road Safety Team, are committed to:</w:t>
      </w:r>
    </w:p>
    <w:p w:rsidR="00E60CB1" w:rsidRPr="007D2A17" w:rsidRDefault="00E60CB1" w:rsidP="00E60CB1">
      <w:pPr>
        <w:pStyle w:val="ListParagraph"/>
        <w:numPr>
          <w:ilvl w:val="0"/>
          <w:numId w:val="12"/>
        </w:numPr>
        <w:tabs>
          <w:tab w:val="left" w:pos="0"/>
        </w:tabs>
        <w:spacing w:after="0" w:line="240" w:lineRule="auto"/>
        <w:ind w:left="1134" w:hanging="567"/>
        <w:rPr>
          <w:rFonts w:ascii="Arial" w:hAnsi="Arial" w:cs="Arial"/>
          <w:sz w:val="28"/>
          <w:szCs w:val="28"/>
        </w:rPr>
      </w:pPr>
      <w:r w:rsidRPr="007D2A17">
        <w:rPr>
          <w:rFonts w:ascii="Arial" w:hAnsi="Arial" w:cs="Arial"/>
          <w:sz w:val="28"/>
          <w:szCs w:val="28"/>
        </w:rPr>
        <w:t>improving road safety within the local community</w:t>
      </w:r>
    </w:p>
    <w:p w:rsidR="00E60CB1" w:rsidRPr="007D2A17" w:rsidRDefault="00E60CB1" w:rsidP="00E60CB1">
      <w:pPr>
        <w:pStyle w:val="ListParagraph"/>
        <w:numPr>
          <w:ilvl w:val="0"/>
          <w:numId w:val="12"/>
        </w:numPr>
        <w:tabs>
          <w:tab w:val="left" w:pos="0"/>
        </w:tabs>
        <w:spacing w:after="0" w:line="240" w:lineRule="auto"/>
        <w:ind w:left="1134" w:hanging="567"/>
        <w:rPr>
          <w:rFonts w:ascii="Arial" w:hAnsi="Arial" w:cs="Arial"/>
          <w:sz w:val="28"/>
          <w:szCs w:val="28"/>
        </w:rPr>
      </w:pPr>
      <w:r w:rsidRPr="007D2A17">
        <w:rPr>
          <w:rFonts w:ascii="Arial" w:hAnsi="Arial" w:cs="Arial"/>
          <w:sz w:val="28"/>
          <w:szCs w:val="28"/>
        </w:rPr>
        <w:t>raising awareness about travel issues</w:t>
      </w:r>
    </w:p>
    <w:p w:rsidR="00E60CB1" w:rsidRPr="007D2A17" w:rsidRDefault="00E60CB1" w:rsidP="00E60CB1">
      <w:pPr>
        <w:pStyle w:val="ListParagraph"/>
        <w:numPr>
          <w:ilvl w:val="0"/>
          <w:numId w:val="12"/>
        </w:numPr>
        <w:tabs>
          <w:tab w:val="left" w:pos="0"/>
        </w:tabs>
        <w:spacing w:after="0" w:line="240" w:lineRule="auto"/>
        <w:ind w:left="1134" w:hanging="567"/>
        <w:rPr>
          <w:rFonts w:ascii="Arial" w:hAnsi="Arial" w:cs="Arial"/>
          <w:sz w:val="28"/>
          <w:szCs w:val="28"/>
        </w:rPr>
      </w:pPr>
      <w:r w:rsidRPr="007D2A17">
        <w:rPr>
          <w:rFonts w:ascii="Arial" w:hAnsi="Arial" w:cs="Arial"/>
          <w:sz w:val="28"/>
          <w:szCs w:val="28"/>
        </w:rPr>
        <w:t>encouraging walking, cycling and public transport for the school journey where applicable</w:t>
      </w:r>
    </w:p>
    <w:p w:rsidR="00E60CB1" w:rsidRDefault="00E60CB1" w:rsidP="00E60CB1">
      <w:pPr>
        <w:pStyle w:val="ListParagraph"/>
        <w:numPr>
          <w:ilvl w:val="0"/>
          <w:numId w:val="12"/>
        </w:numPr>
        <w:tabs>
          <w:tab w:val="left" w:pos="0"/>
        </w:tabs>
        <w:spacing w:after="0" w:line="240" w:lineRule="auto"/>
        <w:ind w:left="1134" w:hanging="567"/>
        <w:rPr>
          <w:rFonts w:ascii="Arial" w:hAnsi="Arial" w:cs="Arial"/>
          <w:sz w:val="28"/>
          <w:szCs w:val="28"/>
        </w:rPr>
      </w:pPr>
      <w:r w:rsidRPr="007D2A17">
        <w:rPr>
          <w:rFonts w:ascii="Arial" w:hAnsi="Arial" w:cs="Arial"/>
          <w:sz w:val="28"/>
          <w:szCs w:val="28"/>
        </w:rPr>
        <w:t>encouraging independent travel where applicable</w:t>
      </w:r>
    </w:p>
    <w:p w:rsidR="007D2A17" w:rsidRDefault="007D2A17" w:rsidP="007D2A17">
      <w:pPr>
        <w:tabs>
          <w:tab w:val="left" w:pos="0"/>
        </w:tabs>
        <w:spacing w:after="0" w:line="240" w:lineRule="auto"/>
        <w:rPr>
          <w:rFonts w:ascii="Arial" w:hAnsi="Arial" w:cs="Arial"/>
          <w:sz w:val="28"/>
          <w:szCs w:val="28"/>
        </w:rPr>
      </w:pPr>
    </w:p>
    <w:p w:rsidR="00E60CB1" w:rsidRPr="007D2A17" w:rsidRDefault="007D2A17" w:rsidP="007D2A17">
      <w:pPr>
        <w:tabs>
          <w:tab w:val="left" w:pos="0"/>
        </w:tabs>
        <w:autoSpaceDE w:val="0"/>
        <w:autoSpaceDN w:val="0"/>
        <w:adjustRightInd w:val="0"/>
        <w:spacing w:after="0" w:line="240" w:lineRule="auto"/>
        <w:ind w:right="6"/>
        <w:contextualSpacing/>
        <w:rPr>
          <w:rFonts w:ascii="Arial" w:eastAsia="Calibri" w:hAnsi="Arial" w:cs="Arial"/>
          <w:sz w:val="28"/>
          <w:szCs w:val="28"/>
        </w:rPr>
      </w:pPr>
      <w:r w:rsidRPr="007D2A17">
        <w:rPr>
          <w:rFonts w:ascii="Arial" w:eastAsia="Calibri" w:hAnsi="Arial" w:cs="Arial"/>
          <w:sz w:val="28"/>
          <w:szCs w:val="28"/>
        </w:rPr>
        <w:t>T</w:t>
      </w:r>
      <w:r w:rsidR="00E60CB1" w:rsidRPr="007D2A17">
        <w:rPr>
          <w:rFonts w:ascii="Arial" w:eastAsia="Calibri" w:hAnsi="Arial" w:cs="Arial"/>
          <w:sz w:val="28"/>
          <w:szCs w:val="28"/>
        </w:rPr>
        <w:t>he school is relatively centrally located within the County Borough and readily accessible by vehicle.</w:t>
      </w:r>
    </w:p>
    <w:p w:rsidR="001F2943" w:rsidRPr="007D2A17" w:rsidRDefault="001F2943" w:rsidP="001F2943">
      <w:pPr>
        <w:tabs>
          <w:tab w:val="left" w:pos="0"/>
        </w:tabs>
        <w:autoSpaceDE w:val="0"/>
        <w:autoSpaceDN w:val="0"/>
        <w:adjustRightInd w:val="0"/>
        <w:spacing w:after="0" w:line="240" w:lineRule="auto"/>
        <w:ind w:left="1134" w:right="3" w:hanging="567"/>
        <w:contextualSpacing/>
        <w:rPr>
          <w:rFonts w:ascii="Arial" w:eastAsia="Calibri" w:hAnsi="Arial" w:cs="Arial"/>
          <w:color w:val="000000"/>
          <w:sz w:val="28"/>
          <w:szCs w:val="28"/>
          <w:lang w:eastAsia="en-GB"/>
        </w:rPr>
      </w:pPr>
    </w:p>
    <w:p w:rsidR="001F2943" w:rsidRPr="000E313F" w:rsidRDefault="00647DD0" w:rsidP="001F2943">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r w:rsidRPr="007D2A17">
        <w:rPr>
          <w:rFonts w:ascii="Arial" w:eastAsia="Calibri" w:hAnsi="Arial" w:cs="Arial"/>
          <w:color w:val="000000"/>
          <w:sz w:val="28"/>
          <w:szCs w:val="28"/>
          <w:lang w:eastAsia="en-GB"/>
        </w:rPr>
        <w:t>Blaenhonddan Primary School</w:t>
      </w:r>
      <w:r w:rsidR="001F2943" w:rsidRPr="007D2A17">
        <w:rPr>
          <w:rFonts w:ascii="Arial" w:eastAsia="Calibri" w:hAnsi="Arial" w:cs="Arial"/>
          <w:color w:val="000000"/>
          <w:sz w:val="28"/>
          <w:szCs w:val="28"/>
          <w:lang w:eastAsia="en-GB"/>
        </w:rPr>
        <w:t xml:space="preserve"> is a well-established school with established walking routes for children.</w:t>
      </w:r>
    </w:p>
    <w:p w:rsidR="001F2943" w:rsidRPr="000E313F" w:rsidRDefault="001F2943" w:rsidP="001F2943">
      <w:pPr>
        <w:tabs>
          <w:tab w:val="left" w:pos="0"/>
        </w:tabs>
        <w:autoSpaceDE w:val="0"/>
        <w:autoSpaceDN w:val="0"/>
        <w:adjustRightInd w:val="0"/>
        <w:spacing w:after="0" w:line="240" w:lineRule="auto"/>
        <w:ind w:left="1134" w:right="3" w:hanging="567"/>
        <w:contextualSpacing/>
        <w:rPr>
          <w:rFonts w:ascii="Arial" w:eastAsia="Calibri" w:hAnsi="Arial" w:cs="Arial"/>
          <w:color w:val="000000"/>
          <w:sz w:val="28"/>
          <w:szCs w:val="28"/>
          <w:lang w:eastAsia="en-GB"/>
        </w:rPr>
      </w:pPr>
    </w:p>
    <w:p w:rsidR="00744109" w:rsidRDefault="00744109" w:rsidP="000E313F">
      <w:pPr>
        <w:tabs>
          <w:tab w:val="left" w:pos="0"/>
        </w:tabs>
        <w:autoSpaceDE w:val="0"/>
        <w:autoSpaceDN w:val="0"/>
        <w:adjustRightInd w:val="0"/>
        <w:spacing w:after="0" w:line="240" w:lineRule="auto"/>
        <w:ind w:right="3"/>
        <w:contextualSpacing/>
        <w:rPr>
          <w:rFonts w:ascii="Arial" w:eastAsia="Calibri" w:hAnsi="Arial" w:cs="Arial"/>
          <w:color w:val="000000"/>
          <w:sz w:val="28"/>
          <w:szCs w:val="28"/>
          <w:lang w:eastAsia="en-GB"/>
        </w:rPr>
      </w:pPr>
    </w:p>
    <w:p w:rsidR="00CF4F67" w:rsidRDefault="00CF4F67" w:rsidP="002E4C72">
      <w:pPr>
        <w:tabs>
          <w:tab w:val="left" w:pos="0"/>
          <w:tab w:val="left" w:pos="709"/>
        </w:tabs>
        <w:autoSpaceDE w:val="0"/>
        <w:autoSpaceDN w:val="0"/>
        <w:adjustRightInd w:val="0"/>
        <w:spacing w:after="0" w:line="240" w:lineRule="auto"/>
        <w:ind w:right="3"/>
        <w:rPr>
          <w:rFonts w:ascii="Arial" w:hAnsi="Arial" w:cs="Arial"/>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07392" behindDoc="0" locked="0" layoutInCell="1" allowOverlap="1" wp14:anchorId="79586C24" wp14:editId="5039AC72">
                <wp:simplePos x="0" y="0"/>
                <wp:positionH relativeFrom="column">
                  <wp:posOffset>133350</wp:posOffset>
                </wp:positionH>
                <wp:positionV relativeFrom="paragraph">
                  <wp:posOffset>37465</wp:posOffset>
                </wp:positionV>
                <wp:extent cx="6174740" cy="365760"/>
                <wp:effectExtent l="57150" t="38100" r="73660" b="914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657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Impact on additional learning needs provision</w:t>
                            </w:r>
                          </w:p>
                          <w:p w:rsidR="00AC5113" w:rsidRPr="00ED6DC2" w:rsidRDefault="00AC5113" w:rsidP="00CF4F67">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86C24" id="_x0000_s1040" type="#_x0000_t202" style="position:absolute;margin-left:10.5pt;margin-top:2.95pt;width:486.2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" fillcolor="#dafda7" strokecolor="#0070c0">
                <v:fill color2="#f5ffe6" rotate="t" angle="180" colors="0 #dafda7;22938f #e4fdc2;1 #f5ffe6" focus="100%" type="gradient"/>
                <v:shadow on="t" color="black" opacity="24903f" origin=",.5" offset="0,.55556mm"/>
                <v:textbo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Impact on additional learning needs provision</w:t>
                      </w:r>
                    </w:p>
                    <w:p w:rsidR="00AC5113" w:rsidRPr="00ED6DC2" w:rsidRDefault="00AC5113" w:rsidP="00CF4F67">
                      <w:pPr>
                        <w:jc w:val="center"/>
                        <w:rPr>
                          <w:rFonts w:ascii="Arial" w:hAnsi="Arial" w:cs="Arial"/>
                          <w:b/>
                          <w:sz w:val="28"/>
                          <w:szCs w:val="28"/>
                        </w:rPr>
                      </w:pPr>
                    </w:p>
                  </w:txbxContent>
                </v:textbox>
              </v:shape>
            </w:pict>
          </mc:Fallback>
        </mc:AlternateContent>
      </w:r>
    </w:p>
    <w:p w:rsidR="001F2943" w:rsidRDefault="001F2943" w:rsidP="002E4C72">
      <w:pPr>
        <w:tabs>
          <w:tab w:val="left" w:pos="0"/>
          <w:tab w:val="left" w:pos="709"/>
        </w:tabs>
        <w:autoSpaceDE w:val="0"/>
        <w:autoSpaceDN w:val="0"/>
        <w:adjustRightInd w:val="0"/>
        <w:spacing w:after="0" w:line="240" w:lineRule="auto"/>
        <w:ind w:right="3"/>
        <w:rPr>
          <w:rFonts w:ascii="Arial" w:hAnsi="Arial" w:cs="Arial"/>
          <w:sz w:val="28"/>
          <w:szCs w:val="28"/>
        </w:rPr>
      </w:pPr>
    </w:p>
    <w:p w:rsidR="00CF4F67" w:rsidRDefault="00CF4F67" w:rsidP="002E4C72">
      <w:pPr>
        <w:tabs>
          <w:tab w:val="left" w:pos="0"/>
          <w:tab w:val="left" w:pos="709"/>
        </w:tabs>
        <w:autoSpaceDE w:val="0"/>
        <w:autoSpaceDN w:val="0"/>
        <w:adjustRightInd w:val="0"/>
        <w:spacing w:after="0" w:line="240" w:lineRule="auto"/>
        <w:ind w:right="3"/>
        <w:rPr>
          <w:rFonts w:ascii="Arial" w:hAnsi="Arial" w:cs="Arial"/>
          <w:sz w:val="28"/>
          <w:szCs w:val="28"/>
        </w:rPr>
      </w:pPr>
    </w:p>
    <w:p w:rsidR="000E313F" w:rsidRPr="000E313F" w:rsidRDefault="000E313F" w:rsidP="000E313F">
      <w:pPr>
        <w:tabs>
          <w:tab w:val="left" w:pos="0"/>
          <w:tab w:val="left" w:pos="709"/>
        </w:tabs>
        <w:autoSpaceDE w:val="0"/>
        <w:autoSpaceDN w:val="0"/>
        <w:adjustRightInd w:val="0"/>
        <w:spacing w:after="0" w:line="240" w:lineRule="auto"/>
        <w:ind w:right="3"/>
        <w:contextualSpacing/>
        <w:rPr>
          <w:rFonts w:ascii="Arial" w:eastAsia="Calibri" w:hAnsi="Arial" w:cs="Arial"/>
          <w:color w:val="000000"/>
          <w:sz w:val="28"/>
          <w:szCs w:val="28"/>
          <w:lang w:eastAsia="en-GB"/>
        </w:rPr>
      </w:pPr>
      <w:r w:rsidRPr="00E104A1">
        <w:rPr>
          <w:rFonts w:ascii="Arial" w:eastAsia="Arial" w:hAnsi="Arial" w:cs="Arial"/>
          <w:color w:val="000000"/>
          <w:sz w:val="28"/>
          <w:szCs w:val="28"/>
          <w:lang w:eastAsia="en-GB"/>
        </w:rPr>
        <w:t xml:space="preserve">As a self-contained provision, the facility will not have a direct impact on the </w:t>
      </w:r>
      <w:r w:rsidR="000D7EBB" w:rsidRPr="00E104A1">
        <w:rPr>
          <w:rFonts w:ascii="Arial" w:eastAsia="Arial" w:hAnsi="Arial" w:cs="Arial"/>
          <w:color w:val="000000"/>
          <w:sz w:val="28"/>
          <w:szCs w:val="28"/>
          <w:lang w:eastAsia="en-GB"/>
        </w:rPr>
        <w:t>additional learning needs (ALN</w:t>
      </w:r>
      <w:r w:rsidR="00DA0AC0" w:rsidRPr="00E104A1">
        <w:rPr>
          <w:rFonts w:ascii="Arial" w:eastAsia="Arial" w:hAnsi="Arial" w:cs="Arial"/>
          <w:color w:val="000000"/>
          <w:sz w:val="28"/>
          <w:szCs w:val="28"/>
          <w:lang w:eastAsia="en-GB"/>
        </w:rPr>
        <w:t>)</w:t>
      </w:r>
      <w:r w:rsidRPr="00E104A1">
        <w:rPr>
          <w:rFonts w:ascii="Arial" w:eastAsia="Arial" w:hAnsi="Arial" w:cs="Arial"/>
          <w:color w:val="000000"/>
          <w:sz w:val="28"/>
          <w:szCs w:val="28"/>
          <w:lang w:eastAsia="en-GB"/>
        </w:rPr>
        <w:t xml:space="preserve"> provision </w:t>
      </w:r>
      <w:r w:rsidR="00DA0AC0" w:rsidRPr="00E104A1">
        <w:rPr>
          <w:rFonts w:ascii="Arial" w:eastAsia="Arial" w:hAnsi="Arial" w:cs="Arial"/>
          <w:color w:val="000000"/>
          <w:sz w:val="28"/>
          <w:szCs w:val="28"/>
          <w:lang w:eastAsia="en-GB"/>
        </w:rPr>
        <w:t>at</w:t>
      </w:r>
      <w:r w:rsidRPr="00E104A1">
        <w:rPr>
          <w:rFonts w:ascii="Arial" w:eastAsia="Arial" w:hAnsi="Arial" w:cs="Arial"/>
          <w:color w:val="000000"/>
          <w:sz w:val="28"/>
          <w:szCs w:val="28"/>
          <w:lang w:eastAsia="en-GB"/>
        </w:rPr>
        <w:t xml:space="preserve"> </w:t>
      </w:r>
      <w:r w:rsidR="000D7EBB" w:rsidRPr="00E104A1">
        <w:rPr>
          <w:rFonts w:ascii="Arial" w:eastAsia="Arial" w:hAnsi="Arial" w:cs="Arial"/>
          <w:color w:val="000000"/>
          <w:sz w:val="28"/>
          <w:szCs w:val="28"/>
          <w:lang w:eastAsia="en-GB"/>
        </w:rPr>
        <w:t>Blaenhonddan Primary</w:t>
      </w:r>
      <w:r w:rsidRPr="00E104A1">
        <w:rPr>
          <w:rFonts w:ascii="Arial" w:eastAsia="Arial" w:hAnsi="Arial" w:cs="Arial"/>
          <w:color w:val="000000"/>
          <w:sz w:val="28"/>
          <w:szCs w:val="28"/>
          <w:lang w:eastAsia="en-GB"/>
        </w:rPr>
        <w:t xml:space="preserve"> School where pupils with additional learning needs, including children with statements of special educational needs</w:t>
      </w:r>
      <w:r w:rsidR="000D7EBB" w:rsidRPr="00E104A1">
        <w:rPr>
          <w:rFonts w:ascii="Arial" w:eastAsia="Arial" w:hAnsi="Arial" w:cs="Arial"/>
          <w:color w:val="000000"/>
          <w:sz w:val="28"/>
          <w:szCs w:val="28"/>
          <w:lang w:eastAsia="en-GB"/>
        </w:rPr>
        <w:t xml:space="preserve"> and Local Authority Maintained IDPs</w:t>
      </w:r>
      <w:r w:rsidRPr="00E104A1">
        <w:rPr>
          <w:rFonts w:ascii="Arial" w:eastAsia="Arial" w:hAnsi="Arial" w:cs="Arial"/>
          <w:color w:val="000000"/>
          <w:sz w:val="28"/>
          <w:szCs w:val="28"/>
          <w:lang w:eastAsia="en-GB"/>
        </w:rPr>
        <w:t>, are supported in a mainstream setting with appropriate funding for this purpose.</w:t>
      </w:r>
    </w:p>
    <w:p w:rsidR="000E313F" w:rsidRPr="000E313F" w:rsidRDefault="000E313F" w:rsidP="000E313F">
      <w:pPr>
        <w:tabs>
          <w:tab w:val="left" w:pos="0"/>
          <w:tab w:val="left" w:pos="709"/>
        </w:tabs>
        <w:autoSpaceDE w:val="0"/>
        <w:autoSpaceDN w:val="0"/>
        <w:adjustRightInd w:val="0"/>
        <w:spacing w:after="0" w:line="240" w:lineRule="auto"/>
        <w:ind w:left="1134" w:right="3" w:hanging="567"/>
        <w:contextualSpacing/>
        <w:rPr>
          <w:rFonts w:ascii="Arial" w:eastAsia="Calibri" w:hAnsi="Arial" w:cs="Arial"/>
          <w:color w:val="000000"/>
          <w:sz w:val="28"/>
          <w:szCs w:val="28"/>
          <w:lang w:eastAsia="en-GB"/>
        </w:rPr>
      </w:pPr>
    </w:p>
    <w:p w:rsidR="000E313F" w:rsidRPr="00E104A1" w:rsidRDefault="000E313F" w:rsidP="000E313F">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r w:rsidRPr="00E104A1">
        <w:rPr>
          <w:rFonts w:ascii="Arial" w:eastAsia="Arial" w:hAnsi="Arial" w:cs="Arial"/>
          <w:color w:val="000000"/>
          <w:sz w:val="28"/>
          <w:szCs w:val="28"/>
          <w:lang w:eastAsia="en-GB"/>
        </w:rPr>
        <w:t>However, the specialist knowledge and skills-set of the staff employed to work at the provision will be available to share with mainstream staff and, as s</w:t>
      </w:r>
      <w:r w:rsidR="003D4B06" w:rsidRPr="00E104A1">
        <w:rPr>
          <w:rFonts w:ascii="Arial" w:eastAsia="Arial" w:hAnsi="Arial" w:cs="Arial"/>
          <w:color w:val="000000"/>
          <w:sz w:val="28"/>
          <w:szCs w:val="28"/>
          <w:lang w:eastAsia="en-GB"/>
        </w:rPr>
        <w:t>uch, will indirectly benefit ALN</w:t>
      </w:r>
      <w:r w:rsidRPr="00E104A1">
        <w:rPr>
          <w:rFonts w:ascii="Arial" w:eastAsia="Arial" w:hAnsi="Arial" w:cs="Arial"/>
          <w:color w:val="000000"/>
          <w:sz w:val="28"/>
          <w:szCs w:val="28"/>
          <w:lang w:eastAsia="en-GB"/>
        </w:rPr>
        <w:t xml:space="preserve"> provision at the school.</w:t>
      </w:r>
    </w:p>
    <w:p w:rsidR="000E313F" w:rsidRPr="00E104A1" w:rsidRDefault="000E313F" w:rsidP="000E313F">
      <w:pPr>
        <w:tabs>
          <w:tab w:val="left" w:pos="0"/>
          <w:tab w:val="left" w:pos="709"/>
        </w:tabs>
        <w:autoSpaceDE w:val="0"/>
        <w:autoSpaceDN w:val="0"/>
        <w:adjustRightInd w:val="0"/>
        <w:spacing w:after="0" w:line="240" w:lineRule="auto"/>
        <w:ind w:left="1134" w:right="3" w:hanging="567"/>
        <w:rPr>
          <w:rFonts w:ascii="Arial" w:eastAsia="Arial" w:hAnsi="Arial" w:cs="Arial"/>
          <w:color w:val="000000"/>
          <w:sz w:val="28"/>
          <w:szCs w:val="28"/>
          <w:lang w:eastAsia="en-GB"/>
        </w:rPr>
      </w:pPr>
    </w:p>
    <w:p w:rsidR="000E313F" w:rsidRDefault="000E313F" w:rsidP="000E313F">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r w:rsidRPr="00E104A1">
        <w:rPr>
          <w:rFonts w:ascii="Arial" w:eastAsia="Arial" w:hAnsi="Arial" w:cs="Arial"/>
          <w:color w:val="000000"/>
          <w:sz w:val="28"/>
          <w:szCs w:val="28"/>
          <w:lang w:eastAsia="en-GB"/>
        </w:rPr>
        <w:t>It is also envisaged that the provision will be able to provide support and training for other mainstream primary schools across Neath Port Talbot, building skills, competencies, expertise and capacity of all staff working with children with ASD.</w:t>
      </w:r>
    </w:p>
    <w:p w:rsidR="00EB39A7" w:rsidRDefault="00EB39A7" w:rsidP="000E313F">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p>
    <w:p w:rsidR="004C2368" w:rsidRDefault="004C2368" w:rsidP="000E313F">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84864" behindDoc="0" locked="0" layoutInCell="1" allowOverlap="1" wp14:anchorId="49FFE2B3" wp14:editId="78A8C37E">
                <wp:simplePos x="0" y="0"/>
                <wp:positionH relativeFrom="column">
                  <wp:posOffset>133350</wp:posOffset>
                </wp:positionH>
                <wp:positionV relativeFrom="paragraph">
                  <wp:posOffset>171450</wp:posOffset>
                </wp:positionV>
                <wp:extent cx="6174740" cy="345440"/>
                <wp:effectExtent l="57150" t="38100" r="73660" b="927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454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4C2368">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is the impact on Welsh medium education?</w:t>
                            </w:r>
                          </w:p>
                          <w:p w:rsidR="00AC5113" w:rsidRPr="00ED6DC2" w:rsidRDefault="00AC5113" w:rsidP="004C2368">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FE2B3" id="_x0000_s1041" type="#_x0000_t202" style="position:absolute;margin-left:10.5pt;margin-top:13.5pt;width:486.2pt;height:2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" fillcolor="#dafda7" strokecolor="#0070c0">
                <v:fill color2="#f5ffe6" rotate="t" angle="180" colors="0 #dafda7;22938f #e4fdc2;1 #f5ffe6" focus="100%" type="gradient"/>
                <v:shadow on="t" color="black" opacity="24903f" origin=",.5" offset="0,.55556mm"/>
                <v:textbox>
                  <w:txbxContent>
                    <w:p w:rsidR="00AC5113" w:rsidRDefault="00AC5113" w:rsidP="004C2368">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is the impact on Welsh medium education?</w:t>
                      </w:r>
                    </w:p>
                    <w:p w:rsidR="00AC5113" w:rsidRPr="00ED6DC2" w:rsidRDefault="00AC5113" w:rsidP="004C2368">
                      <w:pPr>
                        <w:jc w:val="center"/>
                        <w:rPr>
                          <w:rFonts w:ascii="Arial" w:hAnsi="Arial" w:cs="Arial"/>
                          <w:b/>
                          <w:sz w:val="28"/>
                          <w:szCs w:val="28"/>
                        </w:rPr>
                      </w:pPr>
                    </w:p>
                  </w:txbxContent>
                </v:textbox>
              </v:shape>
            </w:pict>
          </mc:Fallback>
        </mc:AlternateContent>
      </w:r>
    </w:p>
    <w:p w:rsidR="00EB39A7" w:rsidRDefault="00EB39A7" w:rsidP="000E313F">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p>
    <w:p w:rsidR="00C5052C" w:rsidRPr="000E313F" w:rsidRDefault="00C5052C" w:rsidP="000E313F">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p>
    <w:p w:rsidR="00EB39A7" w:rsidRDefault="00EB39A7" w:rsidP="00995F3C">
      <w:pPr>
        <w:autoSpaceDE w:val="0"/>
        <w:autoSpaceDN w:val="0"/>
        <w:adjustRightInd w:val="0"/>
        <w:spacing w:after="0" w:line="240" w:lineRule="auto"/>
        <w:rPr>
          <w:rFonts w:ascii="Arial" w:hAnsi="Arial" w:cs="Arial"/>
          <w:color w:val="000000"/>
          <w:sz w:val="28"/>
          <w:szCs w:val="28"/>
        </w:rPr>
      </w:pPr>
    </w:p>
    <w:p w:rsidR="00EB39A7" w:rsidRDefault="00995F3C" w:rsidP="00995F3C">
      <w:pPr>
        <w:autoSpaceDE w:val="0"/>
        <w:autoSpaceDN w:val="0"/>
        <w:adjustRightInd w:val="0"/>
        <w:spacing w:after="0" w:line="240" w:lineRule="auto"/>
        <w:rPr>
          <w:rFonts w:ascii="Arial" w:hAnsi="Arial" w:cs="Arial"/>
          <w:color w:val="000000"/>
          <w:sz w:val="28"/>
          <w:szCs w:val="28"/>
        </w:rPr>
      </w:pPr>
      <w:r w:rsidRPr="00810995">
        <w:rPr>
          <w:rFonts w:ascii="Arial" w:hAnsi="Arial" w:cs="Arial"/>
          <w:color w:val="000000"/>
          <w:sz w:val="28"/>
          <w:szCs w:val="28"/>
        </w:rPr>
        <w:t>All local authorities in Wales now have to produce a Welsh in Education Strategic Plan (WESP). This document indicates how the local authority intends to promote the teaching of the Welsh Language, how it intends working towards increasing the number of children taught through the medium of Welsh and how it can assist achieving the Welsh Government’s target of having one million people in Wales speaking Welsh by 2050.</w:t>
      </w:r>
      <w:r w:rsidRPr="00995F3C">
        <w:rPr>
          <w:rFonts w:ascii="Arial" w:hAnsi="Arial" w:cs="Arial"/>
          <w:color w:val="000000"/>
          <w:sz w:val="28"/>
          <w:szCs w:val="28"/>
        </w:rPr>
        <w:t xml:space="preserve"> </w:t>
      </w:r>
    </w:p>
    <w:p w:rsidR="00995F3C" w:rsidRPr="00995F3C" w:rsidRDefault="00995F3C" w:rsidP="00995F3C">
      <w:pPr>
        <w:autoSpaceDE w:val="0"/>
        <w:autoSpaceDN w:val="0"/>
        <w:adjustRightInd w:val="0"/>
        <w:spacing w:after="0" w:line="240" w:lineRule="auto"/>
        <w:rPr>
          <w:rFonts w:ascii="Calibri" w:hAnsi="Calibri" w:cs="Calibri"/>
          <w:color w:val="000000"/>
          <w:sz w:val="23"/>
          <w:szCs w:val="23"/>
        </w:rPr>
      </w:pPr>
    </w:p>
    <w:p w:rsidR="00C5052C" w:rsidRPr="00B57B87" w:rsidRDefault="00995F3C" w:rsidP="00995F3C">
      <w:pPr>
        <w:autoSpaceDE w:val="0"/>
        <w:autoSpaceDN w:val="0"/>
        <w:adjustRightInd w:val="0"/>
        <w:spacing w:after="0" w:line="240" w:lineRule="auto"/>
        <w:contextualSpacing/>
        <w:rPr>
          <w:rFonts w:ascii="Arial" w:hAnsi="Arial" w:cs="Arial"/>
          <w:color w:val="FF0000"/>
          <w:sz w:val="28"/>
          <w:szCs w:val="28"/>
        </w:rPr>
      </w:pPr>
      <w:r w:rsidRPr="00810995">
        <w:rPr>
          <w:rFonts w:ascii="Arial" w:hAnsi="Arial" w:cs="Arial"/>
          <w:color w:val="000000"/>
          <w:sz w:val="28"/>
          <w:szCs w:val="28"/>
        </w:rPr>
        <w:t xml:space="preserve">The </w:t>
      </w:r>
      <w:r w:rsidR="0042003C" w:rsidRPr="00810995">
        <w:rPr>
          <w:rFonts w:ascii="Arial" w:hAnsi="Arial" w:cs="Arial"/>
          <w:color w:val="000000"/>
          <w:sz w:val="28"/>
          <w:szCs w:val="28"/>
        </w:rPr>
        <w:t xml:space="preserve">proposed </w:t>
      </w:r>
      <w:r w:rsidR="005129E4" w:rsidRPr="00810995">
        <w:rPr>
          <w:rFonts w:ascii="Arial" w:hAnsi="Arial" w:cs="Arial"/>
          <w:color w:val="000000"/>
          <w:sz w:val="28"/>
          <w:szCs w:val="28"/>
        </w:rPr>
        <w:t>establishment</w:t>
      </w:r>
      <w:r w:rsidRPr="00810995">
        <w:rPr>
          <w:rFonts w:ascii="Arial" w:hAnsi="Arial" w:cs="Arial"/>
          <w:color w:val="000000"/>
          <w:sz w:val="28"/>
          <w:szCs w:val="28"/>
        </w:rPr>
        <w:t xml:space="preserve"> of an ASD provision at </w:t>
      </w:r>
      <w:r w:rsidR="00800748" w:rsidRPr="00810995">
        <w:rPr>
          <w:rFonts w:ascii="Arial" w:hAnsi="Arial" w:cs="Arial"/>
          <w:color w:val="000000"/>
          <w:sz w:val="28"/>
          <w:szCs w:val="28"/>
        </w:rPr>
        <w:t>Blaenhonddan Primary</w:t>
      </w:r>
      <w:r w:rsidRPr="00810995">
        <w:rPr>
          <w:rFonts w:ascii="Arial" w:hAnsi="Arial" w:cs="Arial"/>
          <w:color w:val="000000"/>
          <w:sz w:val="28"/>
          <w:szCs w:val="28"/>
        </w:rPr>
        <w:t xml:space="preserve"> School </w:t>
      </w:r>
      <w:r w:rsidR="0042003C" w:rsidRPr="00810995">
        <w:rPr>
          <w:rFonts w:ascii="Arial" w:hAnsi="Arial" w:cs="Arial"/>
          <w:sz w:val="28"/>
          <w:szCs w:val="28"/>
        </w:rPr>
        <w:t>is not expected to</w:t>
      </w:r>
      <w:r w:rsidRPr="00810995">
        <w:rPr>
          <w:rFonts w:ascii="Arial" w:hAnsi="Arial" w:cs="Arial"/>
          <w:color w:val="000000"/>
          <w:sz w:val="28"/>
          <w:szCs w:val="28"/>
        </w:rPr>
        <w:t xml:space="preserve"> have </w:t>
      </w:r>
      <w:r w:rsidR="00FC2353" w:rsidRPr="00810995">
        <w:rPr>
          <w:rFonts w:ascii="Arial" w:hAnsi="Arial" w:cs="Arial"/>
          <w:color w:val="000000"/>
          <w:sz w:val="28"/>
          <w:szCs w:val="28"/>
        </w:rPr>
        <w:t>any</w:t>
      </w:r>
      <w:r w:rsidRPr="00810995">
        <w:rPr>
          <w:rFonts w:ascii="Arial" w:hAnsi="Arial" w:cs="Arial"/>
          <w:color w:val="000000"/>
          <w:sz w:val="28"/>
          <w:szCs w:val="28"/>
        </w:rPr>
        <w:t xml:space="preserve"> </w:t>
      </w:r>
      <w:r w:rsidR="005129E4" w:rsidRPr="00810995">
        <w:rPr>
          <w:rFonts w:ascii="Arial" w:hAnsi="Arial" w:cs="Arial"/>
          <w:color w:val="000000"/>
          <w:sz w:val="28"/>
          <w:szCs w:val="28"/>
        </w:rPr>
        <w:t xml:space="preserve">negative </w:t>
      </w:r>
      <w:r w:rsidRPr="00810995">
        <w:rPr>
          <w:rFonts w:ascii="Arial" w:hAnsi="Arial" w:cs="Arial"/>
          <w:color w:val="000000"/>
          <w:sz w:val="28"/>
          <w:szCs w:val="28"/>
        </w:rPr>
        <w:t xml:space="preserve">impact on </w:t>
      </w:r>
      <w:r w:rsidR="005129E4" w:rsidRPr="00810995">
        <w:rPr>
          <w:rFonts w:ascii="Arial" w:hAnsi="Arial" w:cs="Arial"/>
          <w:color w:val="000000"/>
          <w:sz w:val="28"/>
          <w:szCs w:val="28"/>
        </w:rPr>
        <w:t>Welsh m</w:t>
      </w:r>
      <w:r w:rsidRPr="00810995">
        <w:rPr>
          <w:rFonts w:ascii="Arial" w:hAnsi="Arial" w:cs="Arial"/>
          <w:color w:val="000000"/>
          <w:sz w:val="28"/>
          <w:szCs w:val="28"/>
        </w:rPr>
        <w:t xml:space="preserve">edium school </w:t>
      </w:r>
      <w:r w:rsidR="0042003C" w:rsidRPr="00810995">
        <w:rPr>
          <w:rFonts w:ascii="Arial" w:hAnsi="Arial" w:cs="Arial"/>
          <w:color w:val="000000"/>
          <w:sz w:val="28"/>
          <w:szCs w:val="28"/>
        </w:rPr>
        <w:t>provision</w:t>
      </w:r>
      <w:r w:rsidRPr="00810995">
        <w:rPr>
          <w:rFonts w:ascii="Arial" w:hAnsi="Arial" w:cs="Arial"/>
          <w:color w:val="000000"/>
          <w:sz w:val="28"/>
          <w:szCs w:val="28"/>
        </w:rPr>
        <w:t xml:space="preserve"> within NPT.</w:t>
      </w:r>
      <w:r w:rsidR="005129E4" w:rsidRPr="00810995">
        <w:rPr>
          <w:sz w:val="23"/>
          <w:szCs w:val="23"/>
        </w:rPr>
        <w:t xml:space="preserve"> </w:t>
      </w:r>
      <w:r w:rsidR="005129E4" w:rsidRPr="00810995">
        <w:rPr>
          <w:rFonts w:ascii="Arial" w:hAnsi="Arial" w:cs="Arial"/>
          <w:sz w:val="28"/>
          <w:szCs w:val="28"/>
        </w:rPr>
        <w:t>Provision in the LSC will mainly reflect the provision on offer to mainstream pupils.</w:t>
      </w:r>
      <w:r w:rsidR="00800748" w:rsidRPr="00810995">
        <w:rPr>
          <w:rFonts w:ascii="Arial" w:hAnsi="Arial" w:cs="Arial"/>
          <w:sz w:val="28"/>
          <w:szCs w:val="28"/>
        </w:rPr>
        <w:t xml:space="preserve"> Blaenhonddan Primary School is categorised as English-medium schools where Welsh is taught as a second language as appropriate </w:t>
      </w:r>
      <w:r w:rsidR="00810995">
        <w:rPr>
          <w:rFonts w:ascii="Arial" w:hAnsi="Arial" w:cs="Arial"/>
          <w:sz w:val="28"/>
          <w:szCs w:val="28"/>
        </w:rPr>
        <w:t xml:space="preserve">in accordance with the </w:t>
      </w:r>
      <w:r w:rsidR="00800748" w:rsidRPr="00810995">
        <w:rPr>
          <w:rFonts w:ascii="Arial" w:hAnsi="Arial" w:cs="Arial"/>
          <w:sz w:val="28"/>
          <w:szCs w:val="28"/>
        </w:rPr>
        <w:t>Curriculum</w:t>
      </w:r>
      <w:r w:rsidR="00810995">
        <w:rPr>
          <w:rFonts w:ascii="Arial" w:hAnsi="Arial" w:cs="Arial"/>
          <w:sz w:val="28"/>
          <w:szCs w:val="28"/>
        </w:rPr>
        <w:t xml:space="preserve"> for Wales</w:t>
      </w:r>
      <w:r w:rsidR="00800748" w:rsidRPr="00810995">
        <w:rPr>
          <w:rFonts w:ascii="Arial" w:hAnsi="Arial" w:cs="Arial"/>
          <w:sz w:val="28"/>
          <w:szCs w:val="28"/>
        </w:rPr>
        <w:t xml:space="preserve">.  The Council is satisfied that the provision for Welsh language education at the provision will be sufficient to meet the language requirements of the pupils admitted.  </w:t>
      </w:r>
      <w:r w:rsidR="005129E4" w:rsidRPr="00810995">
        <w:rPr>
          <w:rFonts w:ascii="Arial" w:hAnsi="Arial" w:cs="Arial"/>
          <w:sz w:val="28"/>
          <w:szCs w:val="28"/>
        </w:rPr>
        <w:t xml:space="preserve"> The LSC will provide for those pupils who speak Welsh as their first language or whose base school is a Welsh-medium school by ensuring pupils have access to staff that can support them through the medium of Welsh.</w:t>
      </w:r>
      <w:r w:rsidR="00B57B87">
        <w:rPr>
          <w:rFonts w:ascii="Arial" w:hAnsi="Arial" w:cs="Arial"/>
          <w:sz w:val="28"/>
          <w:szCs w:val="28"/>
        </w:rPr>
        <w:t xml:space="preserve">  </w:t>
      </w:r>
    </w:p>
    <w:p w:rsidR="00EB39A7" w:rsidRPr="00995F3C" w:rsidRDefault="00EB39A7" w:rsidP="00995F3C">
      <w:pPr>
        <w:autoSpaceDE w:val="0"/>
        <w:autoSpaceDN w:val="0"/>
        <w:adjustRightInd w:val="0"/>
        <w:spacing w:after="0" w:line="240" w:lineRule="auto"/>
        <w:contextualSpacing/>
        <w:rPr>
          <w:rFonts w:ascii="Arial" w:eastAsia="Times New Roman" w:hAnsi="Arial" w:cs="Arial"/>
          <w:b/>
          <w:i/>
          <w:sz w:val="28"/>
          <w:szCs w:val="28"/>
        </w:rPr>
      </w:pPr>
    </w:p>
    <w:p w:rsidR="004C2368" w:rsidRDefault="001F2943" w:rsidP="00396C44">
      <w:pPr>
        <w:autoSpaceDE w:val="0"/>
        <w:autoSpaceDN w:val="0"/>
        <w:adjustRightInd w:val="0"/>
        <w:spacing w:after="0" w:line="240" w:lineRule="auto"/>
        <w:rPr>
          <w:rFonts w:ascii="Arial" w:eastAsia="Times New Roman" w:hAnsi="Arial" w:cs="Arial"/>
          <w:b/>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86912" behindDoc="0" locked="0" layoutInCell="1" allowOverlap="1" wp14:anchorId="53484E77" wp14:editId="17F70FDD">
                <wp:simplePos x="0" y="0"/>
                <wp:positionH relativeFrom="column">
                  <wp:posOffset>82550</wp:posOffset>
                </wp:positionH>
                <wp:positionV relativeFrom="paragraph">
                  <wp:posOffset>79495</wp:posOffset>
                </wp:positionV>
                <wp:extent cx="6174740" cy="314960"/>
                <wp:effectExtent l="57150" t="38100" r="73660" b="1041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149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4C2368">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is the financial impact?</w:t>
                            </w:r>
                          </w:p>
                          <w:p w:rsidR="00AC5113" w:rsidRPr="00ED6DC2" w:rsidRDefault="00AC5113" w:rsidP="004C2368">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84E77" id="_x0000_s1042" type="#_x0000_t202" style="position:absolute;margin-left:6.5pt;margin-top:6.25pt;width:486.2pt;height:2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" fillcolor="#dafda7" strokecolor="#0070c0">
                <v:fill color2="#f5ffe6" rotate="t" angle="180" colors="0 #dafda7;22938f #e4fdc2;1 #f5ffe6" focus="100%" type="gradient"/>
                <v:shadow on="t" color="black" opacity="24903f" origin=",.5" offset="0,.55556mm"/>
                <v:textbox>
                  <w:txbxContent>
                    <w:p w:rsidR="00AC5113" w:rsidRDefault="00AC5113" w:rsidP="004C2368">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is the financial impact?</w:t>
                      </w:r>
                    </w:p>
                    <w:p w:rsidR="00AC5113" w:rsidRPr="00ED6DC2" w:rsidRDefault="00AC5113" w:rsidP="004C2368">
                      <w:pPr>
                        <w:jc w:val="center"/>
                        <w:rPr>
                          <w:rFonts w:ascii="Arial" w:hAnsi="Arial" w:cs="Arial"/>
                          <w:b/>
                          <w:sz w:val="28"/>
                          <w:szCs w:val="28"/>
                        </w:rPr>
                      </w:pPr>
                    </w:p>
                  </w:txbxContent>
                </v:textbox>
              </v:shape>
            </w:pict>
          </mc:Fallback>
        </mc:AlternateContent>
      </w:r>
    </w:p>
    <w:p w:rsidR="004C2368" w:rsidRDefault="004C2368" w:rsidP="00396C44">
      <w:pPr>
        <w:autoSpaceDE w:val="0"/>
        <w:autoSpaceDN w:val="0"/>
        <w:adjustRightInd w:val="0"/>
        <w:spacing w:after="0" w:line="240" w:lineRule="auto"/>
        <w:rPr>
          <w:rFonts w:ascii="Arial" w:eastAsia="Times New Roman" w:hAnsi="Arial" w:cs="Arial"/>
          <w:b/>
          <w:sz w:val="28"/>
          <w:szCs w:val="28"/>
        </w:rPr>
      </w:pPr>
    </w:p>
    <w:p w:rsidR="001F2943" w:rsidRDefault="001F2943" w:rsidP="00396C44">
      <w:pPr>
        <w:autoSpaceDE w:val="0"/>
        <w:autoSpaceDN w:val="0"/>
        <w:adjustRightInd w:val="0"/>
        <w:spacing w:after="0" w:line="240" w:lineRule="auto"/>
        <w:rPr>
          <w:rFonts w:ascii="Arial" w:eastAsia="Arial" w:hAnsi="Arial" w:cs="Arial"/>
          <w:color w:val="000000"/>
          <w:sz w:val="28"/>
          <w:szCs w:val="28"/>
          <w:lang w:eastAsia="en-GB"/>
        </w:rPr>
      </w:pPr>
    </w:p>
    <w:p w:rsidR="00C44C41" w:rsidRPr="00DC3E0A" w:rsidRDefault="00C44C41" w:rsidP="00C44C41">
      <w:pPr>
        <w:tabs>
          <w:tab w:val="left" w:pos="0"/>
          <w:tab w:val="left" w:pos="709"/>
        </w:tabs>
        <w:autoSpaceDE w:val="0"/>
        <w:autoSpaceDN w:val="0"/>
        <w:adjustRightInd w:val="0"/>
        <w:spacing w:after="0" w:line="240" w:lineRule="auto"/>
        <w:ind w:right="3"/>
        <w:rPr>
          <w:rFonts w:ascii="Arial" w:hAnsi="Arial" w:cs="Arial"/>
          <w:sz w:val="28"/>
          <w:szCs w:val="28"/>
        </w:rPr>
      </w:pPr>
      <w:r w:rsidRPr="00295C71">
        <w:rPr>
          <w:rFonts w:ascii="Arial" w:eastAsia="Arial" w:hAnsi="Arial" w:cs="Arial"/>
          <w:color w:val="000000"/>
          <w:sz w:val="28"/>
          <w:szCs w:val="28"/>
          <w:lang w:eastAsia="en-GB"/>
        </w:rPr>
        <w:t>Blaenhonddan Primary</w:t>
      </w:r>
      <w:r w:rsidR="00396C44" w:rsidRPr="00295C71">
        <w:rPr>
          <w:rFonts w:ascii="Arial" w:eastAsia="Arial" w:hAnsi="Arial" w:cs="Arial"/>
          <w:color w:val="000000"/>
          <w:sz w:val="28"/>
          <w:szCs w:val="28"/>
          <w:lang w:eastAsia="en-GB"/>
        </w:rPr>
        <w:t xml:space="preserve"> School will receive additional funding to manage the provision for up to </w:t>
      </w:r>
      <w:r w:rsidR="002C0D0B" w:rsidRPr="00295C71">
        <w:rPr>
          <w:rFonts w:ascii="Arial" w:eastAsia="Arial" w:hAnsi="Arial" w:cs="Arial"/>
          <w:color w:val="000000"/>
          <w:sz w:val="28"/>
          <w:szCs w:val="28"/>
          <w:lang w:eastAsia="en-GB"/>
        </w:rPr>
        <w:t>16</w:t>
      </w:r>
      <w:r w:rsidR="00396C44" w:rsidRPr="00295C71">
        <w:rPr>
          <w:rFonts w:ascii="Arial" w:eastAsia="Arial" w:hAnsi="Arial" w:cs="Arial"/>
          <w:color w:val="000000"/>
          <w:sz w:val="28"/>
          <w:szCs w:val="28"/>
          <w:lang w:eastAsia="en-GB"/>
        </w:rPr>
        <w:t xml:space="preserve"> pupils.</w:t>
      </w:r>
      <w:r w:rsidRPr="00295C71">
        <w:rPr>
          <w:rFonts w:ascii="Arial" w:eastAsia="Arial" w:hAnsi="Arial" w:cs="Arial"/>
          <w:color w:val="000000"/>
          <w:sz w:val="28"/>
          <w:szCs w:val="28"/>
          <w:lang w:eastAsia="en-GB"/>
        </w:rPr>
        <w:t xml:space="preserve"> </w:t>
      </w:r>
      <w:r w:rsidRPr="00295C71">
        <w:rPr>
          <w:rFonts w:ascii="Arial" w:hAnsi="Arial" w:cs="Arial"/>
          <w:sz w:val="28"/>
          <w:szCs w:val="28"/>
        </w:rPr>
        <w:t>The provision will be funded from the delegated schools budget and the school will receive funding for additional places at Band F which equates to approximately £242k per annum.</w:t>
      </w:r>
    </w:p>
    <w:p w:rsidR="00396C44" w:rsidRPr="00396C44" w:rsidRDefault="00396C44" w:rsidP="00396C44">
      <w:pPr>
        <w:autoSpaceDE w:val="0"/>
        <w:autoSpaceDN w:val="0"/>
        <w:adjustRightInd w:val="0"/>
        <w:spacing w:after="0" w:line="240" w:lineRule="auto"/>
        <w:rPr>
          <w:rFonts w:ascii="Arial" w:hAnsi="Arial" w:cs="Arial"/>
          <w:b/>
          <w:i/>
          <w:sz w:val="28"/>
          <w:szCs w:val="28"/>
        </w:rPr>
      </w:pPr>
    </w:p>
    <w:p w:rsidR="00396C44" w:rsidRPr="00396C44" w:rsidRDefault="00396C44" w:rsidP="00396C44">
      <w:pPr>
        <w:tabs>
          <w:tab w:val="left" w:pos="0"/>
          <w:tab w:val="left" w:pos="709"/>
        </w:tabs>
        <w:autoSpaceDE w:val="0"/>
        <w:autoSpaceDN w:val="0"/>
        <w:adjustRightInd w:val="0"/>
        <w:spacing w:after="0" w:line="240" w:lineRule="auto"/>
        <w:ind w:left="567" w:right="3" w:hanging="718"/>
        <w:rPr>
          <w:rFonts w:ascii="Arial" w:eastAsia="Arial" w:hAnsi="Arial" w:cs="Arial"/>
          <w:color w:val="000000"/>
          <w:sz w:val="28"/>
          <w:szCs w:val="28"/>
          <w:lang w:eastAsia="en-GB"/>
        </w:rPr>
      </w:pPr>
    </w:p>
    <w:p w:rsidR="00C44C41" w:rsidRPr="00295C71" w:rsidRDefault="00C44C41" w:rsidP="00C44C41">
      <w:pPr>
        <w:tabs>
          <w:tab w:val="left" w:pos="0"/>
          <w:tab w:val="left" w:pos="709"/>
        </w:tabs>
        <w:autoSpaceDE w:val="0"/>
        <w:autoSpaceDN w:val="0"/>
        <w:adjustRightInd w:val="0"/>
        <w:spacing w:after="0" w:line="240" w:lineRule="auto"/>
        <w:ind w:right="3"/>
        <w:rPr>
          <w:rFonts w:ascii="Arial" w:hAnsi="Arial" w:cs="Arial"/>
          <w:sz w:val="28"/>
          <w:szCs w:val="28"/>
        </w:rPr>
      </w:pPr>
      <w:r w:rsidRPr="00295C71">
        <w:rPr>
          <w:rFonts w:ascii="Arial" w:hAnsi="Arial" w:cs="Arial"/>
          <w:sz w:val="28"/>
          <w:szCs w:val="28"/>
        </w:rPr>
        <w:t>Meeting the special needs education of pupils in local settings, i.e. within the County Borough, avoids having to secure expensive out-of-county provision.  The cost of providing education outside the County Borough for pupils with specialist needs in the 2022/ 2023 financial year is as follows:</w:t>
      </w:r>
    </w:p>
    <w:p w:rsidR="00C44C41" w:rsidRPr="00295C71" w:rsidRDefault="00C44C41" w:rsidP="00C44C41">
      <w:pPr>
        <w:pStyle w:val="ListParagraph"/>
        <w:rPr>
          <w:rFonts w:ascii="Arial" w:hAnsi="Arial" w:cs="Arial"/>
          <w:sz w:val="28"/>
          <w:szCs w:val="28"/>
        </w:rPr>
      </w:pPr>
    </w:p>
    <w:p w:rsidR="00C44C41" w:rsidRPr="00295C71" w:rsidRDefault="00C44C41" w:rsidP="00C44C41">
      <w:pPr>
        <w:pStyle w:val="ListParagraph"/>
        <w:rPr>
          <w:rFonts w:ascii="Arial" w:hAnsi="Arial" w:cs="Arial"/>
          <w:szCs w:val="28"/>
        </w:rPr>
      </w:pPr>
      <w:r w:rsidRPr="00295C71">
        <w:rPr>
          <w:rFonts w:ascii="Arial" w:hAnsi="Arial" w:cs="Arial"/>
          <w:szCs w:val="28"/>
        </w:rPr>
        <w:t>Table 3</w:t>
      </w:r>
    </w:p>
    <w:tbl>
      <w:tblPr>
        <w:tblW w:w="0" w:type="auto"/>
        <w:jc w:val="center"/>
        <w:tblCellMar>
          <w:left w:w="0" w:type="dxa"/>
          <w:right w:w="0" w:type="dxa"/>
        </w:tblCellMar>
        <w:tblLook w:val="04A0" w:firstRow="1" w:lastRow="0" w:firstColumn="1" w:lastColumn="0" w:noHBand="0" w:noVBand="1"/>
      </w:tblPr>
      <w:tblGrid>
        <w:gridCol w:w="4967"/>
        <w:gridCol w:w="2682"/>
      </w:tblGrid>
      <w:tr w:rsidR="00C44C41" w:rsidRPr="00295C71" w:rsidTr="00B57B87">
        <w:trPr>
          <w:jc w:val="center"/>
        </w:trPr>
        <w:tc>
          <w:tcPr>
            <w:tcW w:w="4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C41" w:rsidRPr="00295C71" w:rsidRDefault="00C44C41" w:rsidP="00B57B87">
            <w:pPr>
              <w:rPr>
                <w:rFonts w:ascii="Arial" w:hAnsi="Arial" w:cs="Arial"/>
                <w:sz w:val="24"/>
                <w:szCs w:val="24"/>
              </w:rPr>
            </w:pPr>
            <w:r w:rsidRPr="00295C71">
              <w:rPr>
                <w:rFonts w:ascii="Arial" w:hAnsi="Arial" w:cs="Arial"/>
                <w:sz w:val="24"/>
                <w:szCs w:val="24"/>
              </w:rPr>
              <w:t>Special Educational Needs - Out of County</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C41" w:rsidRPr="00295C71" w:rsidRDefault="00C44C41" w:rsidP="00B57B87">
            <w:pPr>
              <w:rPr>
                <w:rFonts w:ascii="Arial" w:hAnsi="Arial" w:cs="Arial"/>
                <w:sz w:val="24"/>
                <w:szCs w:val="24"/>
              </w:rPr>
            </w:pPr>
            <w:r w:rsidRPr="00295C71">
              <w:rPr>
                <w:rFonts w:ascii="Arial" w:hAnsi="Arial" w:cs="Arial"/>
                <w:sz w:val="24"/>
                <w:szCs w:val="24"/>
              </w:rPr>
              <w:t>£169,689</w:t>
            </w:r>
          </w:p>
        </w:tc>
      </w:tr>
      <w:tr w:rsidR="00C44C41" w:rsidRPr="00423378" w:rsidTr="00B57B87">
        <w:trPr>
          <w:jc w:val="center"/>
        </w:trPr>
        <w:tc>
          <w:tcPr>
            <w:tcW w:w="4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C41" w:rsidRPr="00295C71" w:rsidRDefault="00C44C41" w:rsidP="00B57B87">
            <w:pPr>
              <w:rPr>
                <w:rFonts w:ascii="Arial" w:hAnsi="Arial" w:cs="Arial"/>
                <w:sz w:val="24"/>
                <w:szCs w:val="24"/>
              </w:rPr>
            </w:pPr>
            <w:r w:rsidRPr="00295C71">
              <w:rPr>
                <w:rFonts w:ascii="Arial" w:hAnsi="Arial" w:cs="Arial"/>
                <w:sz w:val="24"/>
                <w:szCs w:val="24"/>
              </w:rPr>
              <w:t>Special Educational Needs Post 16 - Out of County</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C44C41" w:rsidRPr="00DC3E0A" w:rsidRDefault="00C44C41" w:rsidP="00B57B87">
            <w:pPr>
              <w:rPr>
                <w:rFonts w:ascii="Arial" w:hAnsi="Arial" w:cs="Arial"/>
                <w:sz w:val="24"/>
                <w:szCs w:val="24"/>
              </w:rPr>
            </w:pPr>
            <w:r w:rsidRPr="00295C71">
              <w:rPr>
                <w:rFonts w:ascii="Arial" w:hAnsi="Arial" w:cs="Arial"/>
                <w:sz w:val="24"/>
                <w:szCs w:val="24"/>
              </w:rPr>
              <w:t>£18,336</w:t>
            </w:r>
          </w:p>
        </w:tc>
      </w:tr>
    </w:tbl>
    <w:p w:rsidR="00C44C41" w:rsidRDefault="00C44C41" w:rsidP="00C44C41">
      <w:pPr>
        <w:spacing w:after="0" w:line="240" w:lineRule="auto"/>
        <w:contextualSpacing/>
        <w:rPr>
          <w:rFonts w:ascii="Arial" w:eastAsia="Calibri" w:hAnsi="Arial" w:cs="Arial"/>
          <w:sz w:val="28"/>
          <w:szCs w:val="28"/>
        </w:rPr>
      </w:pPr>
    </w:p>
    <w:p w:rsidR="00C44C41" w:rsidRPr="00295C71" w:rsidRDefault="00C44C41" w:rsidP="00C44C41">
      <w:pPr>
        <w:tabs>
          <w:tab w:val="left" w:pos="0"/>
          <w:tab w:val="left" w:pos="709"/>
        </w:tabs>
        <w:autoSpaceDE w:val="0"/>
        <w:autoSpaceDN w:val="0"/>
        <w:adjustRightInd w:val="0"/>
        <w:spacing w:after="0" w:line="240" w:lineRule="auto"/>
        <w:ind w:right="3"/>
        <w:rPr>
          <w:rFonts w:ascii="Arial" w:hAnsi="Arial" w:cs="Arial"/>
          <w:sz w:val="28"/>
          <w:szCs w:val="28"/>
        </w:rPr>
      </w:pPr>
      <w:r w:rsidRPr="00295C71">
        <w:rPr>
          <w:rFonts w:ascii="Arial" w:hAnsi="Arial" w:cs="Arial"/>
          <w:sz w:val="28"/>
          <w:szCs w:val="28"/>
        </w:rPr>
        <w:t>This annually presents a significant demand on the Council’s education budget.</w:t>
      </w:r>
    </w:p>
    <w:p w:rsidR="00C44C41" w:rsidRPr="00295C71" w:rsidRDefault="00C44C41" w:rsidP="00C44C41">
      <w:pPr>
        <w:spacing w:after="0" w:line="240" w:lineRule="auto"/>
        <w:contextualSpacing/>
        <w:rPr>
          <w:rFonts w:ascii="Arial" w:eastAsia="Calibri" w:hAnsi="Arial" w:cs="Arial"/>
          <w:sz w:val="28"/>
          <w:szCs w:val="28"/>
        </w:rPr>
      </w:pPr>
    </w:p>
    <w:p w:rsidR="00C44C41" w:rsidRPr="00295C71" w:rsidRDefault="00C44C41" w:rsidP="00C44C41">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p>
    <w:p w:rsidR="00C44C41" w:rsidRPr="00295C71" w:rsidRDefault="00C44C41" w:rsidP="00C44C41">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p>
    <w:p w:rsidR="00C44C41" w:rsidRPr="00295C71" w:rsidRDefault="00C44C41" w:rsidP="00C44C41">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r w:rsidRPr="00295C71">
        <w:rPr>
          <w:rFonts w:ascii="Arial" w:eastAsia="Arial" w:hAnsi="Arial" w:cs="Arial"/>
          <w:color w:val="000000"/>
          <w:sz w:val="28"/>
          <w:szCs w:val="28"/>
          <w:lang w:eastAsia="en-GB"/>
        </w:rPr>
        <w:t>Provision has been made within the Department of Education, Leisure and Lifelong Learning (DELLLs) revenue budget to fund the establishment of the provision.</w:t>
      </w:r>
    </w:p>
    <w:p w:rsidR="00C44C41" w:rsidRPr="00295C71" w:rsidRDefault="00C44C41" w:rsidP="00C44C41">
      <w:pPr>
        <w:tabs>
          <w:tab w:val="left" w:pos="0"/>
          <w:tab w:val="left" w:pos="709"/>
        </w:tabs>
        <w:autoSpaceDE w:val="0"/>
        <w:autoSpaceDN w:val="0"/>
        <w:adjustRightInd w:val="0"/>
        <w:spacing w:after="0" w:line="240" w:lineRule="auto"/>
        <w:ind w:right="3"/>
        <w:rPr>
          <w:rFonts w:ascii="Arial" w:eastAsia="Arial" w:hAnsi="Arial" w:cs="Arial"/>
          <w:color w:val="000000"/>
          <w:sz w:val="28"/>
          <w:szCs w:val="28"/>
          <w:lang w:eastAsia="en-GB"/>
        </w:rPr>
      </w:pPr>
    </w:p>
    <w:p w:rsidR="00396C44" w:rsidRPr="00295C71" w:rsidRDefault="00396C44" w:rsidP="00396C44">
      <w:pPr>
        <w:spacing w:after="0" w:line="240" w:lineRule="auto"/>
        <w:contextualSpacing/>
        <w:rPr>
          <w:rFonts w:ascii="Arial" w:eastAsia="Calibri" w:hAnsi="Arial" w:cs="Arial"/>
          <w:sz w:val="28"/>
          <w:szCs w:val="28"/>
        </w:rPr>
      </w:pPr>
      <w:r w:rsidRPr="00295C71">
        <w:rPr>
          <w:rFonts w:ascii="Arial" w:eastAsia="Calibri" w:hAnsi="Arial" w:cs="Arial"/>
          <w:sz w:val="28"/>
          <w:szCs w:val="28"/>
        </w:rPr>
        <w:t>The provision will be resourced by specialist teachers and teaching assistants or key workers with the appropriate skills set.</w:t>
      </w:r>
    </w:p>
    <w:p w:rsidR="00396C44" w:rsidRPr="00295C71" w:rsidRDefault="00396C44" w:rsidP="00396C44">
      <w:pPr>
        <w:spacing w:after="0" w:line="240" w:lineRule="auto"/>
        <w:ind w:left="567"/>
        <w:contextualSpacing/>
        <w:rPr>
          <w:rFonts w:ascii="Arial" w:eastAsia="Calibri" w:hAnsi="Arial" w:cs="Arial"/>
          <w:sz w:val="28"/>
          <w:szCs w:val="28"/>
        </w:rPr>
      </w:pPr>
    </w:p>
    <w:p w:rsidR="009634E4" w:rsidRPr="00C44C41" w:rsidRDefault="009634E4" w:rsidP="009634E4">
      <w:pPr>
        <w:spacing w:after="0" w:line="240" w:lineRule="auto"/>
        <w:rPr>
          <w:rFonts w:ascii="Arial" w:hAnsi="Arial" w:cs="Arial"/>
          <w:sz w:val="28"/>
          <w:szCs w:val="28"/>
        </w:rPr>
      </w:pPr>
      <w:r w:rsidRPr="00295C71">
        <w:rPr>
          <w:rFonts w:ascii="Arial" w:hAnsi="Arial" w:cs="Arial"/>
          <w:sz w:val="28"/>
          <w:szCs w:val="28"/>
        </w:rPr>
        <w:t>The self-contained accommodation will be developed in new modular accommodation at the school.  There will be a one-off capital cost for the 2 modular buildings and associated work for which £745k has been secured from the capital programme.</w:t>
      </w:r>
    </w:p>
    <w:p w:rsidR="00396C44" w:rsidRPr="00396C44" w:rsidRDefault="00396C44" w:rsidP="00396C44">
      <w:pPr>
        <w:spacing w:after="0" w:line="240" w:lineRule="auto"/>
        <w:ind w:left="1134" w:hanging="567"/>
        <w:contextualSpacing/>
        <w:rPr>
          <w:rFonts w:ascii="Arial" w:eastAsia="Calibri" w:hAnsi="Arial" w:cs="Arial"/>
          <w:sz w:val="28"/>
          <w:szCs w:val="28"/>
        </w:rPr>
      </w:pPr>
    </w:p>
    <w:p w:rsidR="009634E4" w:rsidRPr="00295C71" w:rsidRDefault="009634E4" w:rsidP="009634E4">
      <w:pPr>
        <w:spacing w:after="0" w:line="240" w:lineRule="auto"/>
        <w:rPr>
          <w:rFonts w:ascii="Arial" w:hAnsi="Arial" w:cs="Arial"/>
          <w:sz w:val="28"/>
          <w:szCs w:val="28"/>
        </w:rPr>
      </w:pPr>
      <w:r w:rsidRPr="00295C71">
        <w:rPr>
          <w:rFonts w:ascii="Arial" w:hAnsi="Arial" w:cs="Arial"/>
          <w:sz w:val="28"/>
          <w:szCs w:val="28"/>
        </w:rPr>
        <w:t>Primary age pupils living 2 miles or more from the identified provision will be considered for assistance with travel costs and as such there is likely to be an increase on transport costs as a result of this proposal.  Annual transport costs are difficult to predict as this will depend on the number of children needing to be transported and on the distance they will need to travel to the provision from their home.</w:t>
      </w:r>
    </w:p>
    <w:p w:rsidR="00D12D66" w:rsidRPr="00295C71" w:rsidRDefault="00D12D66" w:rsidP="00396C44">
      <w:pPr>
        <w:spacing w:after="0" w:line="240" w:lineRule="auto"/>
        <w:contextualSpacing/>
        <w:rPr>
          <w:rFonts w:ascii="Arial" w:eastAsia="Calibri" w:hAnsi="Arial" w:cs="Arial"/>
          <w:sz w:val="28"/>
          <w:szCs w:val="28"/>
        </w:rPr>
      </w:pPr>
    </w:p>
    <w:p w:rsidR="00396C44" w:rsidRPr="00396C44" w:rsidRDefault="00396C44" w:rsidP="00396C44">
      <w:pPr>
        <w:spacing w:after="0" w:line="240" w:lineRule="auto"/>
        <w:contextualSpacing/>
        <w:rPr>
          <w:rFonts w:ascii="Arial" w:eastAsia="Calibri" w:hAnsi="Arial" w:cs="Arial"/>
          <w:sz w:val="28"/>
          <w:szCs w:val="28"/>
        </w:rPr>
      </w:pPr>
      <w:r w:rsidRPr="00295C71">
        <w:rPr>
          <w:rFonts w:ascii="Arial" w:eastAsia="Calibri" w:hAnsi="Arial" w:cs="Arial"/>
          <w:sz w:val="28"/>
          <w:szCs w:val="28"/>
        </w:rPr>
        <w:t>There are no capital receipts or recurrent costs savings directly related to this proposal other than savings from potential home education/out-of-county placement costs.</w:t>
      </w:r>
    </w:p>
    <w:p w:rsidR="002E31C3" w:rsidRDefault="002E31C3" w:rsidP="002C0D0B">
      <w:pPr>
        <w:autoSpaceDE w:val="0"/>
        <w:autoSpaceDN w:val="0"/>
        <w:adjustRightInd w:val="0"/>
        <w:spacing w:after="0" w:line="240" w:lineRule="auto"/>
        <w:rPr>
          <w:rFonts w:ascii="Arial" w:hAnsi="Arial" w:cs="Arial"/>
          <w:b/>
          <w:i/>
          <w:sz w:val="28"/>
          <w:szCs w:val="28"/>
        </w:rPr>
      </w:pPr>
    </w:p>
    <w:p w:rsidR="00CF4F67" w:rsidRDefault="00EB39A7" w:rsidP="002C0D0B">
      <w:pPr>
        <w:autoSpaceDE w:val="0"/>
        <w:autoSpaceDN w:val="0"/>
        <w:adjustRightInd w:val="0"/>
        <w:spacing w:after="0" w:line="240" w:lineRule="auto"/>
        <w:rPr>
          <w:rFonts w:ascii="Arial" w:hAnsi="Arial" w:cs="Arial"/>
          <w:b/>
          <w:i/>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05344" behindDoc="0" locked="0" layoutInCell="1" allowOverlap="1" wp14:anchorId="0B00CDFD" wp14:editId="38EB08F9">
                <wp:simplePos x="0" y="0"/>
                <wp:positionH relativeFrom="column">
                  <wp:posOffset>82550</wp:posOffset>
                </wp:positionH>
                <wp:positionV relativeFrom="paragraph">
                  <wp:posOffset>21590</wp:posOffset>
                </wp:positionV>
                <wp:extent cx="6174740" cy="365760"/>
                <wp:effectExtent l="57150" t="38100" r="73660" b="914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657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Integrated Impact Assessment</w:t>
                            </w:r>
                          </w:p>
                          <w:p w:rsidR="00AC5113" w:rsidRPr="00ED6DC2" w:rsidRDefault="00AC5113" w:rsidP="00CF4F67">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0CDFD" id="_x0000_s1043" type="#_x0000_t202" style="position:absolute;margin-left:6.5pt;margin-top:1.7pt;width:486.2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" fillcolor="#dafda7" strokecolor="#0070c0">
                <v:fill color2="#f5ffe6" rotate="t" angle="180" colors="0 #dafda7;22938f #e4fdc2;1 #f5ffe6" focus="100%" type="gradient"/>
                <v:shadow on="t" color="black" opacity="24903f" origin=",.5" offset="0,.55556mm"/>
                <v:textbo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Integrated Impact Assessment</w:t>
                      </w:r>
                    </w:p>
                    <w:p w:rsidR="00AC5113" w:rsidRPr="00ED6DC2" w:rsidRDefault="00AC5113" w:rsidP="00CF4F67">
                      <w:pPr>
                        <w:jc w:val="center"/>
                        <w:rPr>
                          <w:rFonts w:ascii="Arial" w:hAnsi="Arial" w:cs="Arial"/>
                          <w:b/>
                          <w:sz w:val="28"/>
                          <w:szCs w:val="28"/>
                        </w:rPr>
                      </w:pPr>
                    </w:p>
                  </w:txbxContent>
                </v:textbox>
              </v:shape>
            </w:pict>
          </mc:Fallback>
        </mc:AlternateContent>
      </w:r>
    </w:p>
    <w:p w:rsidR="00CF4F67" w:rsidRDefault="00CF4F67" w:rsidP="002C0D0B">
      <w:pPr>
        <w:autoSpaceDE w:val="0"/>
        <w:autoSpaceDN w:val="0"/>
        <w:adjustRightInd w:val="0"/>
        <w:spacing w:after="0" w:line="240" w:lineRule="auto"/>
        <w:rPr>
          <w:rFonts w:ascii="Arial" w:hAnsi="Arial" w:cs="Arial"/>
          <w:b/>
          <w:i/>
          <w:sz w:val="28"/>
          <w:szCs w:val="28"/>
        </w:rPr>
      </w:pPr>
    </w:p>
    <w:p w:rsidR="00EB39A7" w:rsidRDefault="00EB39A7" w:rsidP="002C0D0B">
      <w:pPr>
        <w:autoSpaceDE w:val="0"/>
        <w:autoSpaceDN w:val="0"/>
        <w:adjustRightInd w:val="0"/>
        <w:spacing w:after="0" w:line="240" w:lineRule="auto"/>
        <w:rPr>
          <w:rFonts w:ascii="Arial" w:hAnsi="Arial" w:cs="Arial"/>
          <w:sz w:val="28"/>
          <w:szCs w:val="28"/>
        </w:rPr>
      </w:pPr>
    </w:p>
    <w:p w:rsidR="002C0D0B" w:rsidRDefault="00EA2AD1" w:rsidP="002C0D0B">
      <w:pPr>
        <w:autoSpaceDE w:val="0"/>
        <w:autoSpaceDN w:val="0"/>
        <w:adjustRightInd w:val="0"/>
        <w:spacing w:after="0" w:line="240" w:lineRule="auto"/>
        <w:rPr>
          <w:rFonts w:ascii="Arial" w:hAnsi="Arial" w:cs="Arial"/>
          <w:sz w:val="28"/>
          <w:szCs w:val="28"/>
        </w:rPr>
      </w:pPr>
      <w:r w:rsidRPr="00EA2AD1">
        <w:rPr>
          <w:rFonts w:ascii="Arial" w:hAnsi="Arial" w:cs="Arial"/>
          <w:sz w:val="28"/>
          <w:szCs w:val="28"/>
        </w:rPr>
        <w:t xml:space="preserve">An </w:t>
      </w:r>
      <w:r>
        <w:rPr>
          <w:rFonts w:ascii="Arial" w:hAnsi="Arial" w:cs="Arial"/>
          <w:sz w:val="28"/>
          <w:szCs w:val="28"/>
        </w:rPr>
        <w:t>I</w:t>
      </w:r>
      <w:r w:rsidRPr="00EA2AD1">
        <w:rPr>
          <w:rFonts w:ascii="Arial" w:hAnsi="Arial" w:cs="Arial"/>
          <w:sz w:val="28"/>
          <w:szCs w:val="28"/>
        </w:rPr>
        <w:t>ntegrated</w:t>
      </w:r>
      <w:r>
        <w:rPr>
          <w:rFonts w:ascii="Arial" w:hAnsi="Arial" w:cs="Arial"/>
          <w:sz w:val="28"/>
          <w:szCs w:val="28"/>
        </w:rPr>
        <w:t xml:space="preserve"> Impact A</w:t>
      </w:r>
      <w:r w:rsidR="0054620E" w:rsidRPr="00EA2AD1">
        <w:rPr>
          <w:rFonts w:ascii="Arial" w:hAnsi="Arial" w:cs="Arial"/>
          <w:sz w:val="28"/>
          <w:szCs w:val="28"/>
        </w:rPr>
        <w:t>ssessment has been undertaken to assist the Council in discharging its legislative duties under the Equality Act 2010, the Welsh Language Standards (No.1) Regulations 2015, the well-being of Future Generations (Wales) Act 2015 and the Environment (Wales) Act 2016.</w:t>
      </w:r>
    </w:p>
    <w:p w:rsidR="00B57B87" w:rsidRDefault="00B57B87" w:rsidP="002C0D0B">
      <w:pPr>
        <w:autoSpaceDE w:val="0"/>
        <w:autoSpaceDN w:val="0"/>
        <w:adjustRightInd w:val="0"/>
        <w:spacing w:after="0" w:line="240" w:lineRule="auto"/>
        <w:rPr>
          <w:rFonts w:ascii="Arial" w:hAnsi="Arial" w:cs="Arial"/>
          <w:sz w:val="28"/>
          <w:szCs w:val="28"/>
        </w:rPr>
      </w:pPr>
    </w:p>
    <w:p w:rsidR="009E2A2D" w:rsidRDefault="00EA2AD1" w:rsidP="009E2A2D">
      <w:pPr>
        <w:spacing w:line="240" w:lineRule="auto"/>
        <w:rPr>
          <w:rFonts w:ascii="Arial" w:hAnsi="Arial" w:cs="Arial"/>
          <w:sz w:val="28"/>
          <w:szCs w:val="28"/>
        </w:rPr>
      </w:pPr>
      <w:r w:rsidRPr="00EA2AD1">
        <w:rPr>
          <w:rFonts w:ascii="Arial" w:hAnsi="Arial" w:cs="Arial"/>
          <w:sz w:val="28"/>
          <w:szCs w:val="28"/>
        </w:rPr>
        <w:t xml:space="preserve">The </w:t>
      </w:r>
      <w:r w:rsidR="009E2A2D" w:rsidRPr="00EA2AD1">
        <w:rPr>
          <w:rFonts w:ascii="Arial" w:hAnsi="Arial" w:cs="Arial"/>
          <w:sz w:val="28"/>
          <w:szCs w:val="28"/>
        </w:rPr>
        <w:t>assessment has indicated that there is no adverse effect on any particular group and the process has checks and monitoring in place to ensure that any unmet need is identified and any potential adverse effect is fully evaluated and impact mitigated.</w:t>
      </w:r>
    </w:p>
    <w:p w:rsidR="00843FE6" w:rsidRPr="00EA2AD1" w:rsidRDefault="00843FE6" w:rsidP="00843FE6">
      <w:pPr>
        <w:spacing w:after="0" w:line="240" w:lineRule="auto"/>
        <w:rPr>
          <w:rFonts w:ascii="Arial" w:hAnsi="Arial" w:cs="Arial"/>
          <w:sz w:val="28"/>
          <w:szCs w:val="28"/>
        </w:rPr>
      </w:pPr>
      <w:r w:rsidRPr="00EA2AD1">
        <w:rPr>
          <w:rFonts w:ascii="Arial" w:hAnsi="Arial" w:cs="Arial"/>
          <w:sz w:val="28"/>
          <w:szCs w:val="28"/>
        </w:rPr>
        <w:t>Establishing the ASD specialist provision</w:t>
      </w:r>
      <w:r w:rsidRPr="00EA2AD1">
        <w:rPr>
          <w:rFonts w:ascii="Arial" w:hAnsi="Arial" w:cs="Arial"/>
          <w:strike/>
          <w:sz w:val="28"/>
          <w:szCs w:val="28"/>
        </w:rPr>
        <w:t>s</w:t>
      </w:r>
      <w:r w:rsidRPr="00EA2AD1">
        <w:rPr>
          <w:rFonts w:ascii="Arial" w:hAnsi="Arial" w:cs="Arial"/>
          <w:sz w:val="28"/>
          <w:szCs w:val="28"/>
        </w:rPr>
        <w:t xml:space="preserve"> within a mainstream primary school</w:t>
      </w:r>
      <w:r w:rsidRPr="00EA2AD1">
        <w:rPr>
          <w:rFonts w:ascii="Arial" w:hAnsi="Arial" w:cs="Arial"/>
          <w:strike/>
          <w:sz w:val="28"/>
          <w:szCs w:val="28"/>
        </w:rPr>
        <w:t>s</w:t>
      </w:r>
      <w:r w:rsidRPr="00EA2AD1">
        <w:rPr>
          <w:rFonts w:ascii="Arial" w:hAnsi="Arial" w:cs="Arial"/>
          <w:sz w:val="28"/>
          <w:szCs w:val="28"/>
        </w:rPr>
        <w:t xml:space="preserve"> breaks down barriers and aids the elimination of discrimination, harassment and victimisation.  Both the primary school and the ALN provision are inclusive for pupils of all backgrounds.  The proposal will promote the understanding of the needs of different groups.</w:t>
      </w:r>
    </w:p>
    <w:p w:rsidR="00843FE6" w:rsidRPr="00EA2AD1" w:rsidRDefault="00843FE6" w:rsidP="00843FE6">
      <w:pPr>
        <w:pStyle w:val="ListParagraph"/>
        <w:spacing w:after="0" w:line="240" w:lineRule="auto"/>
        <w:ind w:left="1134" w:hanging="567"/>
        <w:rPr>
          <w:rFonts w:ascii="Arial" w:hAnsi="Arial" w:cs="Arial"/>
          <w:sz w:val="28"/>
          <w:szCs w:val="28"/>
        </w:rPr>
      </w:pPr>
    </w:p>
    <w:p w:rsidR="00843FE6" w:rsidRDefault="00843FE6" w:rsidP="00843FE6">
      <w:pPr>
        <w:spacing w:after="0" w:line="240" w:lineRule="auto"/>
        <w:rPr>
          <w:rFonts w:ascii="Arial" w:hAnsi="Arial" w:cs="Arial"/>
          <w:sz w:val="28"/>
          <w:szCs w:val="28"/>
        </w:rPr>
      </w:pPr>
      <w:r w:rsidRPr="00EA2AD1">
        <w:rPr>
          <w:rFonts w:ascii="Arial" w:hAnsi="Arial" w:cs="Arial"/>
          <w:sz w:val="28"/>
          <w:szCs w:val="28"/>
        </w:rPr>
        <w:t>Having the ASD provisions attached to mainstream school in Blaenhonddan allows the pupils attending them to have the same opportunities as their mainstream peers as all pupils will be able to access the same curriculum and facilities.</w:t>
      </w:r>
    </w:p>
    <w:p w:rsidR="009323EC" w:rsidRDefault="009323EC" w:rsidP="00843FE6">
      <w:pPr>
        <w:spacing w:after="0" w:line="240" w:lineRule="auto"/>
        <w:rPr>
          <w:rFonts w:ascii="Arial" w:hAnsi="Arial" w:cs="Arial"/>
          <w:sz w:val="28"/>
          <w:szCs w:val="28"/>
        </w:rPr>
      </w:pPr>
    </w:p>
    <w:p w:rsidR="009323EC" w:rsidRPr="00467A93" w:rsidRDefault="009323EC" w:rsidP="00843FE6">
      <w:pPr>
        <w:spacing w:after="0" w:line="240" w:lineRule="auto"/>
        <w:rPr>
          <w:rFonts w:ascii="Arial" w:hAnsi="Arial" w:cs="Arial"/>
          <w:sz w:val="28"/>
          <w:szCs w:val="28"/>
        </w:rPr>
      </w:pPr>
      <w:r w:rsidRPr="00467A93">
        <w:rPr>
          <w:rFonts w:ascii="Arial" w:hAnsi="Arial" w:cs="Arial"/>
          <w:sz w:val="28"/>
          <w:szCs w:val="28"/>
        </w:rPr>
        <w:t>Blaenhonddan Primary School is categorised as an English-medium school where Welsh is taught as a second language as appropriate in accordance wit</w:t>
      </w:r>
      <w:r w:rsidR="00467A93" w:rsidRPr="00467A93">
        <w:rPr>
          <w:rFonts w:ascii="Arial" w:hAnsi="Arial" w:cs="Arial"/>
          <w:sz w:val="28"/>
          <w:szCs w:val="28"/>
        </w:rPr>
        <w:t xml:space="preserve">h the </w:t>
      </w:r>
      <w:r w:rsidRPr="00467A93">
        <w:rPr>
          <w:rFonts w:ascii="Arial" w:hAnsi="Arial" w:cs="Arial"/>
          <w:sz w:val="28"/>
          <w:szCs w:val="28"/>
        </w:rPr>
        <w:t>Curriculum</w:t>
      </w:r>
      <w:r w:rsidR="00467A93" w:rsidRPr="00467A93">
        <w:rPr>
          <w:rFonts w:ascii="Arial" w:hAnsi="Arial" w:cs="Arial"/>
          <w:sz w:val="28"/>
          <w:szCs w:val="28"/>
        </w:rPr>
        <w:t xml:space="preserve"> for Wales</w:t>
      </w:r>
      <w:r w:rsidRPr="00467A93">
        <w:rPr>
          <w:rFonts w:ascii="Arial" w:hAnsi="Arial" w:cs="Arial"/>
          <w:sz w:val="28"/>
          <w:szCs w:val="28"/>
        </w:rPr>
        <w:t xml:space="preserve">. The Council is satisfied that the provision for Welsh language education at the provision will be sufficient to meet the language requirements of the pupils admitted.  </w:t>
      </w:r>
    </w:p>
    <w:p w:rsidR="00843FE6" w:rsidRPr="00467A93" w:rsidRDefault="00843FE6" w:rsidP="00843FE6">
      <w:pPr>
        <w:pStyle w:val="ListParagraph"/>
        <w:spacing w:after="0" w:line="240" w:lineRule="auto"/>
        <w:ind w:left="1134" w:hanging="567"/>
        <w:rPr>
          <w:rFonts w:ascii="Arial" w:hAnsi="Arial" w:cs="Arial"/>
          <w:sz w:val="28"/>
          <w:szCs w:val="28"/>
        </w:rPr>
      </w:pPr>
    </w:p>
    <w:p w:rsidR="00843FE6" w:rsidRPr="00843FE6" w:rsidRDefault="00843FE6" w:rsidP="00843FE6">
      <w:pPr>
        <w:spacing w:after="0" w:line="240" w:lineRule="auto"/>
        <w:rPr>
          <w:rFonts w:ascii="Arial" w:hAnsi="Arial" w:cs="Arial"/>
          <w:sz w:val="28"/>
          <w:szCs w:val="28"/>
        </w:rPr>
      </w:pPr>
      <w:r w:rsidRPr="00467A93">
        <w:rPr>
          <w:rFonts w:ascii="Arial" w:hAnsi="Arial" w:cs="Arial"/>
          <w:sz w:val="28"/>
          <w:szCs w:val="28"/>
        </w:rPr>
        <w:t>The proposal will have a positive effect on the staffing compliment of the school as an increase in pupil numbers by the establishment of the provision in Blaenhonddan will require additional members of staff with specialist skills to support pupils.</w:t>
      </w:r>
    </w:p>
    <w:p w:rsidR="002C0D0B" w:rsidRDefault="002C0D0B" w:rsidP="0054620E">
      <w:pPr>
        <w:spacing w:after="0" w:line="240" w:lineRule="auto"/>
        <w:rPr>
          <w:rFonts w:ascii="Arial" w:hAnsi="Arial" w:cs="Arial"/>
          <w:sz w:val="28"/>
          <w:szCs w:val="28"/>
        </w:rPr>
      </w:pPr>
    </w:p>
    <w:p w:rsidR="00396DB3" w:rsidRDefault="00396DB3" w:rsidP="00D12D66">
      <w:pPr>
        <w:spacing w:after="0" w:line="240" w:lineRule="auto"/>
        <w:rPr>
          <w:rFonts w:ascii="Arial" w:eastAsia="Times New Roman" w:hAnsi="Arial" w:cs="Arial"/>
          <w:sz w:val="28"/>
          <w:szCs w:val="28"/>
        </w:rPr>
      </w:pPr>
    </w:p>
    <w:p w:rsidR="00E40476" w:rsidRDefault="00CF4F67" w:rsidP="002E4C72">
      <w:pPr>
        <w:spacing w:after="0" w:line="240" w:lineRule="auto"/>
        <w:ind w:left="1134" w:hanging="567"/>
        <w:rPr>
          <w:rFonts w:ascii="Arial" w:hAnsi="Arial" w:cs="Arial"/>
          <w:b/>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99200" behindDoc="0" locked="0" layoutInCell="1" allowOverlap="1" wp14:anchorId="7A71F2EC" wp14:editId="008146BE">
                <wp:simplePos x="0" y="0"/>
                <wp:positionH relativeFrom="column">
                  <wp:posOffset>62230</wp:posOffset>
                </wp:positionH>
                <wp:positionV relativeFrom="paragraph">
                  <wp:posOffset>158115</wp:posOffset>
                </wp:positionV>
                <wp:extent cx="6174740" cy="365760"/>
                <wp:effectExtent l="57150" t="38100" r="73660" b="914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657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are the legal impacts?</w:t>
                            </w:r>
                          </w:p>
                          <w:p w:rsidR="00AC5113" w:rsidRPr="00ED6DC2" w:rsidRDefault="00AC5113" w:rsidP="00CF4F67">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1F2EC" id="_x0000_s1044" type="#_x0000_t202" style="position:absolute;left:0;text-align:left;margin-left:4.9pt;margin-top:12.45pt;width:486.2pt;height:2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" fillcolor="#dafda7" strokecolor="#0070c0">
                <v:fill color2="#f5ffe6" rotate="t" angle="180" colors="0 #dafda7;22938f #e4fdc2;1 #f5ffe6" focus="100%" type="gradient"/>
                <v:shadow on="t" color="black" opacity="24903f" origin=",.5" offset="0,.55556mm"/>
                <v:textbox>
                  <w:txbxContent>
                    <w:p w:rsidR="00AC5113" w:rsidRDefault="00AC5113" w:rsidP="00CF4F67">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What are the legal impacts?</w:t>
                      </w:r>
                    </w:p>
                    <w:p w:rsidR="00AC5113" w:rsidRPr="00ED6DC2" w:rsidRDefault="00AC5113" w:rsidP="00CF4F67">
                      <w:pPr>
                        <w:jc w:val="center"/>
                        <w:rPr>
                          <w:rFonts w:ascii="Arial" w:hAnsi="Arial" w:cs="Arial"/>
                          <w:b/>
                          <w:sz w:val="28"/>
                          <w:szCs w:val="28"/>
                        </w:rPr>
                      </w:pPr>
                    </w:p>
                  </w:txbxContent>
                </v:textbox>
              </v:shape>
            </w:pict>
          </mc:Fallback>
        </mc:AlternateContent>
      </w:r>
    </w:p>
    <w:p w:rsidR="00CF4F67" w:rsidRPr="008875BD" w:rsidRDefault="00CF4F67" w:rsidP="00CF4F67">
      <w:pPr>
        <w:spacing w:after="0" w:line="240" w:lineRule="auto"/>
        <w:rPr>
          <w:rFonts w:ascii="Arial" w:hAnsi="Arial" w:cs="Arial"/>
          <w:b/>
          <w:i/>
          <w:sz w:val="28"/>
          <w:szCs w:val="28"/>
        </w:rPr>
      </w:pPr>
    </w:p>
    <w:p w:rsidR="00CF4F67" w:rsidRDefault="00CF4F67" w:rsidP="002E4C72">
      <w:pPr>
        <w:spacing w:after="0" w:line="240" w:lineRule="auto"/>
        <w:ind w:left="1134" w:hanging="567"/>
        <w:rPr>
          <w:rFonts w:ascii="Arial" w:hAnsi="Arial" w:cs="Arial"/>
          <w:b/>
          <w:sz w:val="28"/>
          <w:szCs w:val="28"/>
        </w:rPr>
      </w:pPr>
    </w:p>
    <w:p w:rsidR="00CF4F67" w:rsidRDefault="00CF4F67" w:rsidP="002E4C72">
      <w:pPr>
        <w:spacing w:after="0" w:line="240" w:lineRule="auto"/>
        <w:ind w:left="1134" w:hanging="567"/>
        <w:rPr>
          <w:rFonts w:ascii="Arial" w:hAnsi="Arial" w:cs="Arial"/>
          <w:b/>
          <w:sz w:val="28"/>
          <w:szCs w:val="28"/>
        </w:rPr>
      </w:pPr>
    </w:p>
    <w:p w:rsidR="00444A97" w:rsidRPr="00444A97" w:rsidRDefault="00444A97" w:rsidP="00444A97">
      <w:pPr>
        <w:spacing w:after="0" w:line="240" w:lineRule="auto"/>
        <w:rPr>
          <w:rFonts w:ascii="Arial" w:hAnsi="Arial" w:cs="Arial"/>
          <w:sz w:val="28"/>
          <w:szCs w:val="28"/>
        </w:rPr>
      </w:pPr>
      <w:r w:rsidRPr="004D74BE">
        <w:rPr>
          <w:rFonts w:ascii="Arial" w:hAnsi="Arial" w:cs="Arial"/>
          <w:sz w:val="28"/>
          <w:szCs w:val="28"/>
        </w:rPr>
        <w:t>The proposal will establish ALN provision in a mainstream school (Blaenhonddan Primary) where the pupils admitted are in addition to the admission number for the school and where the provision is recognised by the Council as reserved for pupils with ALN. As such, this constitutes a regulated alteration requiring the statutory publication of the proposal.  The School Standards &amp; Organisation (Wales) Act 2013 (the Act) provides the legislative framework by which the Council may implement a proposal.  The Welsh Government’</w:t>
      </w:r>
      <w:r w:rsidR="004D74BE" w:rsidRPr="004D74BE">
        <w:rPr>
          <w:rFonts w:ascii="Arial" w:hAnsi="Arial" w:cs="Arial"/>
          <w:sz w:val="28"/>
          <w:szCs w:val="28"/>
        </w:rPr>
        <w:t>s School Organisation Code, November 2018</w:t>
      </w:r>
      <w:r w:rsidRPr="004D74BE">
        <w:rPr>
          <w:rFonts w:ascii="Arial" w:hAnsi="Arial" w:cs="Arial"/>
          <w:sz w:val="28"/>
          <w:szCs w:val="28"/>
        </w:rPr>
        <w:t>, made under Sections 38 and 39 of the Act, imposes on the Council requirements and guidelines on matters relating to school organisation.  The Council’s procedures are in line with legislative requirements.</w:t>
      </w:r>
    </w:p>
    <w:p w:rsidR="005F676E" w:rsidRPr="005F676E" w:rsidRDefault="005F676E" w:rsidP="005F676E">
      <w:pPr>
        <w:spacing w:after="0" w:line="240" w:lineRule="auto"/>
        <w:ind w:left="1134" w:hanging="567"/>
        <w:contextualSpacing/>
        <w:rPr>
          <w:rFonts w:ascii="Arial" w:eastAsia="Calibri" w:hAnsi="Arial" w:cs="Arial"/>
          <w:sz w:val="28"/>
          <w:szCs w:val="28"/>
        </w:rPr>
      </w:pPr>
    </w:p>
    <w:p w:rsidR="005F676E" w:rsidRPr="004D74BE" w:rsidRDefault="005F676E" w:rsidP="005F676E">
      <w:pPr>
        <w:spacing w:after="0" w:line="240" w:lineRule="auto"/>
        <w:contextualSpacing/>
        <w:rPr>
          <w:rFonts w:ascii="Arial" w:eastAsia="Calibri" w:hAnsi="Arial" w:cs="Arial"/>
          <w:sz w:val="28"/>
          <w:szCs w:val="28"/>
        </w:rPr>
      </w:pPr>
      <w:r w:rsidRPr="004D74BE">
        <w:rPr>
          <w:rFonts w:ascii="Arial" w:eastAsia="Calibri" w:hAnsi="Arial" w:cs="Arial"/>
          <w:sz w:val="28"/>
          <w:szCs w:val="28"/>
        </w:rPr>
        <w:t>Pupil travel arrangements will be in line with the requirements of the Learner Travel (Wales) Measure 2008; the Learner Travel Statutory Provision and Operational Guidance 2014; and the Council’s Home to School Travel Policy, 2017.</w:t>
      </w:r>
    </w:p>
    <w:p w:rsidR="005F676E" w:rsidRPr="004D74BE" w:rsidRDefault="005F676E" w:rsidP="005F676E">
      <w:pPr>
        <w:spacing w:after="0" w:line="240" w:lineRule="auto"/>
        <w:ind w:left="1134" w:hanging="567"/>
        <w:contextualSpacing/>
        <w:rPr>
          <w:rFonts w:ascii="Arial" w:eastAsia="Calibri" w:hAnsi="Arial" w:cs="Arial"/>
          <w:sz w:val="28"/>
          <w:szCs w:val="28"/>
        </w:rPr>
      </w:pPr>
    </w:p>
    <w:p w:rsidR="005F676E" w:rsidRPr="004D74BE" w:rsidRDefault="00D12D66" w:rsidP="00D12D66">
      <w:pPr>
        <w:spacing w:after="0" w:line="240" w:lineRule="auto"/>
        <w:rPr>
          <w:rFonts w:ascii="Arial" w:eastAsia="Calibri" w:hAnsi="Arial" w:cs="Arial"/>
          <w:sz w:val="28"/>
          <w:szCs w:val="28"/>
        </w:rPr>
      </w:pPr>
      <w:r w:rsidRPr="004D74BE">
        <w:rPr>
          <w:rFonts w:ascii="Arial" w:eastAsia="Calibri" w:hAnsi="Arial" w:cs="Arial"/>
          <w:sz w:val="28"/>
          <w:szCs w:val="28"/>
        </w:rPr>
        <w:t>Revenue funding will be in line with the requirements of the School Standards and Framework Act 1998; the School Funding (Wales) Regulations 2010; and the Council’s approved formula for funding schools.</w:t>
      </w:r>
    </w:p>
    <w:p w:rsidR="00D12D66" w:rsidRPr="004D74BE" w:rsidRDefault="00D12D66" w:rsidP="00D12D66">
      <w:pPr>
        <w:spacing w:after="0" w:line="240" w:lineRule="auto"/>
        <w:rPr>
          <w:rFonts w:ascii="Arial" w:eastAsia="Arial" w:hAnsi="Arial" w:cs="Arial"/>
          <w:color w:val="000000"/>
          <w:sz w:val="28"/>
          <w:szCs w:val="28"/>
          <w:lang w:eastAsia="en-GB"/>
        </w:rPr>
      </w:pPr>
    </w:p>
    <w:p w:rsidR="00252EF0" w:rsidRDefault="005F676E" w:rsidP="005F676E">
      <w:pPr>
        <w:spacing w:after="0" w:line="240" w:lineRule="auto"/>
        <w:rPr>
          <w:rFonts w:ascii="Arial" w:eastAsia="Arial" w:hAnsi="Arial" w:cs="Arial"/>
          <w:color w:val="000000"/>
          <w:sz w:val="28"/>
          <w:szCs w:val="28"/>
          <w:lang w:eastAsia="en-GB"/>
        </w:rPr>
      </w:pPr>
      <w:r w:rsidRPr="004D74BE">
        <w:rPr>
          <w:rFonts w:ascii="Arial" w:eastAsia="Arial" w:hAnsi="Arial" w:cs="Arial"/>
          <w:color w:val="000000"/>
          <w:sz w:val="28"/>
          <w:szCs w:val="28"/>
          <w:lang w:eastAsia="en-GB"/>
        </w:rPr>
        <w:t>The management of staff affected by the proposal will follow the relevant school policy and procedure requirements.</w:t>
      </w:r>
    </w:p>
    <w:p w:rsidR="00444A97" w:rsidRDefault="00444A97" w:rsidP="005F676E">
      <w:pPr>
        <w:spacing w:after="0" w:line="240" w:lineRule="auto"/>
        <w:rPr>
          <w:rFonts w:ascii="Arial" w:eastAsia="Arial" w:hAnsi="Arial" w:cs="Arial"/>
          <w:color w:val="000000"/>
          <w:sz w:val="28"/>
          <w:szCs w:val="28"/>
          <w:lang w:eastAsia="en-GB"/>
        </w:rPr>
      </w:pPr>
    </w:p>
    <w:p w:rsidR="00444A97" w:rsidRDefault="00444A97" w:rsidP="005F676E">
      <w:pPr>
        <w:spacing w:after="0" w:line="240" w:lineRule="auto"/>
        <w:rPr>
          <w:rFonts w:ascii="Arial" w:eastAsia="Arial" w:hAnsi="Arial" w:cs="Arial"/>
          <w:color w:val="000000"/>
          <w:sz w:val="28"/>
          <w:szCs w:val="28"/>
          <w:lang w:eastAsia="en-GB"/>
        </w:rPr>
      </w:pPr>
    </w:p>
    <w:p w:rsidR="00444A97" w:rsidRDefault="00444A97" w:rsidP="005F676E">
      <w:pPr>
        <w:spacing w:after="0" w:line="240" w:lineRule="auto"/>
        <w:rPr>
          <w:rFonts w:ascii="Arial" w:eastAsia="Arial" w:hAnsi="Arial" w:cs="Arial"/>
          <w:color w:val="000000"/>
          <w:sz w:val="28"/>
          <w:szCs w:val="28"/>
          <w:lang w:eastAsia="en-GB"/>
        </w:rPr>
      </w:pPr>
    </w:p>
    <w:p w:rsidR="00444A97" w:rsidRDefault="00444A97" w:rsidP="005F676E">
      <w:pPr>
        <w:spacing w:after="0" w:line="240" w:lineRule="auto"/>
        <w:rPr>
          <w:rFonts w:ascii="Arial" w:eastAsia="Arial" w:hAnsi="Arial" w:cs="Arial"/>
          <w:color w:val="000000"/>
          <w:sz w:val="28"/>
          <w:szCs w:val="28"/>
          <w:lang w:eastAsia="en-GB"/>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26848" behindDoc="0" locked="0" layoutInCell="1" allowOverlap="1" wp14:anchorId="00CAF46B" wp14:editId="050F6BF7">
                <wp:simplePos x="0" y="0"/>
                <wp:positionH relativeFrom="margin">
                  <wp:posOffset>84455</wp:posOffset>
                </wp:positionH>
                <wp:positionV relativeFrom="paragraph">
                  <wp:posOffset>44450</wp:posOffset>
                </wp:positionV>
                <wp:extent cx="6174740" cy="365760"/>
                <wp:effectExtent l="57150" t="38100" r="73660" b="914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657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444A97" w:rsidRDefault="00AC5113" w:rsidP="00444A97">
                            <w:pPr>
                              <w:spacing w:after="0" w:line="240" w:lineRule="auto"/>
                              <w:ind w:left="567" w:hanging="567"/>
                              <w:jc w:val="center"/>
                              <w:rPr>
                                <w:rFonts w:ascii="Arial" w:hAnsi="Arial" w:cs="Arial"/>
                                <w:b/>
                                <w:i/>
                                <w:sz w:val="28"/>
                                <w:szCs w:val="28"/>
                              </w:rPr>
                            </w:pPr>
                            <w:r w:rsidRPr="00444A97">
                              <w:rPr>
                                <w:rFonts w:ascii="Arial" w:hAnsi="Arial" w:cs="Arial"/>
                                <w:b/>
                                <w:i/>
                                <w:sz w:val="28"/>
                                <w:szCs w:val="28"/>
                              </w:rPr>
                              <w:t>Impact on community usage</w:t>
                            </w:r>
                          </w:p>
                          <w:p w:rsidR="00AC5113" w:rsidRPr="00ED6DC2" w:rsidRDefault="00AC5113" w:rsidP="00444A97">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AF46B" id="_x0000_s1045" type="#_x0000_t202" style="position:absolute;margin-left:6.65pt;margin-top:3.5pt;width:486.2pt;height:28.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" fillcolor="#dafda7" strokecolor="#0070c0">
                <v:fill color2="#f5ffe6" rotate="t" angle="180" colors="0 #dafda7;22938f #e4fdc2;1 #f5ffe6" focus="100%" type="gradient"/>
                <v:shadow on="t" color="black" opacity="24903f" origin=",.5" offset="0,.55556mm"/>
                <v:textbox>
                  <w:txbxContent>
                    <w:p w:rsidR="00AC5113" w:rsidRPr="00444A97" w:rsidRDefault="00AC5113" w:rsidP="00444A97">
                      <w:pPr>
                        <w:spacing w:after="0" w:line="240" w:lineRule="auto"/>
                        <w:ind w:left="567" w:hanging="567"/>
                        <w:jc w:val="center"/>
                        <w:rPr>
                          <w:rFonts w:ascii="Arial" w:hAnsi="Arial" w:cs="Arial"/>
                          <w:b/>
                          <w:i/>
                          <w:sz w:val="28"/>
                          <w:szCs w:val="28"/>
                        </w:rPr>
                      </w:pPr>
                      <w:r w:rsidRPr="00444A97">
                        <w:rPr>
                          <w:rFonts w:ascii="Arial" w:hAnsi="Arial" w:cs="Arial"/>
                          <w:b/>
                          <w:i/>
                          <w:sz w:val="28"/>
                          <w:szCs w:val="28"/>
                        </w:rPr>
                        <w:t>Impact on community usage</w:t>
                      </w:r>
                    </w:p>
                    <w:p w:rsidR="00AC5113" w:rsidRPr="00ED6DC2" w:rsidRDefault="00AC5113" w:rsidP="00444A97">
                      <w:pPr>
                        <w:jc w:val="center"/>
                        <w:rPr>
                          <w:rFonts w:ascii="Arial" w:hAnsi="Arial" w:cs="Arial"/>
                          <w:b/>
                          <w:sz w:val="28"/>
                          <w:szCs w:val="28"/>
                        </w:rPr>
                      </w:pPr>
                    </w:p>
                  </w:txbxContent>
                </v:textbox>
                <w10:wrap anchorx="margin"/>
              </v:shape>
            </w:pict>
          </mc:Fallback>
        </mc:AlternateContent>
      </w:r>
    </w:p>
    <w:p w:rsidR="001F2943" w:rsidRDefault="001F2943" w:rsidP="005F676E">
      <w:pPr>
        <w:spacing w:after="0" w:line="240" w:lineRule="auto"/>
        <w:rPr>
          <w:rFonts w:ascii="Arial" w:eastAsia="Arial" w:hAnsi="Arial" w:cs="Arial"/>
          <w:color w:val="000000"/>
          <w:sz w:val="28"/>
          <w:szCs w:val="28"/>
          <w:lang w:eastAsia="en-GB"/>
        </w:rPr>
      </w:pPr>
    </w:p>
    <w:p w:rsidR="00444A97" w:rsidRDefault="00444A97" w:rsidP="002E4C72">
      <w:pPr>
        <w:spacing w:after="0" w:line="240" w:lineRule="auto"/>
        <w:contextualSpacing/>
        <w:rPr>
          <w:rFonts w:ascii="Arial" w:eastAsia="Calibri" w:hAnsi="Arial" w:cs="Arial"/>
          <w:sz w:val="28"/>
          <w:szCs w:val="28"/>
        </w:rPr>
      </w:pPr>
    </w:p>
    <w:p w:rsidR="00444A97" w:rsidRDefault="00444A97" w:rsidP="00444A97">
      <w:pPr>
        <w:spacing w:after="0" w:line="240" w:lineRule="auto"/>
        <w:rPr>
          <w:rFonts w:ascii="Arial" w:hAnsi="Arial" w:cs="Arial"/>
          <w:sz w:val="28"/>
          <w:szCs w:val="28"/>
        </w:rPr>
      </w:pPr>
      <w:r w:rsidRPr="00263710">
        <w:rPr>
          <w:rFonts w:ascii="Arial" w:hAnsi="Arial" w:cs="Arial"/>
          <w:sz w:val="28"/>
          <w:szCs w:val="28"/>
        </w:rPr>
        <w:t xml:space="preserve">The proposal should have no adverse impact on community usage at </w:t>
      </w:r>
      <w:r w:rsidR="002A7579" w:rsidRPr="00263710">
        <w:rPr>
          <w:rFonts w:ascii="Arial" w:hAnsi="Arial" w:cs="Arial"/>
          <w:sz w:val="28"/>
          <w:szCs w:val="28"/>
        </w:rPr>
        <w:t>the</w:t>
      </w:r>
      <w:r w:rsidRPr="00263710">
        <w:rPr>
          <w:rFonts w:ascii="Arial" w:hAnsi="Arial" w:cs="Arial"/>
          <w:sz w:val="28"/>
          <w:szCs w:val="28"/>
        </w:rPr>
        <w:t xml:space="preserve"> school as there is no closure or reduction in community facilities involved with this proposal.  The provisions will be </w:t>
      </w:r>
      <w:r w:rsidR="002A7579" w:rsidRPr="00263710">
        <w:rPr>
          <w:rFonts w:ascii="Arial" w:hAnsi="Arial" w:cs="Arial"/>
          <w:sz w:val="28"/>
          <w:szCs w:val="28"/>
        </w:rPr>
        <w:t xml:space="preserve">a </w:t>
      </w:r>
      <w:r w:rsidRPr="00263710">
        <w:rPr>
          <w:rFonts w:ascii="Arial" w:hAnsi="Arial" w:cs="Arial"/>
          <w:sz w:val="28"/>
          <w:szCs w:val="28"/>
        </w:rPr>
        <w:t>self-contained provision within</w:t>
      </w:r>
      <w:r w:rsidR="002A7579" w:rsidRPr="00263710">
        <w:rPr>
          <w:rFonts w:ascii="Arial" w:hAnsi="Arial" w:cs="Arial"/>
          <w:sz w:val="28"/>
          <w:szCs w:val="28"/>
        </w:rPr>
        <w:t xml:space="preserve"> the</w:t>
      </w:r>
      <w:r w:rsidRPr="00263710">
        <w:rPr>
          <w:rFonts w:ascii="Arial" w:hAnsi="Arial" w:cs="Arial"/>
          <w:sz w:val="28"/>
          <w:szCs w:val="28"/>
        </w:rPr>
        <w:t xml:space="preserve"> school </w:t>
      </w:r>
      <w:r w:rsidR="002A7579" w:rsidRPr="00263710">
        <w:rPr>
          <w:rFonts w:ascii="Arial" w:hAnsi="Arial" w:cs="Arial"/>
          <w:sz w:val="28"/>
          <w:szCs w:val="28"/>
        </w:rPr>
        <w:t>and therefore will have</w:t>
      </w:r>
      <w:r w:rsidRPr="00263710">
        <w:rPr>
          <w:rFonts w:ascii="Arial" w:hAnsi="Arial" w:cs="Arial"/>
          <w:sz w:val="28"/>
          <w:szCs w:val="28"/>
        </w:rPr>
        <w:t xml:space="preserve"> no impact on the school’s operation regarding community usage.</w:t>
      </w:r>
    </w:p>
    <w:p w:rsidR="00B57B87" w:rsidRDefault="00B57B87" w:rsidP="00444A97">
      <w:pPr>
        <w:spacing w:after="0" w:line="240" w:lineRule="auto"/>
        <w:rPr>
          <w:rFonts w:ascii="Arial" w:hAnsi="Arial" w:cs="Arial"/>
          <w:sz w:val="28"/>
          <w:szCs w:val="28"/>
        </w:rPr>
      </w:pPr>
    </w:p>
    <w:p w:rsidR="00263710" w:rsidRDefault="00263710" w:rsidP="00444A97">
      <w:pPr>
        <w:spacing w:after="0" w:line="240" w:lineRule="auto"/>
        <w:rPr>
          <w:rFonts w:ascii="Arial" w:hAnsi="Arial" w:cs="Arial"/>
          <w:sz w:val="28"/>
          <w:szCs w:val="28"/>
        </w:rPr>
      </w:pPr>
    </w:p>
    <w:p w:rsidR="00444A97" w:rsidRPr="00444A97" w:rsidRDefault="000A1101" w:rsidP="00444A97">
      <w:pPr>
        <w:spacing w:after="0" w:line="240" w:lineRule="auto"/>
        <w:rPr>
          <w:rFonts w:ascii="Arial" w:hAnsi="Arial" w:cs="Arial"/>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28896" behindDoc="0" locked="0" layoutInCell="1" allowOverlap="1" wp14:anchorId="5A7EA418" wp14:editId="476A14A5">
                <wp:simplePos x="0" y="0"/>
                <wp:positionH relativeFrom="page">
                  <wp:align>center</wp:align>
                </wp:positionH>
                <wp:positionV relativeFrom="paragraph">
                  <wp:posOffset>69215</wp:posOffset>
                </wp:positionV>
                <wp:extent cx="6174740" cy="365760"/>
                <wp:effectExtent l="57150" t="38100" r="73660" b="914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657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0A1101" w:rsidRDefault="00AC5113" w:rsidP="000A1101">
                            <w:pPr>
                              <w:spacing w:after="0" w:line="240" w:lineRule="auto"/>
                              <w:jc w:val="center"/>
                              <w:rPr>
                                <w:rFonts w:ascii="Arial" w:eastAsia="Times New Roman" w:hAnsi="Arial" w:cs="Arial"/>
                                <w:b/>
                                <w:i/>
                                <w:sz w:val="28"/>
                                <w:szCs w:val="28"/>
                              </w:rPr>
                            </w:pPr>
                            <w:r w:rsidRPr="000A1101">
                              <w:rPr>
                                <w:rFonts w:ascii="Arial" w:eastAsia="Times New Roman" w:hAnsi="Arial" w:cs="Arial"/>
                                <w:b/>
                                <w:i/>
                                <w:sz w:val="28"/>
                                <w:szCs w:val="28"/>
                              </w:rPr>
                              <w:t>Valleys Communities Impacts</w:t>
                            </w:r>
                          </w:p>
                          <w:p w:rsidR="00AC5113" w:rsidRPr="00ED6DC2" w:rsidRDefault="00AC5113" w:rsidP="000A1101">
                            <w:pPr>
                              <w:rPr>
                                <w:rFonts w:ascii="Arial" w:hAnsi="Arial" w:cs="Arial"/>
                                <w:b/>
                                <w:sz w:val="28"/>
                                <w:szCs w:val="28"/>
                              </w:rPr>
                            </w:pPr>
                          </w:p>
                          <w:p w:rsidR="00AC5113" w:rsidRPr="00ED6DC2" w:rsidRDefault="00AC5113" w:rsidP="000A1101">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EA418" id="_x0000_s1046" type="#_x0000_t202" style="position:absolute;margin-left:0;margin-top:5.45pt;width:486.2pt;height:28.8pt;z-index:251728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" fillcolor="#dafda7" strokecolor="#0070c0">
                <v:fill color2="#f5ffe6" rotate="t" angle="180" colors="0 #dafda7;22938f #e4fdc2;1 #f5ffe6" focus="100%" type="gradient"/>
                <v:shadow on="t" color="black" opacity="24903f" origin=",.5" offset="0,.55556mm"/>
                <v:textbox>
                  <w:txbxContent>
                    <w:p w:rsidR="00AC5113" w:rsidRPr="000A1101" w:rsidRDefault="00AC5113" w:rsidP="000A1101">
                      <w:pPr>
                        <w:spacing w:after="0" w:line="240" w:lineRule="auto"/>
                        <w:jc w:val="center"/>
                        <w:rPr>
                          <w:rFonts w:ascii="Arial" w:eastAsia="Times New Roman" w:hAnsi="Arial" w:cs="Arial"/>
                          <w:b/>
                          <w:i/>
                          <w:sz w:val="28"/>
                          <w:szCs w:val="28"/>
                        </w:rPr>
                      </w:pPr>
                      <w:r w:rsidRPr="000A1101">
                        <w:rPr>
                          <w:rFonts w:ascii="Arial" w:eastAsia="Times New Roman" w:hAnsi="Arial" w:cs="Arial"/>
                          <w:b/>
                          <w:i/>
                          <w:sz w:val="28"/>
                          <w:szCs w:val="28"/>
                        </w:rPr>
                        <w:t>Valleys Communities Impacts</w:t>
                      </w:r>
                    </w:p>
                    <w:p w:rsidR="00AC5113" w:rsidRPr="00ED6DC2" w:rsidRDefault="00AC5113" w:rsidP="000A1101">
                      <w:pPr>
                        <w:rPr>
                          <w:rFonts w:ascii="Arial" w:hAnsi="Arial" w:cs="Arial"/>
                          <w:b/>
                          <w:sz w:val="28"/>
                          <w:szCs w:val="28"/>
                        </w:rPr>
                      </w:pPr>
                    </w:p>
                    <w:p w:rsidR="00AC5113" w:rsidRPr="00ED6DC2" w:rsidRDefault="00AC5113" w:rsidP="000A1101">
                      <w:pPr>
                        <w:jc w:val="center"/>
                        <w:rPr>
                          <w:rFonts w:ascii="Arial" w:hAnsi="Arial" w:cs="Arial"/>
                          <w:b/>
                          <w:sz w:val="28"/>
                          <w:szCs w:val="28"/>
                        </w:rPr>
                      </w:pPr>
                    </w:p>
                  </w:txbxContent>
                </v:textbox>
                <w10:wrap anchorx="page"/>
              </v:shape>
            </w:pict>
          </mc:Fallback>
        </mc:AlternateContent>
      </w:r>
    </w:p>
    <w:p w:rsidR="00444A97" w:rsidRDefault="00444A97" w:rsidP="002E4C72">
      <w:pPr>
        <w:spacing w:after="0" w:line="240" w:lineRule="auto"/>
        <w:contextualSpacing/>
        <w:rPr>
          <w:rFonts w:ascii="Arial" w:eastAsia="Calibri" w:hAnsi="Arial" w:cs="Arial"/>
          <w:sz w:val="28"/>
          <w:szCs w:val="28"/>
        </w:rPr>
      </w:pPr>
    </w:p>
    <w:p w:rsidR="00444A97" w:rsidRDefault="00444A97" w:rsidP="002E4C72">
      <w:pPr>
        <w:spacing w:after="0" w:line="240" w:lineRule="auto"/>
        <w:contextualSpacing/>
        <w:rPr>
          <w:rFonts w:ascii="Arial" w:eastAsia="Calibri" w:hAnsi="Arial" w:cs="Arial"/>
          <w:sz w:val="28"/>
          <w:szCs w:val="28"/>
        </w:rPr>
      </w:pPr>
    </w:p>
    <w:p w:rsidR="00DA0FB5" w:rsidRDefault="000A1101" w:rsidP="000A1101">
      <w:pPr>
        <w:widowControl w:val="0"/>
        <w:autoSpaceDE w:val="0"/>
        <w:autoSpaceDN w:val="0"/>
        <w:adjustRightInd w:val="0"/>
        <w:spacing w:after="0" w:line="240" w:lineRule="auto"/>
        <w:rPr>
          <w:rFonts w:ascii="Arial" w:eastAsia="Times New Roman" w:hAnsi="Arial" w:cs="Arial"/>
          <w:sz w:val="28"/>
          <w:szCs w:val="28"/>
          <w:lang w:val="en-US"/>
        </w:rPr>
      </w:pPr>
      <w:r w:rsidRPr="00263710">
        <w:rPr>
          <w:rFonts w:ascii="Arial" w:eastAsia="Times New Roman" w:hAnsi="Arial" w:cs="Arial"/>
          <w:sz w:val="28"/>
          <w:szCs w:val="28"/>
          <w:lang w:val="en-US"/>
        </w:rPr>
        <w:t xml:space="preserve">The impact on Neath Port Talbot’s valley communities will be the same as all other areas of the County Borough as </w:t>
      </w:r>
      <w:r w:rsidR="00BD19C1" w:rsidRPr="00263710">
        <w:rPr>
          <w:rFonts w:ascii="Arial" w:eastAsia="Times New Roman" w:hAnsi="Arial" w:cs="Arial"/>
          <w:sz w:val="28"/>
          <w:szCs w:val="28"/>
          <w:lang w:val="en-US"/>
        </w:rPr>
        <w:t>the provision</w:t>
      </w:r>
      <w:r w:rsidRPr="00263710">
        <w:rPr>
          <w:rFonts w:ascii="Arial" w:eastAsia="Times New Roman" w:hAnsi="Arial" w:cs="Arial"/>
          <w:sz w:val="28"/>
          <w:szCs w:val="28"/>
          <w:lang w:val="en-US"/>
        </w:rPr>
        <w:t xml:space="preserve"> will admit pupils from across the whole of the county borough.</w:t>
      </w:r>
    </w:p>
    <w:p w:rsidR="000A1101" w:rsidRPr="00AF3FAB" w:rsidRDefault="000A1101" w:rsidP="000A1101">
      <w:pPr>
        <w:widowControl w:val="0"/>
        <w:autoSpaceDE w:val="0"/>
        <w:autoSpaceDN w:val="0"/>
        <w:adjustRightInd w:val="0"/>
        <w:spacing w:after="0" w:line="240" w:lineRule="auto"/>
        <w:rPr>
          <w:rFonts w:ascii="Arial" w:eastAsia="Times New Roman" w:hAnsi="Arial" w:cs="Arial"/>
          <w:sz w:val="28"/>
          <w:szCs w:val="28"/>
          <w:lang w:val="en-US"/>
        </w:rPr>
      </w:pPr>
      <w:r w:rsidRPr="00AF3FAB">
        <w:rPr>
          <w:rFonts w:ascii="Arial" w:eastAsia="Times New Roman" w:hAnsi="Arial" w:cs="Arial"/>
          <w:sz w:val="28"/>
          <w:szCs w:val="28"/>
          <w:lang w:val="en-US"/>
        </w:rPr>
        <w:t xml:space="preserve">  </w:t>
      </w:r>
    </w:p>
    <w:p w:rsidR="00444A97" w:rsidRDefault="00444A97" w:rsidP="002E4C72">
      <w:pPr>
        <w:spacing w:after="0" w:line="240" w:lineRule="auto"/>
        <w:contextualSpacing/>
        <w:rPr>
          <w:rFonts w:ascii="Arial" w:eastAsia="Calibri" w:hAnsi="Arial" w:cs="Arial"/>
          <w:sz w:val="28"/>
          <w:szCs w:val="28"/>
        </w:rPr>
      </w:pPr>
    </w:p>
    <w:p w:rsidR="00057A4D" w:rsidRDefault="00057A4D" w:rsidP="002E4C72">
      <w:pPr>
        <w:spacing w:after="0" w:line="240" w:lineRule="auto"/>
        <w:contextualSpacing/>
        <w:rPr>
          <w:rFonts w:ascii="Arial" w:eastAsia="Calibri" w:hAnsi="Arial" w:cs="Arial"/>
          <w:sz w:val="28"/>
          <w:szCs w:val="28"/>
          <w:highlight w:val="yellow"/>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88960" behindDoc="0" locked="0" layoutInCell="1" allowOverlap="1" wp14:anchorId="40F1D003" wp14:editId="17C5C8A0">
                <wp:simplePos x="0" y="0"/>
                <wp:positionH relativeFrom="column">
                  <wp:posOffset>74930</wp:posOffset>
                </wp:positionH>
                <wp:positionV relativeFrom="paragraph">
                  <wp:posOffset>135255</wp:posOffset>
                </wp:positionV>
                <wp:extent cx="6174740" cy="365760"/>
                <wp:effectExtent l="57150" t="38100" r="73660" b="914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657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0A1101">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Risk Management</w:t>
                            </w:r>
                          </w:p>
                          <w:p w:rsidR="00AC5113" w:rsidRPr="00ED6DC2" w:rsidRDefault="00AC5113" w:rsidP="00444A97">
                            <w:pPr>
                              <w:jc w:val="center"/>
                              <w:rPr>
                                <w:rFonts w:ascii="Arial" w:hAnsi="Arial" w:cs="Arial"/>
                                <w:b/>
                                <w:sz w:val="28"/>
                                <w:szCs w:val="28"/>
                              </w:rPr>
                            </w:pPr>
                          </w:p>
                          <w:p w:rsidR="00AC5113" w:rsidRPr="00ED6DC2" w:rsidRDefault="00AC5113" w:rsidP="00444A97">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D003" id="_x0000_s1047" type="#_x0000_t202" style="position:absolute;margin-left:5.9pt;margin-top:10.65pt;width:486.2pt;height:2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" fillcolor="#dafda7" strokecolor="#0070c0">
                <v:fill color2="#f5ffe6" rotate="t" angle="180" colors="0 #dafda7;22938f #e4fdc2;1 #f5ffe6" focus="100%" type="gradient"/>
                <v:shadow on="t" color="black" opacity="24903f" origin=",.5" offset="0,.55556mm"/>
                <v:textbox>
                  <w:txbxContent>
                    <w:p w:rsidR="00AC5113" w:rsidRDefault="00AC5113" w:rsidP="000A1101">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Risk Management</w:t>
                      </w:r>
                    </w:p>
                    <w:p w:rsidR="00AC5113" w:rsidRPr="00ED6DC2" w:rsidRDefault="00AC5113" w:rsidP="00444A97">
                      <w:pPr>
                        <w:jc w:val="center"/>
                        <w:rPr>
                          <w:rFonts w:ascii="Arial" w:hAnsi="Arial" w:cs="Arial"/>
                          <w:b/>
                          <w:sz w:val="28"/>
                          <w:szCs w:val="28"/>
                        </w:rPr>
                      </w:pPr>
                    </w:p>
                    <w:p w:rsidR="00AC5113" w:rsidRPr="00ED6DC2" w:rsidRDefault="00AC5113" w:rsidP="00444A97">
                      <w:pPr>
                        <w:jc w:val="center"/>
                        <w:rPr>
                          <w:rFonts w:ascii="Arial" w:hAnsi="Arial" w:cs="Arial"/>
                          <w:b/>
                          <w:sz w:val="28"/>
                          <w:szCs w:val="28"/>
                        </w:rPr>
                      </w:pPr>
                    </w:p>
                  </w:txbxContent>
                </v:textbox>
              </v:shape>
            </w:pict>
          </mc:Fallback>
        </mc:AlternateContent>
      </w:r>
    </w:p>
    <w:p w:rsidR="001F2943" w:rsidRDefault="001F2943" w:rsidP="002E4C72">
      <w:pPr>
        <w:spacing w:after="0" w:line="240" w:lineRule="auto"/>
        <w:contextualSpacing/>
        <w:rPr>
          <w:rFonts w:ascii="Arial" w:eastAsia="Calibri" w:hAnsi="Arial" w:cs="Arial"/>
          <w:sz w:val="28"/>
          <w:szCs w:val="28"/>
          <w:highlight w:val="yellow"/>
        </w:rPr>
      </w:pPr>
    </w:p>
    <w:p w:rsidR="001F2943" w:rsidRDefault="001F2943" w:rsidP="002E4C72">
      <w:pPr>
        <w:spacing w:after="0" w:line="240" w:lineRule="auto"/>
        <w:contextualSpacing/>
        <w:rPr>
          <w:rFonts w:ascii="Arial" w:eastAsia="Calibri" w:hAnsi="Arial" w:cs="Arial"/>
          <w:sz w:val="28"/>
          <w:szCs w:val="28"/>
          <w:highlight w:val="yellow"/>
        </w:rPr>
      </w:pPr>
    </w:p>
    <w:p w:rsidR="00057A4D" w:rsidRDefault="00057A4D" w:rsidP="002E4C72">
      <w:pPr>
        <w:spacing w:after="0" w:line="240" w:lineRule="auto"/>
        <w:contextualSpacing/>
        <w:rPr>
          <w:rFonts w:ascii="Arial" w:eastAsia="Calibri" w:hAnsi="Arial" w:cs="Arial"/>
          <w:sz w:val="28"/>
          <w:szCs w:val="28"/>
          <w:highlight w:val="yellow"/>
        </w:rPr>
      </w:pPr>
    </w:p>
    <w:p w:rsidR="002E31C3" w:rsidRPr="00263710" w:rsidRDefault="002E31C3" w:rsidP="002E31C3">
      <w:pPr>
        <w:spacing w:after="0" w:line="240" w:lineRule="auto"/>
        <w:ind w:right="6"/>
        <w:rPr>
          <w:rFonts w:ascii="Arial" w:hAnsi="Arial" w:cs="Arial"/>
          <w:sz w:val="28"/>
          <w:szCs w:val="28"/>
        </w:rPr>
      </w:pPr>
      <w:r w:rsidRPr="00263710">
        <w:rPr>
          <w:rFonts w:ascii="Arial" w:hAnsi="Arial" w:cs="Arial"/>
          <w:sz w:val="28"/>
          <w:szCs w:val="28"/>
        </w:rPr>
        <w:t>A risk assessment has been carried out under the Council’s Risk Management Policy 2015.</w:t>
      </w:r>
    </w:p>
    <w:p w:rsidR="002E31C3" w:rsidRPr="00263710" w:rsidRDefault="002E31C3" w:rsidP="002E31C3">
      <w:pPr>
        <w:spacing w:after="0" w:line="240" w:lineRule="auto"/>
        <w:ind w:right="6"/>
        <w:rPr>
          <w:rFonts w:ascii="Arial" w:hAnsi="Arial" w:cs="Arial"/>
          <w:sz w:val="28"/>
          <w:szCs w:val="28"/>
        </w:rPr>
      </w:pPr>
    </w:p>
    <w:p w:rsidR="002E31C3" w:rsidRPr="00F11521" w:rsidRDefault="002E31C3" w:rsidP="002E31C3">
      <w:pPr>
        <w:spacing w:after="0" w:line="240" w:lineRule="auto"/>
        <w:ind w:right="6"/>
        <w:rPr>
          <w:rFonts w:ascii="Arial" w:hAnsi="Arial" w:cs="Arial"/>
          <w:sz w:val="28"/>
          <w:szCs w:val="28"/>
        </w:rPr>
      </w:pPr>
      <w:r w:rsidRPr="00F11521">
        <w:rPr>
          <w:rFonts w:ascii="Arial" w:hAnsi="Arial" w:cs="Arial"/>
          <w:sz w:val="28"/>
          <w:szCs w:val="28"/>
        </w:rPr>
        <w:t>Potential risk areas in implementing the proposal include:</w:t>
      </w:r>
    </w:p>
    <w:p w:rsidR="002E31C3" w:rsidRPr="00F11521" w:rsidRDefault="002E31C3" w:rsidP="002E31C3">
      <w:pPr>
        <w:spacing w:after="0" w:line="240" w:lineRule="auto"/>
        <w:ind w:right="6"/>
        <w:rPr>
          <w:rFonts w:ascii="Arial" w:hAnsi="Arial" w:cs="Arial"/>
          <w:sz w:val="28"/>
          <w:szCs w:val="28"/>
        </w:rPr>
      </w:pPr>
    </w:p>
    <w:p w:rsidR="00DA0FB5" w:rsidRPr="00F11521" w:rsidRDefault="00DA0FB5" w:rsidP="00DA0FB5">
      <w:pPr>
        <w:pStyle w:val="ListParagraph"/>
        <w:numPr>
          <w:ilvl w:val="0"/>
          <w:numId w:val="13"/>
        </w:numPr>
        <w:spacing w:after="0" w:line="240" w:lineRule="auto"/>
        <w:ind w:right="3"/>
        <w:rPr>
          <w:rFonts w:ascii="Arial" w:hAnsi="Arial" w:cs="Arial"/>
          <w:sz w:val="28"/>
          <w:szCs w:val="28"/>
        </w:rPr>
      </w:pPr>
      <w:r w:rsidRPr="00F11521">
        <w:rPr>
          <w:rFonts w:ascii="Arial" w:hAnsi="Arial" w:cs="Arial"/>
          <w:sz w:val="28"/>
          <w:szCs w:val="28"/>
        </w:rPr>
        <w:t>educational outcomes for pupils are not improved</w:t>
      </w:r>
    </w:p>
    <w:p w:rsidR="00DA0FB5" w:rsidRPr="00F11521" w:rsidRDefault="00DA0FB5" w:rsidP="00DA0FB5">
      <w:pPr>
        <w:pStyle w:val="ListParagraph"/>
        <w:numPr>
          <w:ilvl w:val="0"/>
          <w:numId w:val="13"/>
        </w:numPr>
        <w:spacing w:after="0" w:line="240" w:lineRule="auto"/>
        <w:ind w:right="3"/>
        <w:rPr>
          <w:rFonts w:ascii="Arial" w:hAnsi="Arial" w:cs="Arial"/>
          <w:sz w:val="28"/>
          <w:szCs w:val="28"/>
        </w:rPr>
      </w:pPr>
      <w:r w:rsidRPr="00F11521">
        <w:rPr>
          <w:rFonts w:ascii="Arial" w:hAnsi="Arial" w:cs="Arial"/>
          <w:sz w:val="28"/>
          <w:szCs w:val="28"/>
        </w:rPr>
        <w:t>integration at a provision is unsuccessful</w:t>
      </w:r>
    </w:p>
    <w:p w:rsidR="00DA0FB5" w:rsidRPr="00F11521" w:rsidRDefault="00DA0FB5" w:rsidP="00DA0FB5">
      <w:pPr>
        <w:pStyle w:val="ListParagraph"/>
        <w:numPr>
          <w:ilvl w:val="0"/>
          <w:numId w:val="13"/>
        </w:numPr>
        <w:spacing w:after="0" w:line="240" w:lineRule="auto"/>
        <w:ind w:right="3"/>
        <w:rPr>
          <w:rFonts w:ascii="Arial" w:hAnsi="Arial" w:cs="Arial"/>
          <w:sz w:val="28"/>
          <w:szCs w:val="28"/>
        </w:rPr>
      </w:pPr>
      <w:r w:rsidRPr="00F11521">
        <w:rPr>
          <w:rFonts w:ascii="Arial" w:hAnsi="Arial" w:cs="Arial"/>
          <w:sz w:val="28"/>
          <w:szCs w:val="28"/>
        </w:rPr>
        <w:t>negative response from parents of host schools</w:t>
      </w:r>
    </w:p>
    <w:p w:rsidR="00DA0FB5" w:rsidRPr="00F11521" w:rsidRDefault="00DA0FB5" w:rsidP="00DA0FB5">
      <w:pPr>
        <w:pStyle w:val="ListParagraph"/>
        <w:numPr>
          <w:ilvl w:val="0"/>
          <w:numId w:val="13"/>
        </w:numPr>
        <w:spacing w:after="0" w:line="240" w:lineRule="auto"/>
        <w:ind w:right="3"/>
        <w:rPr>
          <w:rFonts w:ascii="Arial" w:hAnsi="Arial" w:cs="Arial"/>
          <w:sz w:val="28"/>
          <w:szCs w:val="28"/>
        </w:rPr>
      </w:pPr>
      <w:r w:rsidRPr="00F11521">
        <w:rPr>
          <w:rFonts w:ascii="Arial" w:hAnsi="Arial" w:cs="Arial"/>
          <w:sz w:val="28"/>
          <w:szCs w:val="28"/>
        </w:rPr>
        <w:t>negative response from parents of pupils to be accommodated at the provision</w:t>
      </w:r>
    </w:p>
    <w:p w:rsidR="00DA0FB5" w:rsidRPr="00F11521" w:rsidRDefault="00DA0FB5" w:rsidP="00DA0FB5">
      <w:pPr>
        <w:pStyle w:val="ListParagraph"/>
        <w:numPr>
          <w:ilvl w:val="0"/>
          <w:numId w:val="13"/>
        </w:numPr>
        <w:spacing w:after="0" w:line="240" w:lineRule="auto"/>
        <w:ind w:right="3"/>
        <w:rPr>
          <w:rFonts w:ascii="Arial" w:hAnsi="Arial" w:cs="Arial"/>
          <w:sz w:val="28"/>
          <w:szCs w:val="28"/>
        </w:rPr>
      </w:pPr>
      <w:r w:rsidRPr="00F11521">
        <w:rPr>
          <w:rFonts w:ascii="Arial" w:hAnsi="Arial" w:cs="Arial"/>
          <w:sz w:val="28"/>
          <w:szCs w:val="28"/>
        </w:rPr>
        <w:t>discrimination against protected characteristics resulting in a negative impact on one or more protected groups</w:t>
      </w:r>
    </w:p>
    <w:p w:rsidR="00DA0FB5" w:rsidRPr="00F11521" w:rsidRDefault="00DA0FB5" w:rsidP="00DA0FB5">
      <w:pPr>
        <w:pStyle w:val="ListParagraph"/>
        <w:numPr>
          <w:ilvl w:val="0"/>
          <w:numId w:val="13"/>
        </w:numPr>
        <w:spacing w:after="0" w:line="240" w:lineRule="auto"/>
        <w:ind w:right="3"/>
        <w:rPr>
          <w:rFonts w:ascii="Arial" w:hAnsi="Arial" w:cs="Arial"/>
          <w:sz w:val="28"/>
          <w:szCs w:val="28"/>
        </w:rPr>
      </w:pPr>
      <w:r w:rsidRPr="00F11521">
        <w:rPr>
          <w:rFonts w:ascii="Arial" w:hAnsi="Arial" w:cs="Arial"/>
          <w:sz w:val="28"/>
          <w:szCs w:val="28"/>
        </w:rPr>
        <w:t>staff with appropriate skills and expertise not available</w:t>
      </w:r>
    </w:p>
    <w:p w:rsidR="00DA0FB5" w:rsidRPr="00F11521" w:rsidRDefault="00DA0FB5" w:rsidP="00DA0FB5">
      <w:pPr>
        <w:pStyle w:val="ListParagraph"/>
        <w:numPr>
          <w:ilvl w:val="0"/>
          <w:numId w:val="13"/>
        </w:numPr>
        <w:spacing w:after="0" w:line="240" w:lineRule="auto"/>
        <w:ind w:right="3"/>
        <w:rPr>
          <w:rFonts w:ascii="Arial" w:hAnsi="Arial" w:cs="Arial"/>
          <w:sz w:val="28"/>
          <w:szCs w:val="28"/>
        </w:rPr>
      </w:pPr>
      <w:proofErr w:type="gramStart"/>
      <w:r w:rsidRPr="00F11521">
        <w:rPr>
          <w:rFonts w:ascii="Arial" w:hAnsi="Arial" w:cs="Arial"/>
          <w:sz w:val="28"/>
          <w:szCs w:val="28"/>
        </w:rPr>
        <w:t>increased</w:t>
      </w:r>
      <w:proofErr w:type="gramEnd"/>
      <w:r w:rsidRPr="00F11521">
        <w:rPr>
          <w:rFonts w:ascii="Arial" w:hAnsi="Arial" w:cs="Arial"/>
          <w:sz w:val="28"/>
          <w:szCs w:val="28"/>
        </w:rPr>
        <w:t xml:space="preserve"> home to school travel time for some pupils leading to poor attendance.</w:t>
      </w:r>
    </w:p>
    <w:p w:rsidR="00DA0FB5" w:rsidRPr="00F11521" w:rsidRDefault="00DA0FB5" w:rsidP="00DA0FB5">
      <w:pPr>
        <w:pStyle w:val="ListParagraph"/>
        <w:numPr>
          <w:ilvl w:val="0"/>
          <w:numId w:val="13"/>
        </w:numPr>
        <w:spacing w:after="0" w:line="240" w:lineRule="auto"/>
        <w:ind w:right="3"/>
        <w:rPr>
          <w:rFonts w:ascii="Arial" w:hAnsi="Arial" w:cs="Arial"/>
          <w:sz w:val="28"/>
          <w:szCs w:val="28"/>
        </w:rPr>
      </w:pPr>
      <w:r w:rsidRPr="00F11521">
        <w:rPr>
          <w:rFonts w:ascii="Arial" w:hAnsi="Arial" w:cs="Arial"/>
          <w:sz w:val="28"/>
          <w:szCs w:val="28"/>
        </w:rPr>
        <w:t>Welsh language development not supported</w:t>
      </w:r>
    </w:p>
    <w:p w:rsidR="002E31C3" w:rsidRDefault="002E31C3" w:rsidP="002E31C3">
      <w:pPr>
        <w:spacing w:after="0" w:line="240" w:lineRule="auto"/>
        <w:ind w:right="6"/>
        <w:rPr>
          <w:rFonts w:ascii="Arial" w:hAnsi="Arial" w:cs="Arial"/>
          <w:sz w:val="28"/>
          <w:szCs w:val="28"/>
        </w:rPr>
      </w:pPr>
    </w:p>
    <w:p w:rsidR="002E31C3" w:rsidRPr="00F11521" w:rsidRDefault="002E31C3" w:rsidP="002E31C3">
      <w:pPr>
        <w:spacing w:after="0" w:line="240" w:lineRule="auto"/>
        <w:ind w:right="6"/>
        <w:rPr>
          <w:rFonts w:ascii="Arial" w:hAnsi="Arial" w:cs="Arial"/>
          <w:sz w:val="28"/>
          <w:szCs w:val="28"/>
        </w:rPr>
      </w:pPr>
      <w:r w:rsidRPr="00F11521">
        <w:rPr>
          <w:rFonts w:ascii="Arial" w:hAnsi="Arial" w:cs="Arial"/>
          <w:sz w:val="28"/>
          <w:szCs w:val="28"/>
        </w:rPr>
        <w:t>Failing to implement the proposal will result in a range of teaching/learning and financial benefits not being fully realised, particularly in relation to:</w:t>
      </w:r>
    </w:p>
    <w:p w:rsidR="002E31C3" w:rsidRPr="00F11521" w:rsidRDefault="002E31C3" w:rsidP="002E31C3">
      <w:pPr>
        <w:spacing w:after="0" w:line="240" w:lineRule="auto"/>
        <w:ind w:right="6"/>
        <w:rPr>
          <w:rFonts w:ascii="Arial" w:hAnsi="Arial" w:cs="Arial"/>
          <w:sz w:val="28"/>
          <w:szCs w:val="28"/>
        </w:rPr>
      </w:pPr>
    </w:p>
    <w:p w:rsidR="001029E8" w:rsidRPr="00F11521" w:rsidRDefault="001029E8" w:rsidP="001029E8">
      <w:pPr>
        <w:pStyle w:val="ListParagraph"/>
        <w:numPr>
          <w:ilvl w:val="0"/>
          <w:numId w:val="14"/>
        </w:numPr>
        <w:spacing w:after="0" w:line="240" w:lineRule="auto"/>
        <w:ind w:left="993" w:hanging="426"/>
        <w:rPr>
          <w:rFonts w:ascii="Arial" w:hAnsi="Arial" w:cs="Arial"/>
          <w:sz w:val="28"/>
          <w:szCs w:val="28"/>
        </w:rPr>
      </w:pPr>
      <w:r w:rsidRPr="00F11521">
        <w:rPr>
          <w:rFonts w:ascii="Arial" w:hAnsi="Arial" w:cs="Arial"/>
          <w:sz w:val="28"/>
          <w:szCs w:val="28"/>
        </w:rPr>
        <w:t>opportunities for a pupils to access specialist staff and support</w:t>
      </w:r>
    </w:p>
    <w:p w:rsidR="001029E8" w:rsidRPr="00F11521" w:rsidRDefault="001029E8" w:rsidP="001029E8">
      <w:pPr>
        <w:pStyle w:val="ListParagraph"/>
        <w:numPr>
          <w:ilvl w:val="0"/>
          <w:numId w:val="14"/>
        </w:numPr>
        <w:spacing w:after="0" w:line="240" w:lineRule="auto"/>
        <w:ind w:left="993" w:hanging="426"/>
        <w:rPr>
          <w:rFonts w:ascii="Arial" w:hAnsi="Arial" w:cs="Arial"/>
          <w:sz w:val="28"/>
          <w:szCs w:val="28"/>
        </w:rPr>
      </w:pPr>
      <w:r w:rsidRPr="00F11521">
        <w:rPr>
          <w:rFonts w:ascii="Arial" w:hAnsi="Arial" w:cs="Arial"/>
          <w:sz w:val="28"/>
          <w:szCs w:val="28"/>
        </w:rPr>
        <w:t>early intervention for younger pupils, reducing the risk of more costly support at a later stage</w:t>
      </w:r>
    </w:p>
    <w:p w:rsidR="001029E8" w:rsidRPr="00F11521" w:rsidRDefault="001029E8" w:rsidP="001029E8">
      <w:pPr>
        <w:pStyle w:val="ListParagraph"/>
        <w:numPr>
          <w:ilvl w:val="0"/>
          <w:numId w:val="14"/>
        </w:numPr>
        <w:spacing w:after="0" w:line="240" w:lineRule="auto"/>
        <w:ind w:left="993" w:hanging="426"/>
        <w:rPr>
          <w:rFonts w:ascii="Arial" w:hAnsi="Arial" w:cs="Arial"/>
          <w:sz w:val="28"/>
          <w:szCs w:val="28"/>
        </w:rPr>
      </w:pPr>
      <w:r w:rsidRPr="00F11521">
        <w:rPr>
          <w:rFonts w:ascii="Arial" w:hAnsi="Arial" w:cs="Arial"/>
          <w:sz w:val="28"/>
          <w:szCs w:val="28"/>
        </w:rPr>
        <w:t>host school indirectly benefit from specialist staff on site</w:t>
      </w:r>
    </w:p>
    <w:p w:rsidR="001029E8" w:rsidRPr="00F11521" w:rsidRDefault="001029E8" w:rsidP="001029E8">
      <w:pPr>
        <w:pStyle w:val="ListParagraph"/>
        <w:numPr>
          <w:ilvl w:val="0"/>
          <w:numId w:val="14"/>
        </w:numPr>
        <w:spacing w:after="0" w:line="240" w:lineRule="auto"/>
        <w:ind w:left="993" w:hanging="426"/>
        <w:rPr>
          <w:rFonts w:ascii="Arial" w:hAnsi="Arial" w:cs="Arial"/>
          <w:sz w:val="28"/>
          <w:szCs w:val="28"/>
        </w:rPr>
      </w:pPr>
      <w:r w:rsidRPr="00F11521">
        <w:rPr>
          <w:rFonts w:ascii="Arial" w:hAnsi="Arial" w:cs="Arial"/>
          <w:sz w:val="28"/>
          <w:szCs w:val="28"/>
        </w:rPr>
        <w:t xml:space="preserve">mainstream school benefits from increased support and training in order to improve skills and build capacity </w:t>
      </w:r>
    </w:p>
    <w:p w:rsidR="001029E8" w:rsidRPr="00F11521" w:rsidRDefault="001029E8" w:rsidP="001029E8">
      <w:pPr>
        <w:spacing w:after="0" w:line="240" w:lineRule="auto"/>
        <w:rPr>
          <w:rFonts w:ascii="Arial" w:hAnsi="Arial" w:cs="Arial"/>
          <w:sz w:val="28"/>
          <w:szCs w:val="28"/>
        </w:rPr>
      </w:pPr>
    </w:p>
    <w:p w:rsidR="001029E8" w:rsidRPr="00F11521" w:rsidRDefault="001029E8" w:rsidP="001029E8">
      <w:pPr>
        <w:spacing w:after="0" w:line="240" w:lineRule="auto"/>
        <w:rPr>
          <w:rFonts w:ascii="Arial" w:hAnsi="Arial" w:cs="Arial"/>
          <w:sz w:val="28"/>
          <w:szCs w:val="28"/>
        </w:rPr>
      </w:pPr>
      <w:r w:rsidRPr="00F11521">
        <w:rPr>
          <w:rFonts w:ascii="Arial" w:hAnsi="Arial" w:cs="Arial"/>
          <w:sz w:val="28"/>
          <w:szCs w:val="28"/>
        </w:rPr>
        <w:t>Given that the proposal builds on the experience, skills and expertise that currently exist at the schools, the potential effects of identified risks will be mitigated by implementation of the proposal.</w:t>
      </w:r>
    </w:p>
    <w:p w:rsidR="001029E8" w:rsidRPr="00F11521" w:rsidRDefault="001029E8" w:rsidP="001029E8">
      <w:pPr>
        <w:spacing w:after="0" w:line="240" w:lineRule="auto"/>
        <w:rPr>
          <w:rFonts w:ascii="Arial" w:hAnsi="Arial" w:cs="Arial"/>
          <w:sz w:val="28"/>
          <w:szCs w:val="28"/>
        </w:rPr>
      </w:pPr>
    </w:p>
    <w:p w:rsidR="00CF4F67" w:rsidRDefault="00CF4F67" w:rsidP="002E31C3">
      <w:pPr>
        <w:spacing w:after="0" w:line="240" w:lineRule="auto"/>
        <w:ind w:right="6"/>
        <w:rPr>
          <w:rFonts w:ascii="Arial" w:hAnsi="Arial" w:cs="Arial"/>
          <w:sz w:val="28"/>
          <w:szCs w:val="28"/>
        </w:rPr>
      </w:pPr>
    </w:p>
    <w:p w:rsidR="00057A4D" w:rsidRDefault="00057A4D" w:rsidP="002E4C72">
      <w:pPr>
        <w:spacing w:after="0" w:line="240" w:lineRule="auto"/>
        <w:ind w:right="141"/>
        <w:contextualSpacing/>
        <w:rPr>
          <w:rFonts w:ascii="Arial" w:hAnsi="Arial" w:cs="Arial"/>
          <w:b/>
          <w:i/>
          <w:sz w:val="28"/>
          <w:szCs w:val="28"/>
        </w:rPr>
      </w:pPr>
    </w:p>
    <w:p w:rsidR="00CF4F67" w:rsidRDefault="00CF4F67" w:rsidP="002E4C72">
      <w:pPr>
        <w:spacing w:after="0" w:line="240" w:lineRule="auto"/>
        <w:ind w:right="141"/>
        <w:contextualSpacing/>
        <w:rPr>
          <w:rFonts w:ascii="Arial" w:hAnsi="Arial" w:cs="Arial"/>
          <w:b/>
          <w:i/>
          <w:sz w:val="28"/>
          <w:szCs w:val="28"/>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691008" behindDoc="0" locked="0" layoutInCell="1" allowOverlap="1" wp14:anchorId="183FC15A" wp14:editId="60E94C7F">
                <wp:simplePos x="0" y="0"/>
                <wp:positionH relativeFrom="column">
                  <wp:posOffset>102870</wp:posOffset>
                </wp:positionH>
                <wp:positionV relativeFrom="paragraph">
                  <wp:posOffset>17145</wp:posOffset>
                </wp:positionV>
                <wp:extent cx="6174740" cy="355600"/>
                <wp:effectExtent l="57150" t="38100" r="73660" b="1016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556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057A4D" w:rsidRDefault="00AC5113" w:rsidP="00057A4D">
                            <w:pPr>
                              <w:tabs>
                                <w:tab w:val="left" w:pos="0"/>
                              </w:tabs>
                              <w:autoSpaceDE w:val="0"/>
                              <w:autoSpaceDN w:val="0"/>
                              <w:adjustRightInd w:val="0"/>
                              <w:spacing w:after="0" w:line="240" w:lineRule="auto"/>
                              <w:jc w:val="center"/>
                              <w:rPr>
                                <w:rFonts w:ascii="Arial" w:eastAsia="Calibri" w:hAnsi="Arial" w:cs="Arial"/>
                                <w:b/>
                                <w:bCs/>
                                <w:sz w:val="28"/>
                                <w:szCs w:val="28"/>
                                <w:lang w:eastAsia="en-GB"/>
                              </w:rPr>
                            </w:pPr>
                            <w:r w:rsidRPr="00057A4D">
                              <w:rPr>
                                <w:rFonts w:ascii="Arial" w:eastAsia="Calibri" w:hAnsi="Arial" w:cs="Arial"/>
                                <w:b/>
                                <w:bCs/>
                                <w:sz w:val="28"/>
                                <w:szCs w:val="28"/>
                                <w:lang w:eastAsia="en-GB"/>
                              </w:rPr>
                              <w:t>Legal process and consultation</w:t>
                            </w:r>
                          </w:p>
                          <w:p w:rsidR="00AC5113" w:rsidRPr="00ED6DC2" w:rsidRDefault="00AC5113" w:rsidP="00057A4D">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C15A" id="_x0000_s1048" type="#_x0000_t202" style="position:absolute;margin-left:8.1pt;margin-top:1.35pt;width:486.2pt;height: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" fillcolor="#dafda7" strokecolor="#0070c0">
                <v:fill color2="#f5ffe6" rotate="t" angle="180" colors="0 #dafda7;22938f #e4fdc2;1 #f5ffe6" focus="100%" type="gradient"/>
                <v:shadow on="t" color="black" opacity="24903f" origin=",.5" offset="0,.55556mm"/>
                <v:textbox>
                  <w:txbxContent>
                    <w:p w:rsidR="00AC5113" w:rsidRPr="00057A4D" w:rsidRDefault="00AC5113" w:rsidP="00057A4D">
                      <w:pPr>
                        <w:tabs>
                          <w:tab w:val="left" w:pos="0"/>
                        </w:tabs>
                        <w:autoSpaceDE w:val="0"/>
                        <w:autoSpaceDN w:val="0"/>
                        <w:adjustRightInd w:val="0"/>
                        <w:spacing w:after="0" w:line="240" w:lineRule="auto"/>
                        <w:jc w:val="center"/>
                        <w:rPr>
                          <w:rFonts w:ascii="Arial" w:eastAsia="Calibri" w:hAnsi="Arial" w:cs="Arial"/>
                          <w:b/>
                          <w:bCs/>
                          <w:sz w:val="28"/>
                          <w:szCs w:val="28"/>
                          <w:lang w:eastAsia="en-GB"/>
                        </w:rPr>
                      </w:pPr>
                      <w:r w:rsidRPr="00057A4D">
                        <w:rPr>
                          <w:rFonts w:ascii="Arial" w:eastAsia="Calibri" w:hAnsi="Arial" w:cs="Arial"/>
                          <w:b/>
                          <w:bCs/>
                          <w:sz w:val="28"/>
                          <w:szCs w:val="28"/>
                          <w:lang w:eastAsia="en-GB"/>
                        </w:rPr>
                        <w:t>Legal process and consultation</w:t>
                      </w:r>
                    </w:p>
                    <w:p w:rsidR="00AC5113" w:rsidRPr="00ED6DC2" w:rsidRDefault="00AC5113" w:rsidP="00057A4D">
                      <w:pPr>
                        <w:jc w:val="center"/>
                        <w:rPr>
                          <w:rFonts w:ascii="Arial" w:hAnsi="Arial" w:cs="Arial"/>
                          <w:b/>
                          <w:sz w:val="28"/>
                          <w:szCs w:val="28"/>
                        </w:rPr>
                      </w:pPr>
                    </w:p>
                  </w:txbxContent>
                </v:textbox>
              </v:shape>
            </w:pict>
          </mc:Fallback>
        </mc:AlternateContent>
      </w:r>
    </w:p>
    <w:p w:rsidR="00CF4F67" w:rsidRDefault="00CF4F67" w:rsidP="002E4C72">
      <w:pPr>
        <w:spacing w:after="0" w:line="240" w:lineRule="auto"/>
        <w:ind w:right="141"/>
        <w:contextualSpacing/>
        <w:rPr>
          <w:rFonts w:ascii="Arial" w:hAnsi="Arial" w:cs="Arial"/>
          <w:b/>
          <w:i/>
          <w:sz w:val="28"/>
          <w:szCs w:val="28"/>
        </w:rPr>
      </w:pPr>
    </w:p>
    <w:p w:rsidR="008875BD" w:rsidRDefault="008875BD" w:rsidP="002E4C72">
      <w:pPr>
        <w:autoSpaceDE w:val="0"/>
        <w:autoSpaceDN w:val="0"/>
        <w:adjustRightInd w:val="0"/>
        <w:spacing w:after="0" w:line="240" w:lineRule="auto"/>
        <w:rPr>
          <w:rFonts w:ascii="Arial" w:eastAsia="Times New Roman" w:hAnsi="Arial" w:cs="Arial"/>
          <w:bCs/>
          <w:sz w:val="28"/>
          <w:szCs w:val="28"/>
          <w:lang w:eastAsia="en-GB"/>
        </w:rPr>
      </w:pPr>
    </w:p>
    <w:p w:rsidR="00252EF0" w:rsidRDefault="00252EF0" w:rsidP="002E4C72">
      <w:pPr>
        <w:autoSpaceDE w:val="0"/>
        <w:autoSpaceDN w:val="0"/>
        <w:adjustRightInd w:val="0"/>
        <w:spacing w:after="0" w:line="240" w:lineRule="auto"/>
        <w:rPr>
          <w:rFonts w:ascii="Arial" w:eastAsia="Times New Roman" w:hAnsi="Arial" w:cs="Arial"/>
          <w:bCs/>
          <w:sz w:val="28"/>
          <w:szCs w:val="28"/>
          <w:lang w:eastAsia="en-GB"/>
        </w:rPr>
      </w:pPr>
      <w:r w:rsidRPr="003D731D">
        <w:rPr>
          <w:rFonts w:ascii="Arial" w:eastAsia="Times New Roman" w:hAnsi="Arial" w:cs="Arial"/>
          <w:bCs/>
          <w:sz w:val="28"/>
          <w:szCs w:val="28"/>
          <w:lang w:eastAsia="en-GB"/>
        </w:rPr>
        <w:t>Neath Port Talbot County Borough Council is the proposer and the Council wishes to hear the views of all interested parties before deciding whether to progress its proposal.  All responses to this consultation will be considered when making its decision and a consultation report will be published following the end of the consultation period.  The consultation report will summarise the issues raised by consultees and include a response</w:t>
      </w:r>
      <w:r w:rsidR="00014A0E" w:rsidRPr="003D731D">
        <w:rPr>
          <w:rFonts w:ascii="Arial" w:eastAsia="Times New Roman" w:hAnsi="Arial" w:cs="Arial"/>
          <w:bCs/>
          <w:sz w:val="28"/>
          <w:szCs w:val="28"/>
          <w:lang w:eastAsia="en-GB"/>
        </w:rPr>
        <w:t xml:space="preserve"> from the Council</w:t>
      </w:r>
      <w:r w:rsidRPr="003D731D">
        <w:rPr>
          <w:rFonts w:ascii="Arial" w:eastAsia="Times New Roman" w:hAnsi="Arial" w:cs="Arial"/>
          <w:bCs/>
          <w:sz w:val="28"/>
          <w:szCs w:val="28"/>
          <w:lang w:eastAsia="en-GB"/>
        </w:rPr>
        <w:t xml:space="preserve">.  The consultation report will also set out </w:t>
      </w:r>
      <w:proofErr w:type="spellStart"/>
      <w:r w:rsidRPr="003D731D">
        <w:rPr>
          <w:rFonts w:ascii="Arial" w:eastAsia="Times New Roman" w:hAnsi="Arial" w:cs="Arial"/>
          <w:bCs/>
          <w:sz w:val="28"/>
          <w:szCs w:val="28"/>
          <w:lang w:eastAsia="en-GB"/>
        </w:rPr>
        <w:t>Estyn’s</w:t>
      </w:r>
      <w:proofErr w:type="spellEnd"/>
      <w:r w:rsidRPr="003D731D">
        <w:rPr>
          <w:rFonts w:ascii="Arial" w:eastAsia="Times New Roman" w:hAnsi="Arial" w:cs="Arial"/>
          <w:bCs/>
          <w:sz w:val="28"/>
          <w:szCs w:val="28"/>
          <w:lang w:eastAsia="en-GB"/>
        </w:rPr>
        <w:t xml:space="preserve"> view on the proposal.</w:t>
      </w:r>
    </w:p>
    <w:p w:rsidR="00252EF0" w:rsidRDefault="00252EF0" w:rsidP="002E4C72">
      <w:pPr>
        <w:autoSpaceDE w:val="0"/>
        <w:autoSpaceDN w:val="0"/>
        <w:adjustRightInd w:val="0"/>
        <w:spacing w:after="0" w:line="240" w:lineRule="auto"/>
        <w:rPr>
          <w:rFonts w:ascii="Arial" w:eastAsia="Times New Roman" w:hAnsi="Arial" w:cs="Arial"/>
          <w:bCs/>
          <w:sz w:val="28"/>
          <w:szCs w:val="28"/>
          <w:lang w:eastAsia="en-GB"/>
        </w:rPr>
      </w:pPr>
    </w:p>
    <w:p w:rsidR="00252EF0" w:rsidRPr="003D731D" w:rsidRDefault="00252EF0" w:rsidP="002E4C72">
      <w:pPr>
        <w:autoSpaceDE w:val="0"/>
        <w:autoSpaceDN w:val="0"/>
        <w:adjustRightInd w:val="0"/>
        <w:spacing w:after="0" w:line="240" w:lineRule="auto"/>
        <w:ind w:right="-353"/>
        <w:rPr>
          <w:rFonts w:ascii="Arial" w:eastAsia="Times New Roman" w:hAnsi="Arial" w:cs="Arial"/>
          <w:b/>
          <w:bCs/>
          <w:i/>
          <w:sz w:val="28"/>
          <w:szCs w:val="28"/>
          <w:lang w:eastAsia="en-GB"/>
        </w:rPr>
      </w:pPr>
      <w:r w:rsidRPr="003D731D">
        <w:rPr>
          <w:rFonts w:ascii="Arial" w:eastAsia="Times New Roman" w:hAnsi="Arial" w:cs="Arial"/>
          <w:bCs/>
          <w:sz w:val="28"/>
          <w:szCs w:val="28"/>
          <w:lang w:eastAsia="en-GB"/>
        </w:rPr>
        <w:t>Having considered the views expressed by interested parties, if the Council decides to proceed with its plan it will publish a statutory proposal.  Once the statutory proposal is published there will be a 28 day period to respond in writing, known as the ‘objection period’.  Only objections submitted during this period will be consider</w:t>
      </w:r>
      <w:r w:rsidR="00014A0E" w:rsidRPr="003D731D">
        <w:rPr>
          <w:rFonts w:ascii="Arial" w:eastAsia="Times New Roman" w:hAnsi="Arial" w:cs="Arial"/>
          <w:bCs/>
          <w:sz w:val="28"/>
          <w:szCs w:val="28"/>
          <w:lang w:eastAsia="en-GB"/>
        </w:rPr>
        <w:t>ed.  If objections are received</w:t>
      </w:r>
      <w:r w:rsidRPr="003D731D">
        <w:rPr>
          <w:rFonts w:ascii="Arial" w:eastAsia="Times New Roman" w:hAnsi="Arial" w:cs="Arial"/>
          <w:bCs/>
          <w:sz w:val="28"/>
          <w:szCs w:val="28"/>
          <w:lang w:eastAsia="en-GB"/>
        </w:rPr>
        <w:t xml:space="preserve"> an objection report will be published following the end of the</w:t>
      </w:r>
      <w:r w:rsidRPr="003D731D">
        <w:rPr>
          <w:rFonts w:ascii="Arial" w:eastAsia="Times New Roman" w:hAnsi="Arial" w:cs="Arial"/>
          <w:bCs/>
          <w:color w:val="FF0000"/>
          <w:sz w:val="28"/>
          <w:szCs w:val="28"/>
          <w:lang w:eastAsia="en-GB"/>
        </w:rPr>
        <w:t xml:space="preserve"> </w:t>
      </w:r>
      <w:r w:rsidRPr="003D731D">
        <w:rPr>
          <w:rFonts w:ascii="Arial" w:eastAsia="Times New Roman" w:hAnsi="Arial" w:cs="Arial"/>
          <w:bCs/>
          <w:sz w:val="28"/>
          <w:szCs w:val="28"/>
          <w:lang w:eastAsia="en-GB"/>
        </w:rPr>
        <w:t xml:space="preserve">objection period. The report will summarise each objection raised and provide </w:t>
      </w:r>
      <w:r w:rsidR="00014A0E" w:rsidRPr="003D731D">
        <w:rPr>
          <w:rFonts w:ascii="Arial" w:eastAsia="Times New Roman" w:hAnsi="Arial" w:cs="Arial"/>
          <w:bCs/>
          <w:sz w:val="28"/>
          <w:szCs w:val="28"/>
          <w:lang w:eastAsia="en-GB"/>
        </w:rPr>
        <w:t xml:space="preserve">the Council’s </w:t>
      </w:r>
      <w:r w:rsidRPr="003D731D">
        <w:rPr>
          <w:rFonts w:ascii="Arial" w:eastAsia="Times New Roman" w:hAnsi="Arial" w:cs="Arial"/>
          <w:bCs/>
          <w:sz w:val="28"/>
          <w:szCs w:val="28"/>
          <w:lang w:eastAsia="en-GB"/>
        </w:rPr>
        <w:t xml:space="preserve">response. </w:t>
      </w:r>
    </w:p>
    <w:p w:rsidR="00252EF0" w:rsidRPr="003D731D" w:rsidRDefault="00252EF0" w:rsidP="002E4C72">
      <w:pPr>
        <w:autoSpaceDE w:val="0"/>
        <w:autoSpaceDN w:val="0"/>
        <w:adjustRightInd w:val="0"/>
        <w:spacing w:after="0" w:line="240" w:lineRule="auto"/>
        <w:rPr>
          <w:rFonts w:ascii="Arial" w:eastAsia="Times New Roman" w:hAnsi="Arial" w:cs="Arial"/>
          <w:b/>
          <w:bCs/>
          <w:i/>
          <w:sz w:val="28"/>
          <w:szCs w:val="28"/>
          <w:lang w:eastAsia="en-GB"/>
        </w:rPr>
      </w:pPr>
    </w:p>
    <w:p w:rsidR="00252EF0" w:rsidRPr="00014A0E" w:rsidRDefault="00252EF0" w:rsidP="002E4C72">
      <w:pPr>
        <w:autoSpaceDE w:val="0"/>
        <w:autoSpaceDN w:val="0"/>
        <w:adjustRightInd w:val="0"/>
        <w:spacing w:after="0" w:line="240" w:lineRule="auto"/>
        <w:rPr>
          <w:rFonts w:ascii="Arial" w:eastAsia="Times New Roman" w:hAnsi="Arial" w:cs="Arial"/>
          <w:bCs/>
          <w:i/>
          <w:sz w:val="28"/>
          <w:szCs w:val="28"/>
          <w:lang w:eastAsia="en-GB"/>
        </w:rPr>
      </w:pPr>
      <w:r w:rsidRPr="003D731D">
        <w:rPr>
          <w:rFonts w:ascii="Arial" w:eastAsia="Times New Roman" w:hAnsi="Arial" w:cs="Arial"/>
          <w:b/>
          <w:bCs/>
          <w:i/>
          <w:sz w:val="28"/>
          <w:szCs w:val="28"/>
          <w:lang w:eastAsia="en-GB"/>
        </w:rPr>
        <w:t>Please note</w:t>
      </w:r>
      <w:r w:rsidR="00014A0E" w:rsidRPr="003D731D">
        <w:rPr>
          <w:rFonts w:ascii="Arial" w:eastAsia="Times New Roman" w:hAnsi="Arial" w:cs="Arial"/>
          <w:b/>
          <w:bCs/>
          <w:i/>
          <w:sz w:val="28"/>
          <w:szCs w:val="28"/>
          <w:lang w:eastAsia="en-GB"/>
        </w:rPr>
        <w:t xml:space="preserve">: </w:t>
      </w:r>
      <w:r w:rsidRPr="003D731D">
        <w:rPr>
          <w:rFonts w:ascii="Arial" w:eastAsia="Times New Roman" w:hAnsi="Arial" w:cs="Arial"/>
          <w:bCs/>
          <w:i/>
          <w:sz w:val="28"/>
          <w:szCs w:val="28"/>
          <w:lang w:eastAsia="en-GB"/>
        </w:rPr>
        <w:t xml:space="preserve">only written objections submitted during the statutory notice period will be considered.  </w:t>
      </w:r>
      <w:r w:rsidR="00957D90" w:rsidRPr="003D731D">
        <w:rPr>
          <w:rFonts w:ascii="Arial" w:eastAsia="Times New Roman" w:hAnsi="Arial" w:cs="Arial"/>
          <w:bCs/>
          <w:i/>
          <w:sz w:val="28"/>
          <w:szCs w:val="28"/>
          <w:lang w:eastAsia="en-GB"/>
        </w:rPr>
        <w:t>Any c</w:t>
      </w:r>
      <w:r w:rsidRPr="003D731D">
        <w:rPr>
          <w:rFonts w:ascii="Arial" w:eastAsia="Times New Roman" w:hAnsi="Arial" w:cs="Arial"/>
          <w:bCs/>
          <w:i/>
          <w:sz w:val="28"/>
          <w:szCs w:val="28"/>
          <w:lang w:eastAsia="en-GB"/>
        </w:rPr>
        <w:t>omment submitt</w:t>
      </w:r>
      <w:r w:rsidR="00957D90" w:rsidRPr="003D731D">
        <w:rPr>
          <w:rFonts w:ascii="Arial" w:eastAsia="Times New Roman" w:hAnsi="Arial" w:cs="Arial"/>
          <w:bCs/>
          <w:i/>
          <w:sz w:val="28"/>
          <w:szCs w:val="28"/>
          <w:lang w:eastAsia="en-GB"/>
        </w:rPr>
        <w:t>ed as part of the consultation process</w:t>
      </w:r>
      <w:r w:rsidRPr="003D731D">
        <w:rPr>
          <w:rFonts w:ascii="Arial" w:eastAsia="Times New Roman" w:hAnsi="Arial" w:cs="Arial"/>
          <w:bCs/>
          <w:i/>
          <w:sz w:val="28"/>
          <w:szCs w:val="28"/>
          <w:lang w:eastAsia="en-GB"/>
        </w:rPr>
        <w:t xml:space="preserve"> will need to be re-submitted in writing during the statutory notice period if </w:t>
      </w:r>
      <w:r w:rsidR="00957D90" w:rsidRPr="003D731D">
        <w:rPr>
          <w:rFonts w:ascii="Arial" w:eastAsia="Times New Roman" w:hAnsi="Arial" w:cs="Arial"/>
          <w:bCs/>
          <w:i/>
          <w:sz w:val="28"/>
          <w:szCs w:val="28"/>
          <w:lang w:eastAsia="en-GB"/>
        </w:rPr>
        <w:t>it is</w:t>
      </w:r>
      <w:r w:rsidRPr="003D731D">
        <w:rPr>
          <w:rFonts w:ascii="Arial" w:eastAsia="Times New Roman" w:hAnsi="Arial" w:cs="Arial"/>
          <w:bCs/>
          <w:i/>
          <w:sz w:val="28"/>
          <w:szCs w:val="28"/>
          <w:lang w:eastAsia="en-GB"/>
        </w:rPr>
        <w:t xml:space="preserve"> to be considered as </w:t>
      </w:r>
      <w:r w:rsidR="00957D90" w:rsidRPr="003D731D">
        <w:rPr>
          <w:rFonts w:ascii="Arial" w:eastAsia="Times New Roman" w:hAnsi="Arial" w:cs="Arial"/>
          <w:bCs/>
          <w:i/>
          <w:sz w:val="28"/>
          <w:szCs w:val="28"/>
          <w:lang w:eastAsia="en-GB"/>
        </w:rPr>
        <w:t xml:space="preserve">an </w:t>
      </w:r>
      <w:r w:rsidRPr="003D731D">
        <w:rPr>
          <w:rFonts w:ascii="Arial" w:eastAsia="Times New Roman" w:hAnsi="Arial" w:cs="Arial"/>
          <w:bCs/>
          <w:i/>
          <w:sz w:val="28"/>
          <w:szCs w:val="28"/>
          <w:lang w:eastAsia="en-GB"/>
        </w:rPr>
        <w:t>objection.</w:t>
      </w:r>
    </w:p>
    <w:p w:rsidR="00252EF0" w:rsidRDefault="00252EF0" w:rsidP="002E4C72">
      <w:pPr>
        <w:tabs>
          <w:tab w:val="left" w:pos="5400"/>
        </w:tabs>
        <w:autoSpaceDE w:val="0"/>
        <w:autoSpaceDN w:val="0"/>
        <w:adjustRightInd w:val="0"/>
        <w:spacing w:after="0" w:line="240" w:lineRule="auto"/>
        <w:rPr>
          <w:rFonts w:ascii="Arial" w:eastAsia="Times New Roman" w:hAnsi="Arial" w:cs="Arial"/>
          <w:bCs/>
          <w:sz w:val="28"/>
          <w:szCs w:val="28"/>
          <w:u w:val="single"/>
          <w:lang w:eastAsia="en-GB"/>
        </w:rPr>
      </w:pPr>
    </w:p>
    <w:p w:rsidR="00252EF0" w:rsidRDefault="00252EF0" w:rsidP="002E4C72">
      <w:pPr>
        <w:autoSpaceDE w:val="0"/>
        <w:autoSpaceDN w:val="0"/>
        <w:adjustRightInd w:val="0"/>
        <w:spacing w:after="0" w:line="240" w:lineRule="auto"/>
        <w:rPr>
          <w:rFonts w:ascii="Arial" w:eastAsia="Times New Roman" w:hAnsi="Arial" w:cs="Arial"/>
          <w:bCs/>
          <w:sz w:val="28"/>
          <w:szCs w:val="28"/>
          <w:lang w:eastAsia="en-GB"/>
        </w:rPr>
      </w:pPr>
      <w:r w:rsidRPr="003D731D">
        <w:rPr>
          <w:rFonts w:ascii="Arial" w:eastAsia="Times New Roman" w:hAnsi="Arial" w:cs="Arial"/>
          <w:bCs/>
          <w:sz w:val="28"/>
          <w:szCs w:val="28"/>
          <w:lang w:eastAsia="en-GB"/>
        </w:rPr>
        <w:t>Following the conclusion of the objection period the Council is required to determine the proposal and the matter will go before the Council</w:t>
      </w:r>
      <w:r w:rsidR="001D1637" w:rsidRPr="003D731D">
        <w:rPr>
          <w:rFonts w:ascii="Arial" w:eastAsia="Times New Roman" w:hAnsi="Arial" w:cs="Arial"/>
          <w:bCs/>
          <w:sz w:val="28"/>
          <w:szCs w:val="28"/>
          <w:lang w:eastAsia="en-GB"/>
        </w:rPr>
        <w:t>’s Education, Skills and Wellbeing</w:t>
      </w:r>
      <w:r w:rsidRPr="003D731D">
        <w:rPr>
          <w:rFonts w:ascii="Arial" w:eastAsia="Times New Roman" w:hAnsi="Arial" w:cs="Arial"/>
          <w:bCs/>
          <w:sz w:val="28"/>
          <w:szCs w:val="28"/>
          <w:lang w:eastAsia="en-GB"/>
        </w:rPr>
        <w:t xml:space="preserve"> Cabinet Board for decision.  In its decision making the Cabinet Board will give due consideration to any objections raised alongside the case for the proposal.  The proposal will be determined in line with the requirements of the School Standards and Organisation (Wales) Act 2013 and associat</w:t>
      </w:r>
      <w:r w:rsidR="00301BE8" w:rsidRPr="003D731D">
        <w:rPr>
          <w:rFonts w:ascii="Arial" w:eastAsia="Times New Roman" w:hAnsi="Arial" w:cs="Arial"/>
          <w:bCs/>
          <w:sz w:val="28"/>
          <w:szCs w:val="28"/>
          <w:lang w:eastAsia="en-GB"/>
        </w:rPr>
        <w:t>ed School Organisation Code 2018</w:t>
      </w:r>
      <w:r w:rsidRPr="003D731D">
        <w:rPr>
          <w:rFonts w:ascii="Arial" w:eastAsia="Times New Roman" w:hAnsi="Arial" w:cs="Arial"/>
          <w:bCs/>
          <w:sz w:val="28"/>
          <w:szCs w:val="28"/>
          <w:lang w:eastAsia="en-GB"/>
        </w:rPr>
        <w:t>.</w:t>
      </w:r>
    </w:p>
    <w:p w:rsidR="003D731D" w:rsidRDefault="003D731D" w:rsidP="002E4C72">
      <w:pPr>
        <w:autoSpaceDE w:val="0"/>
        <w:autoSpaceDN w:val="0"/>
        <w:adjustRightInd w:val="0"/>
        <w:spacing w:after="0" w:line="240" w:lineRule="auto"/>
        <w:rPr>
          <w:rFonts w:ascii="Arial" w:eastAsia="Times New Roman" w:hAnsi="Arial" w:cs="Arial"/>
          <w:bCs/>
          <w:sz w:val="28"/>
          <w:szCs w:val="28"/>
          <w:lang w:eastAsia="en-GB"/>
        </w:rPr>
      </w:pPr>
    </w:p>
    <w:p w:rsidR="003D731D" w:rsidRDefault="003D731D" w:rsidP="002E4C72">
      <w:pPr>
        <w:autoSpaceDE w:val="0"/>
        <w:autoSpaceDN w:val="0"/>
        <w:adjustRightInd w:val="0"/>
        <w:spacing w:after="0" w:line="240" w:lineRule="auto"/>
        <w:rPr>
          <w:rFonts w:ascii="Arial" w:eastAsia="Times New Roman" w:hAnsi="Arial" w:cs="Arial"/>
          <w:bCs/>
          <w:sz w:val="28"/>
          <w:szCs w:val="28"/>
          <w:lang w:eastAsia="en-GB"/>
        </w:rPr>
      </w:pPr>
    </w:p>
    <w:p w:rsidR="00E62105" w:rsidRDefault="00E62105" w:rsidP="002E4C72">
      <w:pPr>
        <w:autoSpaceDE w:val="0"/>
        <w:autoSpaceDN w:val="0"/>
        <w:adjustRightInd w:val="0"/>
        <w:spacing w:after="0" w:line="240" w:lineRule="auto"/>
        <w:rPr>
          <w:rFonts w:ascii="Arial" w:eastAsia="Times New Roman" w:hAnsi="Arial" w:cs="Arial"/>
          <w:bCs/>
          <w:sz w:val="28"/>
          <w:szCs w:val="28"/>
          <w:lang w:eastAsia="en-GB"/>
        </w:rPr>
      </w:pPr>
      <w:r w:rsidRPr="00EA5722">
        <w:rPr>
          <w:rFonts w:ascii="Arial" w:eastAsia="Times New Roman" w:hAnsi="Arial" w:cs="Arial"/>
          <w:b/>
          <w:noProof/>
          <w:sz w:val="28"/>
          <w:szCs w:val="28"/>
          <w:u w:val="single"/>
          <w:lang w:eastAsia="en-GB"/>
        </w:rPr>
        <mc:AlternateContent>
          <mc:Choice Requires="wps">
            <w:drawing>
              <wp:anchor distT="0" distB="0" distL="114300" distR="114300" simplePos="0" relativeHeight="251723776" behindDoc="0" locked="0" layoutInCell="1" allowOverlap="1" wp14:anchorId="1BE59A73" wp14:editId="5262F9C1">
                <wp:simplePos x="0" y="0"/>
                <wp:positionH relativeFrom="column">
                  <wp:posOffset>62230</wp:posOffset>
                </wp:positionH>
                <wp:positionV relativeFrom="paragraph">
                  <wp:posOffset>108585</wp:posOffset>
                </wp:positionV>
                <wp:extent cx="6174740" cy="355600"/>
                <wp:effectExtent l="57150" t="38100" r="73660" b="1016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556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Pr="00057A4D" w:rsidRDefault="00AC5113" w:rsidP="00E62105">
                            <w:pPr>
                              <w:tabs>
                                <w:tab w:val="left" w:pos="0"/>
                              </w:tabs>
                              <w:autoSpaceDE w:val="0"/>
                              <w:autoSpaceDN w:val="0"/>
                              <w:adjustRightInd w:val="0"/>
                              <w:spacing w:after="0" w:line="240" w:lineRule="auto"/>
                              <w:jc w:val="center"/>
                              <w:rPr>
                                <w:rFonts w:ascii="Arial" w:eastAsia="Calibri" w:hAnsi="Arial" w:cs="Arial"/>
                                <w:b/>
                                <w:bCs/>
                                <w:sz w:val="28"/>
                                <w:szCs w:val="28"/>
                                <w:lang w:eastAsia="en-GB"/>
                              </w:rPr>
                            </w:pPr>
                            <w:r>
                              <w:rPr>
                                <w:rFonts w:ascii="Arial" w:eastAsia="Calibri" w:hAnsi="Arial" w:cs="Arial"/>
                                <w:b/>
                                <w:bCs/>
                                <w:sz w:val="28"/>
                                <w:szCs w:val="28"/>
                                <w:lang w:eastAsia="en-GB"/>
                              </w:rPr>
                              <w:t>Consultation with children and young people</w:t>
                            </w:r>
                          </w:p>
                          <w:p w:rsidR="00AC5113" w:rsidRPr="00ED6DC2" w:rsidRDefault="00AC5113" w:rsidP="00E62105">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59A73" id="_x0000_s1049" type="#_x0000_t202" style="position:absolute;margin-left:4.9pt;margin-top:8.55pt;width:486.2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" fillcolor="#dafda7" strokecolor="#0070c0">
                <v:fill color2="#f5ffe6" rotate="t" angle="180" colors="0 #dafda7;22938f #e4fdc2;1 #f5ffe6" focus="100%" type="gradient"/>
                <v:shadow on="t" color="black" opacity="24903f" origin=",.5" offset="0,.55556mm"/>
                <v:textbox>
                  <w:txbxContent>
                    <w:p w:rsidR="00AC5113" w:rsidRPr="00057A4D" w:rsidRDefault="00AC5113" w:rsidP="00E62105">
                      <w:pPr>
                        <w:tabs>
                          <w:tab w:val="left" w:pos="0"/>
                        </w:tabs>
                        <w:autoSpaceDE w:val="0"/>
                        <w:autoSpaceDN w:val="0"/>
                        <w:adjustRightInd w:val="0"/>
                        <w:spacing w:after="0" w:line="240" w:lineRule="auto"/>
                        <w:jc w:val="center"/>
                        <w:rPr>
                          <w:rFonts w:ascii="Arial" w:eastAsia="Calibri" w:hAnsi="Arial" w:cs="Arial"/>
                          <w:b/>
                          <w:bCs/>
                          <w:sz w:val="28"/>
                          <w:szCs w:val="28"/>
                          <w:lang w:eastAsia="en-GB"/>
                        </w:rPr>
                      </w:pPr>
                      <w:r>
                        <w:rPr>
                          <w:rFonts w:ascii="Arial" w:eastAsia="Calibri" w:hAnsi="Arial" w:cs="Arial"/>
                          <w:b/>
                          <w:bCs/>
                          <w:sz w:val="28"/>
                          <w:szCs w:val="28"/>
                          <w:lang w:eastAsia="en-GB"/>
                        </w:rPr>
                        <w:t>Consultation with children and young people</w:t>
                      </w:r>
                    </w:p>
                    <w:p w:rsidR="00AC5113" w:rsidRPr="00ED6DC2" w:rsidRDefault="00AC5113" w:rsidP="00E62105">
                      <w:pPr>
                        <w:jc w:val="center"/>
                        <w:rPr>
                          <w:rFonts w:ascii="Arial" w:hAnsi="Arial" w:cs="Arial"/>
                          <w:b/>
                          <w:sz w:val="28"/>
                          <w:szCs w:val="28"/>
                        </w:rPr>
                      </w:pPr>
                    </w:p>
                  </w:txbxContent>
                </v:textbox>
              </v:shape>
            </w:pict>
          </mc:Fallback>
        </mc:AlternateContent>
      </w:r>
    </w:p>
    <w:p w:rsidR="00E62105" w:rsidRDefault="00E62105" w:rsidP="002E4C72">
      <w:pPr>
        <w:autoSpaceDE w:val="0"/>
        <w:autoSpaceDN w:val="0"/>
        <w:adjustRightInd w:val="0"/>
        <w:spacing w:after="0" w:line="240" w:lineRule="auto"/>
        <w:rPr>
          <w:rFonts w:ascii="Arial" w:eastAsia="Times New Roman" w:hAnsi="Arial" w:cs="Arial"/>
          <w:bCs/>
          <w:sz w:val="28"/>
          <w:szCs w:val="28"/>
          <w:lang w:eastAsia="en-GB"/>
        </w:rPr>
      </w:pPr>
    </w:p>
    <w:p w:rsidR="00E62105" w:rsidRDefault="00E62105" w:rsidP="002E4C72">
      <w:pPr>
        <w:autoSpaceDE w:val="0"/>
        <w:autoSpaceDN w:val="0"/>
        <w:adjustRightInd w:val="0"/>
        <w:spacing w:after="0" w:line="240" w:lineRule="auto"/>
        <w:rPr>
          <w:rFonts w:ascii="Arial" w:eastAsia="Times New Roman" w:hAnsi="Arial" w:cs="Arial"/>
          <w:bCs/>
          <w:sz w:val="28"/>
          <w:szCs w:val="28"/>
          <w:lang w:eastAsia="en-GB"/>
        </w:rPr>
      </w:pPr>
    </w:p>
    <w:p w:rsidR="00E62105" w:rsidRPr="00CF4F67" w:rsidRDefault="00E62105" w:rsidP="00E62105">
      <w:pPr>
        <w:autoSpaceDE w:val="0"/>
        <w:autoSpaceDN w:val="0"/>
        <w:adjustRightInd w:val="0"/>
        <w:spacing w:after="0" w:line="240" w:lineRule="auto"/>
        <w:rPr>
          <w:rFonts w:ascii="Arial" w:hAnsi="Arial" w:cs="Arial"/>
          <w:b/>
          <w:i/>
          <w:sz w:val="28"/>
          <w:szCs w:val="28"/>
        </w:rPr>
      </w:pPr>
      <w:r w:rsidRPr="003D731D">
        <w:rPr>
          <w:rFonts w:ascii="Arial" w:eastAsia="FSAlbert-Light" w:hAnsi="Arial" w:cs="Arial"/>
          <w:sz w:val="28"/>
          <w:szCs w:val="28"/>
        </w:rPr>
        <w:t xml:space="preserve">It is important that when bringing forward proposals, suitable arrangements are made to consult with pupils. The Council will consult with pupils in </w:t>
      </w:r>
      <w:r w:rsidR="001D1637" w:rsidRPr="003D731D">
        <w:rPr>
          <w:rFonts w:ascii="Arial" w:eastAsia="FSAlbert-Light" w:hAnsi="Arial" w:cs="Arial"/>
          <w:sz w:val="28"/>
          <w:szCs w:val="28"/>
        </w:rPr>
        <w:t>Blaenhonddan Primary</w:t>
      </w:r>
      <w:r w:rsidRPr="003D731D">
        <w:rPr>
          <w:rFonts w:ascii="Arial" w:eastAsia="FSAlbert-Light" w:hAnsi="Arial" w:cs="Arial"/>
          <w:sz w:val="28"/>
          <w:szCs w:val="28"/>
        </w:rPr>
        <w:t xml:space="preserve"> School and the information gathered in these sessions will be included in the final consultation report.</w:t>
      </w:r>
    </w:p>
    <w:p w:rsidR="00256C84" w:rsidRDefault="00AB00BD" w:rsidP="00256C84">
      <w:pPr>
        <w:tabs>
          <w:tab w:val="left" w:pos="0"/>
        </w:tabs>
        <w:spacing w:after="0" w:line="240" w:lineRule="auto"/>
        <w:ind w:left="360"/>
        <w:rPr>
          <w:rFonts w:ascii="Arial" w:eastAsia="Times New Roman" w:hAnsi="Arial" w:cs="Arial"/>
          <w:b/>
          <w:sz w:val="28"/>
          <w:szCs w:val="28"/>
          <w:u w:val="single"/>
          <w:lang w:eastAsia="en-GB"/>
        </w:rPr>
      </w:pPr>
      <w:r w:rsidRPr="00EA5722">
        <w:rPr>
          <w:noProof/>
          <w:lang w:eastAsia="en-GB"/>
        </w:rPr>
        <mc:AlternateContent>
          <mc:Choice Requires="wps">
            <w:drawing>
              <wp:anchor distT="0" distB="0" distL="114300" distR="114300" simplePos="0" relativeHeight="251693056" behindDoc="0" locked="0" layoutInCell="1" allowOverlap="1" wp14:anchorId="42578E5D" wp14:editId="33FD5BE1">
                <wp:simplePos x="0" y="0"/>
                <wp:positionH relativeFrom="column">
                  <wp:posOffset>67405</wp:posOffset>
                </wp:positionH>
                <wp:positionV relativeFrom="paragraph">
                  <wp:posOffset>129960</wp:posOffset>
                </wp:positionV>
                <wp:extent cx="6174740" cy="355600"/>
                <wp:effectExtent l="57150" t="38100" r="73660" b="1016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556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057A4D">
                            <w:pPr>
                              <w:autoSpaceDE w:val="0"/>
                              <w:autoSpaceDN w:val="0"/>
                              <w:adjustRightInd w:val="0"/>
                              <w:spacing w:after="0" w:line="240" w:lineRule="auto"/>
                              <w:jc w:val="center"/>
                              <w:rPr>
                                <w:rFonts w:ascii="Arial" w:eastAsia="Times New Roman" w:hAnsi="Arial" w:cs="Arial"/>
                                <w:b/>
                                <w:bCs/>
                                <w:i/>
                                <w:sz w:val="28"/>
                                <w:szCs w:val="28"/>
                                <w:lang w:eastAsia="en-GB"/>
                              </w:rPr>
                            </w:pPr>
                            <w:r>
                              <w:rPr>
                                <w:rFonts w:ascii="Arial" w:eastAsia="Times New Roman" w:hAnsi="Arial" w:cs="Arial"/>
                                <w:b/>
                                <w:bCs/>
                                <w:i/>
                                <w:sz w:val="28"/>
                                <w:szCs w:val="28"/>
                                <w:lang w:eastAsia="en-GB"/>
                              </w:rPr>
                              <w:t>Process timetable</w:t>
                            </w:r>
                          </w:p>
                          <w:p w:rsidR="00AC5113" w:rsidRPr="00057A4D" w:rsidRDefault="00AC5113" w:rsidP="00057A4D">
                            <w:pPr>
                              <w:tabs>
                                <w:tab w:val="left" w:pos="0"/>
                              </w:tabs>
                              <w:autoSpaceDE w:val="0"/>
                              <w:autoSpaceDN w:val="0"/>
                              <w:adjustRightInd w:val="0"/>
                              <w:spacing w:after="0" w:line="240" w:lineRule="auto"/>
                              <w:jc w:val="center"/>
                              <w:rPr>
                                <w:rFonts w:ascii="Arial" w:eastAsia="Calibri" w:hAnsi="Arial" w:cs="Arial"/>
                                <w:b/>
                                <w:bCs/>
                                <w:sz w:val="28"/>
                                <w:szCs w:val="28"/>
                                <w:lang w:eastAsia="en-GB"/>
                              </w:rPr>
                            </w:pPr>
                          </w:p>
                          <w:p w:rsidR="00AC5113" w:rsidRPr="00ED6DC2" w:rsidRDefault="00AC5113" w:rsidP="00057A4D">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78E5D" id="_x0000_s1050" type="#_x0000_t202" style="position:absolute;left:0;text-align:left;margin-left:5.3pt;margin-top:10.25pt;width:486.2pt;height: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" fillcolor="#dafda7" strokecolor="#0070c0">
                <v:fill color2="#f5ffe6" rotate="t" angle="180" colors="0 #dafda7;22938f #e4fdc2;1 #f5ffe6" focus="100%" type="gradient"/>
                <v:shadow on="t" color="black" opacity="24903f" origin=",.5" offset="0,.55556mm"/>
                <v:textbox>
                  <w:txbxContent>
                    <w:p w:rsidR="00AC5113" w:rsidRDefault="00AC5113" w:rsidP="00057A4D">
                      <w:pPr>
                        <w:autoSpaceDE w:val="0"/>
                        <w:autoSpaceDN w:val="0"/>
                        <w:adjustRightInd w:val="0"/>
                        <w:spacing w:after="0" w:line="240" w:lineRule="auto"/>
                        <w:jc w:val="center"/>
                        <w:rPr>
                          <w:rFonts w:ascii="Arial" w:eastAsia="Times New Roman" w:hAnsi="Arial" w:cs="Arial"/>
                          <w:b/>
                          <w:bCs/>
                          <w:i/>
                          <w:sz w:val="28"/>
                          <w:szCs w:val="28"/>
                          <w:lang w:eastAsia="en-GB"/>
                        </w:rPr>
                      </w:pPr>
                      <w:r>
                        <w:rPr>
                          <w:rFonts w:ascii="Arial" w:eastAsia="Times New Roman" w:hAnsi="Arial" w:cs="Arial"/>
                          <w:b/>
                          <w:bCs/>
                          <w:i/>
                          <w:sz w:val="28"/>
                          <w:szCs w:val="28"/>
                          <w:lang w:eastAsia="en-GB"/>
                        </w:rPr>
                        <w:t>Process timetable</w:t>
                      </w:r>
                    </w:p>
                    <w:p w:rsidR="00AC5113" w:rsidRPr="00057A4D" w:rsidRDefault="00AC5113" w:rsidP="00057A4D">
                      <w:pPr>
                        <w:tabs>
                          <w:tab w:val="left" w:pos="0"/>
                        </w:tabs>
                        <w:autoSpaceDE w:val="0"/>
                        <w:autoSpaceDN w:val="0"/>
                        <w:adjustRightInd w:val="0"/>
                        <w:spacing w:after="0" w:line="240" w:lineRule="auto"/>
                        <w:jc w:val="center"/>
                        <w:rPr>
                          <w:rFonts w:ascii="Arial" w:eastAsia="Calibri" w:hAnsi="Arial" w:cs="Arial"/>
                          <w:b/>
                          <w:bCs/>
                          <w:sz w:val="28"/>
                          <w:szCs w:val="28"/>
                          <w:lang w:eastAsia="en-GB"/>
                        </w:rPr>
                      </w:pPr>
                    </w:p>
                    <w:p w:rsidR="00AC5113" w:rsidRPr="00ED6DC2" w:rsidRDefault="00AC5113" w:rsidP="00057A4D">
                      <w:pPr>
                        <w:jc w:val="center"/>
                        <w:rPr>
                          <w:rFonts w:ascii="Arial" w:hAnsi="Arial" w:cs="Arial"/>
                          <w:b/>
                          <w:sz w:val="28"/>
                          <w:szCs w:val="28"/>
                        </w:rPr>
                      </w:pPr>
                    </w:p>
                  </w:txbxContent>
                </v:textbox>
              </v:shape>
            </w:pict>
          </mc:Fallback>
        </mc:AlternateContent>
      </w:r>
    </w:p>
    <w:p w:rsidR="00256C84" w:rsidRPr="00EA5722" w:rsidRDefault="00256C84" w:rsidP="00256C84">
      <w:pPr>
        <w:tabs>
          <w:tab w:val="left" w:pos="0"/>
        </w:tabs>
        <w:spacing w:after="0" w:line="240" w:lineRule="auto"/>
        <w:ind w:left="360"/>
        <w:rPr>
          <w:rFonts w:ascii="Arial" w:eastAsia="Times New Roman" w:hAnsi="Arial" w:cs="Arial"/>
          <w:b/>
          <w:sz w:val="28"/>
          <w:szCs w:val="28"/>
          <w:u w:val="single"/>
          <w:lang w:eastAsia="en-GB"/>
        </w:rPr>
      </w:pPr>
    </w:p>
    <w:p w:rsidR="00AB00BD" w:rsidRDefault="00AB00BD" w:rsidP="00256C84">
      <w:pPr>
        <w:autoSpaceDE w:val="0"/>
        <w:autoSpaceDN w:val="0"/>
        <w:adjustRightInd w:val="0"/>
        <w:spacing w:after="0" w:line="240" w:lineRule="auto"/>
        <w:rPr>
          <w:rFonts w:ascii="Arial" w:hAnsi="Arial" w:cs="Arial"/>
          <w:b/>
          <w:bCs/>
          <w:i/>
          <w:sz w:val="28"/>
          <w:szCs w:val="28"/>
        </w:rPr>
      </w:pPr>
    </w:p>
    <w:p w:rsidR="00C046F0" w:rsidRDefault="00C046F0" w:rsidP="00C046F0">
      <w:pPr>
        <w:autoSpaceDE w:val="0"/>
        <w:autoSpaceDN w:val="0"/>
        <w:adjustRightInd w:val="0"/>
        <w:spacing w:after="0" w:line="240" w:lineRule="auto"/>
        <w:rPr>
          <w:rFonts w:ascii="Arial" w:eastAsia="FSAlbert-Light" w:hAnsi="Arial" w:cs="Arial"/>
          <w:sz w:val="28"/>
          <w:szCs w:val="28"/>
        </w:rPr>
      </w:pPr>
      <w:r w:rsidRPr="002E165F">
        <w:rPr>
          <w:rFonts w:ascii="Arial" w:eastAsia="FSAlbert-Light" w:hAnsi="Arial" w:cs="Arial"/>
          <w:sz w:val="28"/>
          <w:szCs w:val="28"/>
        </w:rPr>
        <w:t>The consultation process must follow the Welsh Government guidelines as set out in the School Organisation Code 2018.</w:t>
      </w:r>
    </w:p>
    <w:p w:rsidR="00AB00BD" w:rsidRDefault="00AB00BD" w:rsidP="00256C84">
      <w:pPr>
        <w:autoSpaceDE w:val="0"/>
        <w:autoSpaceDN w:val="0"/>
        <w:adjustRightInd w:val="0"/>
        <w:spacing w:after="0" w:line="240" w:lineRule="auto"/>
        <w:rPr>
          <w:rFonts w:ascii="Arial" w:hAnsi="Arial" w:cs="Arial"/>
          <w:b/>
          <w:bCs/>
          <w:i/>
          <w:sz w:val="28"/>
          <w:szCs w:val="28"/>
        </w:rPr>
      </w:pPr>
    </w:p>
    <w:p w:rsidR="00997C75" w:rsidRDefault="00997C75" w:rsidP="00256C84">
      <w:pPr>
        <w:autoSpaceDE w:val="0"/>
        <w:autoSpaceDN w:val="0"/>
        <w:adjustRightInd w:val="0"/>
        <w:spacing w:after="0" w:line="240" w:lineRule="auto"/>
        <w:rPr>
          <w:rFonts w:ascii="Arial" w:eastAsia="Times New Roman" w:hAnsi="Arial" w:cs="Arial"/>
          <w:sz w:val="28"/>
          <w:szCs w:val="28"/>
          <w:lang w:eastAsia="en-GB"/>
        </w:rPr>
      </w:pPr>
      <w:r>
        <w:rPr>
          <w:rFonts w:ascii="Arial" w:hAnsi="Arial" w:cs="Arial"/>
          <w:bCs/>
          <w:sz w:val="28"/>
          <w:szCs w:val="28"/>
        </w:rPr>
        <w:t>The Education, Skills and Wellbeing Cabinet Board agreed to consult on the proposal on May 25</w:t>
      </w:r>
      <w:r w:rsidRPr="00997C75">
        <w:rPr>
          <w:rFonts w:ascii="Arial" w:hAnsi="Arial" w:cs="Arial"/>
          <w:bCs/>
          <w:sz w:val="28"/>
          <w:szCs w:val="28"/>
          <w:vertAlign w:val="superscript"/>
        </w:rPr>
        <w:t>th</w:t>
      </w:r>
      <w:r>
        <w:rPr>
          <w:rFonts w:ascii="Arial" w:hAnsi="Arial" w:cs="Arial"/>
          <w:bCs/>
          <w:sz w:val="28"/>
          <w:szCs w:val="28"/>
        </w:rPr>
        <w:t xml:space="preserve"> 2023. </w:t>
      </w:r>
      <w:r w:rsidRPr="00695ED2">
        <w:rPr>
          <w:rFonts w:ascii="Arial" w:eastAsia="Times New Roman" w:hAnsi="Arial" w:cs="Arial"/>
          <w:sz w:val="28"/>
          <w:szCs w:val="28"/>
          <w:lang w:eastAsia="en-GB"/>
        </w:rPr>
        <w:t>Formal consultation wi</w:t>
      </w:r>
      <w:r>
        <w:rPr>
          <w:rFonts w:ascii="Arial" w:eastAsia="Times New Roman" w:hAnsi="Arial" w:cs="Arial"/>
          <w:sz w:val="28"/>
          <w:szCs w:val="28"/>
          <w:lang w:eastAsia="en-GB"/>
        </w:rPr>
        <w:t>ll take place during the period from</w:t>
      </w:r>
      <w:r w:rsidRPr="00695ED2">
        <w:rPr>
          <w:rFonts w:ascii="Arial" w:eastAsia="Times New Roman" w:hAnsi="Arial" w:cs="Arial"/>
          <w:sz w:val="28"/>
          <w:szCs w:val="28"/>
          <w:lang w:eastAsia="en-GB"/>
        </w:rPr>
        <w:t xml:space="preserve"> </w:t>
      </w:r>
      <w:r w:rsidRPr="00997C75">
        <w:rPr>
          <w:rFonts w:ascii="Arial" w:eastAsia="Times New Roman" w:hAnsi="Arial" w:cs="Arial"/>
          <w:sz w:val="28"/>
          <w:szCs w:val="28"/>
          <w:lang w:eastAsia="en-GB"/>
        </w:rPr>
        <w:t>6</w:t>
      </w:r>
      <w:r w:rsidRPr="00997C75">
        <w:rPr>
          <w:rFonts w:ascii="Arial" w:eastAsia="Times New Roman" w:hAnsi="Arial" w:cs="Arial"/>
          <w:sz w:val="28"/>
          <w:szCs w:val="28"/>
          <w:vertAlign w:val="superscript"/>
          <w:lang w:eastAsia="en-GB"/>
        </w:rPr>
        <w:t>th</w:t>
      </w:r>
      <w:r w:rsidRPr="00997C75">
        <w:rPr>
          <w:rFonts w:ascii="Arial" w:eastAsia="Times New Roman" w:hAnsi="Arial" w:cs="Arial"/>
          <w:sz w:val="28"/>
          <w:szCs w:val="28"/>
          <w:lang w:eastAsia="en-GB"/>
        </w:rPr>
        <w:t xml:space="preserve"> June 2023 to 18</w:t>
      </w:r>
      <w:r w:rsidRPr="00997C75">
        <w:rPr>
          <w:rFonts w:ascii="Arial" w:eastAsia="Times New Roman" w:hAnsi="Arial" w:cs="Arial"/>
          <w:sz w:val="28"/>
          <w:szCs w:val="28"/>
          <w:vertAlign w:val="superscript"/>
          <w:lang w:eastAsia="en-GB"/>
        </w:rPr>
        <w:t>th</w:t>
      </w:r>
      <w:r w:rsidRPr="00997C75">
        <w:rPr>
          <w:rFonts w:ascii="Arial" w:eastAsia="Times New Roman" w:hAnsi="Arial" w:cs="Arial"/>
          <w:sz w:val="28"/>
          <w:szCs w:val="28"/>
          <w:lang w:eastAsia="en-GB"/>
        </w:rPr>
        <w:t xml:space="preserve"> July 2023.</w:t>
      </w:r>
    </w:p>
    <w:p w:rsidR="00997C75" w:rsidRDefault="00997C75" w:rsidP="00256C84">
      <w:pPr>
        <w:autoSpaceDE w:val="0"/>
        <w:autoSpaceDN w:val="0"/>
        <w:adjustRightInd w:val="0"/>
        <w:spacing w:after="0" w:line="240" w:lineRule="auto"/>
        <w:rPr>
          <w:rFonts w:ascii="Arial" w:eastAsia="Times New Roman" w:hAnsi="Arial" w:cs="Arial"/>
          <w:sz w:val="28"/>
          <w:szCs w:val="28"/>
          <w:lang w:eastAsia="en-GB"/>
        </w:rPr>
      </w:pPr>
      <w:bookmarkStart w:id="0" w:name="_GoBack"/>
      <w:r>
        <w:rPr>
          <w:rFonts w:ascii="Arial" w:eastAsia="Times New Roman" w:hAnsi="Arial" w:cs="Arial"/>
          <w:sz w:val="28"/>
          <w:szCs w:val="28"/>
          <w:lang w:eastAsia="en-GB"/>
        </w:rPr>
        <w:t>The implementation date for the proposal will be January 9</w:t>
      </w:r>
      <w:r w:rsidRPr="00997C75">
        <w:rPr>
          <w:rFonts w:ascii="Arial" w:eastAsia="Times New Roman" w:hAnsi="Arial" w:cs="Arial"/>
          <w:sz w:val="28"/>
          <w:szCs w:val="28"/>
          <w:vertAlign w:val="superscript"/>
          <w:lang w:eastAsia="en-GB"/>
        </w:rPr>
        <w:t>th</w:t>
      </w:r>
      <w:r>
        <w:rPr>
          <w:rFonts w:ascii="Arial" w:eastAsia="Times New Roman" w:hAnsi="Arial" w:cs="Arial"/>
          <w:sz w:val="28"/>
          <w:szCs w:val="28"/>
          <w:lang w:eastAsia="en-GB"/>
        </w:rPr>
        <w:t xml:space="preserve"> 2024.</w:t>
      </w:r>
    </w:p>
    <w:bookmarkEnd w:id="0"/>
    <w:p w:rsidR="00997C75" w:rsidRPr="00997C75" w:rsidRDefault="00997C75" w:rsidP="00256C84">
      <w:pPr>
        <w:autoSpaceDE w:val="0"/>
        <w:autoSpaceDN w:val="0"/>
        <w:adjustRightInd w:val="0"/>
        <w:spacing w:after="0" w:line="240" w:lineRule="auto"/>
        <w:rPr>
          <w:rFonts w:ascii="Arial" w:hAnsi="Arial" w:cs="Arial"/>
          <w:bCs/>
          <w:sz w:val="28"/>
          <w:szCs w:val="28"/>
        </w:rPr>
      </w:pPr>
    </w:p>
    <w:p w:rsidR="00AB00BD" w:rsidRPr="003D731D" w:rsidRDefault="00AB00BD" w:rsidP="00AB00BD">
      <w:pPr>
        <w:spacing w:after="0" w:line="240" w:lineRule="auto"/>
        <w:rPr>
          <w:rFonts w:ascii="Arial" w:eastAsia="Times New Roman" w:hAnsi="Arial" w:cs="Arial"/>
          <w:color w:val="FF0000"/>
          <w:sz w:val="28"/>
          <w:szCs w:val="28"/>
          <w:lang w:eastAsia="en-GB"/>
        </w:rPr>
      </w:pPr>
      <w:r w:rsidRPr="003D731D">
        <w:rPr>
          <w:rFonts w:ascii="Arial" w:eastAsia="Times New Roman" w:hAnsi="Arial" w:cs="Arial"/>
          <w:sz w:val="28"/>
          <w:szCs w:val="28"/>
          <w:lang w:eastAsia="en-GB"/>
        </w:rPr>
        <w:t>Meetings</w:t>
      </w:r>
      <w:r w:rsidR="00047960" w:rsidRPr="003D731D">
        <w:rPr>
          <w:rFonts w:ascii="Arial" w:eastAsia="Times New Roman" w:hAnsi="Arial" w:cs="Arial"/>
          <w:sz w:val="28"/>
          <w:szCs w:val="28"/>
          <w:lang w:eastAsia="en-GB"/>
        </w:rPr>
        <w:t xml:space="preserve"> with the governors and staff will</w:t>
      </w:r>
      <w:r w:rsidRPr="003D731D">
        <w:rPr>
          <w:rFonts w:ascii="Arial" w:eastAsia="Times New Roman" w:hAnsi="Arial" w:cs="Arial"/>
          <w:sz w:val="28"/>
          <w:szCs w:val="28"/>
          <w:lang w:eastAsia="en-GB"/>
        </w:rPr>
        <w:t xml:space="preserve"> be arranged</w:t>
      </w:r>
      <w:r w:rsidR="003D731D" w:rsidRPr="003D731D">
        <w:rPr>
          <w:rFonts w:ascii="Arial" w:eastAsia="Times New Roman" w:hAnsi="Arial" w:cs="Arial"/>
          <w:sz w:val="28"/>
          <w:szCs w:val="28"/>
          <w:lang w:eastAsia="en-GB"/>
        </w:rPr>
        <w:t xml:space="preserve"> as needed</w:t>
      </w:r>
      <w:r w:rsidRPr="003D731D">
        <w:rPr>
          <w:rFonts w:ascii="Arial" w:eastAsia="Times New Roman" w:hAnsi="Arial" w:cs="Arial"/>
          <w:sz w:val="28"/>
          <w:szCs w:val="28"/>
          <w:lang w:eastAsia="en-GB"/>
        </w:rPr>
        <w:t xml:space="preserve"> in order to receive</w:t>
      </w:r>
      <w:r w:rsidR="001D1637" w:rsidRPr="003D731D">
        <w:rPr>
          <w:rFonts w:ascii="Arial" w:eastAsia="Times New Roman" w:hAnsi="Arial" w:cs="Arial"/>
          <w:sz w:val="28"/>
          <w:szCs w:val="28"/>
          <w:lang w:eastAsia="en-GB"/>
        </w:rPr>
        <w:t xml:space="preserve"> comments and suggestions</w:t>
      </w:r>
      <w:r w:rsidR="00047960" w:rsidRPr="003D731D">
        <w:rPr>
          <w:rFonts w:ascii="Arial" w:eastAsia="Times New Roman" w:hAnsi="Arial" w:cs="Arial"/>
          <w:sz w:val="28"/>
          <w:szCs w:val="28"/>
          <w:lang w:eastAsia="en-GB"/>
        </w:rPr>
        <w:t xml:space="preserve"> during the period of the consultation</w:t>
      </w:r>
      <w:r w:rsidRPr="003D731D">
        <w:rPr>
          <w:rFonts w:ascii="Arial" w:eastAsia="Times New Roman" w:hAnsi="Arial" w:cs="Arial"/>
          <w:sz w:val="28"/>
          <w:szCs w:val="28"/>
          <w:lang w:eastAsia="en-GB"/>
        </w:rPr>
        <w:t>.  These meetings will also provide an opportunity for questions to be asked about the proposal.</w:t>
      </w:r>
      <w:r w:rsidR="00B57B87" w:rsidRPr="003D731D">
        <w:rPr>
          <w:rFonts w:ascii="Arial" w:eastAsia="Times New Roman" w:hAnsi="Arial" w:cs="Arial"/>
          <w:sz w:val="28"/>
          <w:szCs w:val="28"/>
          <w:lang w:eastAsia="en-GB"/>
        </w:rPr>
        <w:t xml:space="preserve">  </w:t>
      </w:r>
    </w:p>
    <w:p w:rsidR="00AB00BD" w:rsidRPr="003D731D" w:rsidRDefault="00AB00BD" w:rsidP="00256C84">
      <w:pPr>
        <w:autoSpaceDE w:val="0"/>
        <w:autoSpaceDN w:val="0"/>
        <w:adjustRightInd w:val="0"/>
        <w:spacing w:after="0" w:line="240" w:lineRule="auto"/>
        <w:rPr>
          <w:rFonts w:ascii="Arial" w:hAnsi="Arial" w:cs="Arial"/>
          <w:b/>
          <w:bCs/>
          <w:i/>
          <w:sz w:val="28"/>
          <w:szCs w:val="28"/>
        </w:rPr>
      </w:pPr>
    </w:p>
    <w:p w:rsidR="00AB00BD" w:rsidRPr="001D1637" w:rsidRDefault="00AB00BD" w:rsidP="00AB00BD">
      <w:pPr>
        <w:spacing w:after="0" w:line="240" w:lineRule="auto"/>
        <w:rPr>
          <w:rFonts w:ascii="Arial" w:hAnsi="Arial" w:cs="Arial"/>
          <w:color w:val="FF0000"/>
          <w:sz w:val="28"/>
          <w:szCs w:val="28"/>
        </w:rPr>
      </w:pPr>
      <w:r w:rsidRPr="003D731D">
        <w:rPr>
          <w:rFonts w:ascii="Arial" w:hAnsi="Arial" w:cs="Arial"/>
          <w:sz w:val="28"/>
          <w:szCs w:val="28"/>
        </w:rPr>
        <w:t>Pupils will be consulted during the course of the school day at a time which causes least disruption.</w:t>
      </w:r>
    </w:p>
    <w:p w:rsidR="00AB00BD" w:rsidRDefault="00AB00BD" w:rsidP="00256C84">
      <w:pPr>
        <w:autoSpaceDE w:val="0"/>
        <w:autoSpaceDN w:val="0"/>
        <w:adjustRightInd w:val="0"/>
        <w:spacing w:after="0" w:line="240" w:lineRule="auto"/>
        <w:rPr>
          <w:rFonts w:ascii="Arial" w:hAnsi="Arial" w:cs="Arial"/>
          <w:b/>
          <w:bCs/>
          <w:i/>
          <w:sz w:val="28"/>
          <w:szCs w:val="28"/>
        </w:rPr>
      </w:pPr>
    </w:p>
    <w:p w:rsidR="00AB00BD" w:rsidRPr="003D731D" w:rsidRDefault="00AB00BD" w:rsidP="00AB00BD">
      <w:pPr>
        <w:autoSpaceDE w:val="0"/>
        <w:autoSpaceDN w:val="0"/>
        <w:adjustRightInd w:val="0"/>
        <w:spacing w:after="0" w:line="240" w:lineRule="auto"/>
        <w:rPr>
          <w:rFonts w:ascii="Arial" w:eastAsia="Times New Roman" w:hAnsi="Arial" w:cs="Arial"/>
          <w:b/>
          <w:i/>
          <w:sz w:val="28"/>
          <w:szCs w:val="28"/>
          <w:lang w:eastAsia="en-GB"/>
        </w:rPr>
      </w:pPr>
      <w:r w:rsidRPr="003D731D">
        <w:rPr>
          <w:rFonts w:ascii="Arial" w:eastAsia="Times New Roman" w:hAnsi="Arial" w:cs="Arial"/>
          <w:b/>
          <w:i/>
          <w:sz w:val="28"/>
          <w:szCs w:val="28"/>
          <w:lang w:eastAsia="en-GB"/>
        </w:rPr>
        <w:t>Making comment on the proposal</w:t>
      </w:r>
    </w:p>
    <w:p w:rsidR="00AB00BD" w:rsidRPr="003D731D" w:rsidRDefault="00AB00BD" w:rsidP="00AB00BD">
      <w:pPr>
        <w:autoSpaceDE w:val="0"/>
        <w:autoSpaceDN w:val="0"/>
        <w:adjustRightInd w:val="0"/>
        <w:spacing w:after="0" w:line="240" w:lineRule="auto"/>
        <w:rPr>
          <w:rFonts w:ascii="Arial" w:eastAsia="Times New Roman" w:hAnsi="Arial" w:cs="Arial"/>
          <w:b/>
          <w:i/>
          <w:sz w:val="28"/>
          <w:szCs w:val="28"/>
          <w:lang w:eastAsia="en-GB"/>
        </w:rPr>
      </w:pPr>
    </w:p>
    <w:p w:rsidR="00AB00BD" w:rsidRDefault="00AB00BD" w:rsidP="00AB00BD">
      <w:pPr>
        <w:spacing w:after="0" w:line="240" w:lineRule="auto"/>
        <w:rPr>
          <w:rFonts w:ascii="Arial" w:eastAsia="Times New Roman" w:hAnsi="Arial" w:cs="Arial"/>
          <w:sz w:val="28"/>
          <w:szCs w:val="28"/>
          <w:lang w:eastAsia="en-GB"/>
        </w:rPr>
      </w:pPr>
      <w:r w:rsidRPr="003D731D">
        <w:rPr>
          <w:rFonts w:ascii="Arial" w:eastAsia="Times New Roman" w:hAnsi="Arial" w:cs="Arial"/>
          <w:sz w:val="28"/>
          <w:szCs w:val="28"/>
          <w:lang w:eastAsia="en-GB"/>
        </w:rPr>
        <w:t xml:space="preserve">The purpose of this consultation document is to provide information and to invite views on the Council’s proposal to establish a LSC at </w:t>
      </w:r>
      <w:r w:rsidR="001D1637" w:rsidRPr="003D731D">
        <w:rPr>
          <w:rFonts w:ascii="Arial" w:eastAsia="Times New Roman" w:hAnsi="Arial" w:cs="Arial"/>
          <w:sz w:val="28"/>
          <w:szCs w:val="28"/>
          <w:lang w:eastAsia="en-GB"/>
        </w:rPr>
        <w:t xml:space="preserve">Blaenhonddan Primary </w:t>
      </w:r>
      <w:r w:rsidRPr="003D731D">
        <w:rPr>
          <w:rFonts w:ascii="Arial" w:eastAsia="Times New Roman" w:hAnsi="Arial" w:cs="Arial"/>
          <w:sz w:val="28"/>
          <w:szCs w:val="28"/>
          <w:lang w:eastAsia="en-GB"/>
        </w:rPr>
        <w:t>School.</w:t>
      </w:r>
      <w:r w:rsidR="003D731D" w:rsidRPr="003D731D">
        <w:rPr>
          <w:rFonts w:ascii="Arial" w:eastAsia="Times New Roman" w:hAnsi="Arial" w:cs="Arial"/>
          <w:sz w:val="28"/>
          <w:szCs w:val="28"/>
          <w:lang w:eastAsia="en-GB"/>
        </w:rPr>
        <w:t xml:space="preserve"> </w:t>
      </w:r>
      <w:r w:rsidRPr="003D731D">
        <w:rPr>
          <w:rFonts w:ascii="Arial" w:eastAsia="Times New Roman" w:hAnsi="Arial" w:cs="Arial"/>
          <w:sz w:val="28"/>
          <w:szCs w:val="28"/>
          <w:lang w:eastAsia="en-GB"/>
        </w:rPr>
        <w:t xml:space="preserve"> If you have questions regarding this consultation document then please contact the Council at the address below.</w:t>
      </w:r>
    </w:p>
    <w:p w:rsidR="00B57B87" w:rsidRDefault="00B57B87" w:rsidP="00AB00BD">
      <w:pPr>
        <w:spacing w:after="0" w:line="240" w:lineRule="auto"/>
        <w:rPr>
          <w:rFonts w:ascii="Arial" w:eastAsia="Times New Roman" w:hAnsi="Arial" w:cs="Arial"/>
          <w:sz w:val="28"/>
          <w:szCs w:val="28"/>
          <w:lang w:eastAsia="en-GB"/>
        </w:rPr>
      </w:pPr>
    </w:p>
    <w:p w:rsidR="00396DB3" w:rsidRDefault="00396DB3" w:rsidP="00AB00BD">
      <w:pPr>
        <w:spacing w:after="0" w:line="240" w:lineRule="auto"/>
        <w:rPr>
          <w:rFonts w:ascii="Arial" w:eastAsia="Times New Roman" w:hAnsi="Arial" w:cs="Arial"/>
          <w:sz w:val="28"/>
          <w:szCs w:val="28"/>
          <w:lang w:eastAsia="en-GB"/>
        </w:rPr>
      </w:pPr>
    </w:p>
    <w:p w:rsidR="00396DB3" w:rsidRDefault="00396DB3" w:rsidP="00AB00BD">
      <w:pPr>
        <w:spacing w:after="0" w:line="240" w:lineRule="auto"/>
        <w:rPr>
          <w:rFonts w:ascii="Arial" w:eastAsia="Times New Roman" w:hAnsi="Arial" w:cs="Arial"/>
          <w:sz w:val="28"/>
          <w:szCs w:val="28"/>
          <w:lang w:eastAsia="en-GB"/>
        </w:rPr>
      </w:pPr>
    </w:p>
    <w:p w:rsidR="00396DB3" w:rsidRDefault="00396DB3" w:rsidP="00AB00BD">
      <w:pPr>
        <w:spacing w:after="0" w:line="240" w:lineRule="auto"/>
        <w:rPr>
          <w:rFonts w:ascii="Arial" w:eastAsia="Times New Roman" w:hAnsi="Arial" w:cs="Arial"/>
          <w:sz w:val="28"/>
          <w:szCs w:val="28"/>
          <w:lang w:eastAsia="en-GB"/>
        </w:rPr>
      </w:pPr>
    </w:p>
    <w:p w:rsidR="00AB00BD" w:rsidRDefault="00AB00BD" w:rsidP="00AB00BD">
      <w:pPr>
        <w:spacing w:after="0" w:line="240" w:lineRule="auto"/>
        <w:rPr>
          <w:rFonts w:ascii="Arial" w:eastAsia="Times New Roman" w:hAnsi="Arial" w:cs="Arial"/>
          <w:sz w:val="28"/>
          <w:szCs w:val="28"/>
          <w:lang w:eastAsia="en-GB"/>
        </w:rPr>
      </w:pPr>
    </w:p>
    <w:p w:rsidR="00BC21D8" w:rsidRDefault="00BC21D8" w:rsidP="00AB00BD">
      <w:pPr>
        <w:spacing w:after="0" w:line="240" w:lineRule="auto"/>
        <w:rPr>
          <w:rFonts w:ascii="Arial" w:eastAsia="Times New Roman" w:hAnsi="Arial" w:cs="Arial"/>
          <w:sz w:val="28"/>
          <w:szCs w:val="28"/>
          <w:lang w:eastAsia="en-GB"/>
        </w:rPr>
      </w:pPr>
    </w:p>
    <w:p w:rsidR="003D731D" w:rsidRDefault="003D731D" w:rsidP="00AB00BD">
      <w:pPr>
        <w:spacing w:after="0" w:line="240" w:lineRule="auto"/>
        <w:rPr>
          <w:rFonts w:ascii="Arial" w:eastAsia="Times New Roman" w:hAnsi="Arial" w:cs="Arial"/>
          <w:sz w:val="28"/>
          <w:szCs w:val="28"/>
          <w:lang w:eastAsia="en-GB"/>
        </w:rPr>
      </w:pPr>
    </w:p>
    <w:p w:rsidR="003D731D" w:rsidRDefault="003D731D" w:rsidP="00AB00BD">
      <w:pPr>
        <w:spacing w:after="0" w:line="240" w:lineRule="auto"/>
        <w:rPr>
          <w:rFonts w:ascii="Arial" w:eastAsia="Times New Roman" w:hAnsi="Arial" w:cs="Arial"/>
          <w:sz w:val="28"/>
          <w:szCs w:val="28"/>
          <w:lang w:eastAsia="en-GB"/>
        </w:rPr>
      </w:pPr>
    </w:p>
    <w:p w:rsidR="003D731D" w:rsidRDefault="003D731D" w:rsidP="00AB00BD">
      <w:pPr>
        <w:spacing w:after="0" w:line="240" w:lineRule="auto"/>
        <w:rPr>
          <w:rFonts w:ascii="Arial" w:eastAsia="Times New Roman" w:hAnsi="Arial" w:cs="Arial"/>
          <w:sz w:val="28"/>
          <w:szCs w:val="28"/>
          <w:lang w:eastAsia="en-GB"/>
        </w:rPr>
      </w:pPr>
    </w:p>
    <w:p w:rsidR="003D731D" w:rsidRDefault="003D731D" w:rsidP="00AB00BD">
      <w:pPr>
        <w:spacing w:after="0" w:line="240" w:lineRule="auto"/>
        <w:rPr>
          <w:rFonts w:ascii="Arial" w:eastAsia="Times New Roman" w:hAnsi="Arial" w:cs="Arial"/>
          <w:sz w:val="28"/>
          <w:szCs w:val="28"/>
          <w:lang w:eastAsia="en-GB"/>
        </w:rPr>
      </w:pPr>
    </w:p>
    <w:p w:rsidR="003D731D" w:rsidRDefault="003D731D" w:rsidP="00AB00BD">
      <w:pPr>
        <w:spacing w:after="0" w:line="240" w:lineRule="auto"/>
        <w:rPr>
          <w:rFonts w:ascii="Arial" w:eastAsia="Times New Roman" w:hAnsi="Arial" w:cs="Arial"/>
          <w:sz w:val="28"/>
          <w:szCs w:val="28"/>
          <w:lang w:eastAsia="en-GB"/>
        </w:rPr>
      </w:pPr>
    </w:p>
    <w:p w:rsidR="00BC21D8" w:rsidRDefault="00BC21D8" w:rsidP="00AB00BD">
      <w:pPr>
        <w:spacing w:after="0" w:line="240" w:lineRule="auto"/>
        <w:rPr>
          <w:rFonts w:ascii="Arial" w:eastAsia="Times New Roman" w:hAnsi="Arial" w:cs="Arial"/>
          <w:sz w:val="28"/>
          <w:szCs w:val="28"/>
          <w:lang w:eastAsia="en-GB"/>
        </w:rPr>
      </w:pPr>
    </w:p>
    <w:p w:rsidR="00AB00BD" w:rsidRDefault="00C046F0" w:rsidP="00C046F0">
      <w:pPr>
        <w:spacing w:after="0" w:line="240" w:lineRule="auto"/>
        <w:rPr>
          <w:rFonts w:ascii="Arial" w:eastAsia="FSAlbert-Light" w:hAnsi="Arial" w:cs="Arial"/>
          <w:sz w:val="28"/>
          <w:szCs w:val="28"/>
        </w:rPr>
      </w:pPr>
      <w:r w:rsidRPr="00620FE6">
        <w:rPr>
          <w:rFonts w:ascii="Arial" w:eastAsia="Times New Roman" w:hAnsi="Arial" w:cs="Arial"/>
          <w:sz w:val="28"/>
          <w:szCs w:val="28"/>
          <w:lang w:eastAsia="en-GB"/>
        </w:rPr>
        <w:t>A full list of those be</w:t>
      </w:r>
      <w:r w:rsidR="00047960" w:rsidRPr="00620FE6">
        <w:rPr>
          <w:rFonts w:ascii="Arial" w:eastAsia="Times New Roman" w:hAnsi="Arial" w:cs="Arial"/>
          <w:sz w:val="28"/>
          <w:szCs w:val="28"/>
          <w:lang w:eastAsia="en-GB"/>
        </w:rPr>
        <w:t>ing consulted can be seen below:</w:t>
      </w:r>
    </w:p>
    <w:tbl>
      <w:tblPr>
        <w:tblStyle w:val="TableGrid"/>
        <w:tblpPr w:leftFromText="180" w:rightFromText="180" w:vertAnchor="text" w:horzAnchor="margin" w:tblpY="67"/>
        <w:tblW w:w="0" w:type="auto"/>
        <w:tblLook w:val="04A0" w:firstRow="1" w:lastRow="0" w:firstColumn="1" w:lastColumn="0" w:noHBand="0" w:noVBand="1"/>
      </w:tblPr>
      <w:tblGrid>
        <w:gridCol w:w="5070"/>
        <w:gridCol w:w="4843"/>
      </w:tblGrid>
      <w:tr w:rsidR="00047960" w:rsidTr="00047960">
        <w:tc>
          <w:tcPr>
            <w:tcW w:w="9913" w:type="dxa"/>
            <w:gridSpan w:val="2"/>
          </w:tcPr>
          <w:p w:rsidR="00047960" w:rsidRPr="002E165F" w:rsidRDefault="00047960" w:rsidP="00047960">
            <w:pPr>
              <w:tabs>
                <w:tab w:val="left" w:pos="0"/>
              </w:tabs>
              <w:jc w:val="center"/>
              <w:rPr>
                <w:rFonts w:ascii="Arial" w:eastAsia="Times New Roman" w:hAnsi="Arial" w:cs="Arial"/>
                <w:b/>
                <w:sz w:val="28"/>
                <w:szCs w:val="28"/>
                <w:lang w:eastAsia="en-GB"/>
              </w:rPr>
            </w:pPr>
            <w:r w:rsidRPr="002E165F">
              <w:rPr>
                <w:rFonts w:ascii="Arial" w:eastAsia="Times New Roman" w:hAnsi="Arial" w:cs="Arial"/>
                <w:b/>
                <w:sz w:val="28"/>
                <w:szCs w:val="28"/>
                <w:lang w:eastAsia="en-GB"/>
              </w:rPr>
              <w:t>List of Consultees</w:t>
            </w:r>
          </w:p>
        </w:tc>
      </w:tr>
      <w:tr w:rsidR="00053951" w:rsidTr="00B25FEB">
        <w:tc>
          <w:tcPr>
            <w:tcW w:w="5070" w:type="dxa"/>
            <w:vMerge w:val="restart"/>
          </w:tcPr>
          <w:p w:rsidR="00053951" w:rsidRPr="00695ED2" w:rsidRDefault="001D1637"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Blaenhonddan Primary</w:t>
            </w:r>
            <w:r w:rsidR="00053951" w:rsidRPr="00695ED2">
              <w:rPr>
                <w:rFonts w:ascii="Arial" w:eastAsia="Times New Roman" w:hAnsi="Arial" w:cs="Arial"/>
                <w:sz w:val="28"/>
                <w:szCs w:val="28"/>
                <w:lang w:eastAsia="en-GB"/>
              </w:rPr>
              <w:t xml:space="preserve">  Pupils</w:t>
            </w:r>
          </w:p>
          <w:p w:rsidR="00053951" w:rsidRPr="00695ED2" w:rsidRDefault="00053951"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                    Parents / carers</w:t>
            </w:r>
          </w:p>
          <w:p w:rsidR="00053951" w:rsidRPr="00695ED2" w:rsidRDefault="00053951"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                    Staff</w:t>
            </w:r>
          </w:p>
          <w:p w:rsidR="00053951" w:rsidRPr="00695ED2" w:rsidRDefault="00053951"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                    Governing Body</w:t>
            </w:r>
          </w:p>
          <w:p w:rsidR="00053951" w:rsidRPr="00695ED2" w:rsidRDefault="00053951"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                    Wider School Community</w:t>
            </w:r>
          </w:p>
        </w:tc>
        <w:tc>
          <w:tcPr>
            <w:tcW w:w="4843" w:type="dxa"/>
          </w:tcPr>
          <w:p w:rsidR="00053951" w:rsidRPr="00695ED2" w:rsidRDefault="00053951" w:rsidP="00053951">
            <w:pPr>
              <w:rPr>
                <w:rFonts w:ascii="Arial" w:eastAsia="Times New Roman" w:hAnsi="Arial" w:cs="Arial"/>
                <w:sz w:val="28"/>
                <w:szCs w:val="28"/>
                <w:lang w:eastAsia="en-GB"/>
              </w:rPr>
            </w:pPr>
            <w:r w:rsidRPr="00695ED2">
              <w:rPr>
                <w:rFonts w:ascii="Arial" w:eastAsia="Times New Roman" w:hAnsi="Arial" w:cs="Arial"/>
                <w:sz w:val="28"/>
                <w:szCs w:val="28"/>
                <w:lang w:eastAsia="en-GB"/>
              </w:rPr>
              <w:t>NAASH (Secondary Schools Forum</w:t>
            </w:r>
          </w:p>
        </w:tc>
      </w:tr>
      <w:tr w:rsidR="00053951" w:rsidTr="00B25FEB">
        <w:tc>
          <w:tcPr>
            <w:tcW w:w="5070" w:type="dxa"/>
            <w:vMerge/>
          </w:tcPr>
          <w:p w:rsidR="00053951" w:rsidRPr="00695ED2" w:rsidRDefault="00053951" w:rsidP="00053951">
            <w:pPr>
              <w:tabs>
                <w:tab w:val="left" w:pos="0"/>
              </w:tabs>
              <w:rPr>
                <w:rFonts w:ascii="Arial" w:eastAsia="Times New Roman" w:hAnsi="Arial" w:cs="Arial"/>
                <w:sz w:val="28"/>
                <w:szCs w:val="28"/>
                <w:lang w:eastAsia="en-GB"/>
              </w:rPr>
            </w:pPr>
          </w:p>
        </w:tc>
        <w:tc>
          <w:tcPr>
            <w:tcW w:w="4843" w:type="dxa"/>
          </w:tcPr>
          <w:p w:rsidR="00053951" w:rsidRPr="00695ED2" w:rsidRDefault="00053951"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LLAN (Primary Schools Forum)</w:t>
            </w:r>
          </w:p>
        </w:tc>
      </w:tr>
      <w:tr w:rsidR="00053951" w:rsidTr="00B25FEB">
        <w:trPr>
          <w:trHeight w:val="420"/>
        </w:trPr>
        <w:tc>
          <w:tcPr>
            <w:tcW w:w="5070" w:type="dxa"/>
            <w:vMerge/>
          </w:tcPr>
          <w:p w:rsidR="00053951" w:rsidRPr="00695ED2" w:rsidRDefault="00053951" w:rsidP="00053951">
            <w:pPr>
              <w:tabs>
                <w:tab w:val="left" w:pos="0"/>
              </w:tabs>
              <w:rPr>
                <w:rFonts w:ascii="Arial" w:eastAsia="Times New Roman" w:hAnsi="Arial" w:cs="Arial"/>
                <w:sz w:val="28"/>
                <w:szCs w:val="28"/>
                <w:lang w:eastAsia="en-GB"/>
              </w:rPr>
            </w:pPr>
          </w:p>
        </w:tc>
        <w:tc>
          <w:tcPr>
            <w:tcW w:w="4843" w:type="dxa"/>
          </w:tcPr>
          <w:p w:rsidR="00053951" w:rsidRPr="00695ED2" w:rsidRDefault="00B25FEB" w:rsidP="00053951">
            <w:pPr>
              <w:rPr>
                <w:rFonts w:ascii="Arial" w:eastAsia="Times New Roman" w:hAnsi="Arial" w:cs="Arial"/>
                <w:sz w:val="28"/>
                <w:szCs w:val="28"/>
                <w:lang w:eastAsia="en-GB"/>
              </w:rPr>
            </w:pPr>
            <w:r w:rsidRPr="00695ED2">
              <w:rPr>
                <w:rFonts w:ascii="Arial" w:eastAsia="Times New Roman" w:hAnsi="Arial" w:cs="Arial"/>
                <w:sz w:val="28"/>
                <w:szCs w:val="28"/>
                <w:lang w:eastAsia="en-GB"/>
              </w:rPr>
              <w:t>Bordering authorities – Swansea/ Bridgend/ Carmarthenshire/ Powys/ RCT</w:t>
            </w:r>
          </w:p>
        </w:tc>
      </w:tr>
      <w:tr w:rsidR="00053951" w:rsidTr="00B25FEB">
        <w:tc>
          <w:tcPr>
            <w:tcW w:w="5070" w:type="dxa"/>
          </w:tcPr>
          <w:p w:rsidR="00053951" w:rsidRPr="00695ED2" w:rsidRDefault="00053951"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All other NPT schools</w:t>
            </w:r>
          </w:p>
        </w:tc>
        <w:tc>
          <w:tcPr>
            <w:tcW w:w="4843" w:type="dxa"/>
          </w:tcPr>
          <w:p w:rsidR="00053951" w:rsidRPr="00695ED2" w:rsidRDefault="00B25FEB"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Neath Town Council</w:t>
            </w:r>
          </w:p>
          <w:p w:rsidR="003A49A7" w:rsidRPr="00695ED2" w:rsidRDefault="006F094A"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Blaenhonddan</w:t>
            </w:r>
            <w:r w:rsidR="003A49A7" w:rsidRPr="00695ED2">
              <w:rPr>
                <w:rFonts w:ascii="Arial" w:eastAsia="Times New Roman" w:hAnsi="Arial" w:cs="Arial"/>
                <w:sz w:val="28"/>
                <w:szCs w:val="28"/>
                <w:lang w:eastAsia="en-GB"/>
              </w:rPr>
              <w:t xml:space="preserve"> Community Cou</w:t>
            </w:r>
            <w:r w:rsidR="00086857" w:rsidRPr="00695ED2">
              <w:rPr>
                <w:rFonts w:ascii="Arial" w:eastAsia="Times New Roman" w:hAnsi="Arial" w:cs="Arial"/>
                <w:sz w:val="28"/>
                <w:szCs w:val="28"/>
                <w:lang w:eastAsia="en-GB"/>
              </w:rPr>
              <w:t>n</w:t>
            </w:r>
            <w:r w:rsidR="003A49A7" w:rsidRPr="00695ED2">
              <w:rPr>
                <w:rFonts w:ascii="Arial" w:eastAsia="Times New Roman" w:hAnsi="Arial" w:cs="Arial"/>
                <w:sz w:val="28"/>
                <w:szCs w:val="28"/>
                <w:lang w:eastAsia="en-GB"/>
              </w:rPr>
              <w:t>cil</w:t>
            </w:r>
          </w:p>
          <w:p w:rsidR="00695ED2" w:rsidRPr="00B873E7" w:rsidRDefault="00695ED2" w:rsidP="00695ED2">
            <w:pPr>
              <w:tabs>
                <w:tab w:val="left" w:pos="0"/>
              </w:tabs>
              <w:ind w:right="118"/>
              <w:rPr>
                <w:rFonts w:ascii="Arial" w:eastAsia="Times New Roman" w:hAnsi="Arial" w:cs="Arial"/>
                <w:sz w:val="28"/>
                <w:szCs w:val="28"/>
                <w:lang w:eastAsia="en-GB"/>
              </w:rPr>
            </w:pPr>
            <w:proofErr w:type="spellStart"/>
            <w:r w:rsidRPr="00B873E7">
              <w:rPr>
                <w:rFonts w:ascii="Arial" w:eastAsia="Times New Roman" w:hAnsi="Arial" w:cs="Arial"/>
                <w:sz w:val="28"/>
                <w:szCs w:val="28"/>
                <w:lang w:eastAsia="en-GB"/>
              </w:rPr>
              <w:t>Cilybebyll</w:t>
            </w:r>
            <w:proofErr w:type="spellEnd"/>
            <w:r w:rsidRPr="00B873E7">
              <w:rPr>
                <w:rFonts w:ascii="Arial" w:eastAsia="Times New Roman" w:hAnsi="Arial" w:cs="Arial"/>
                <w:sz w:val="28"/>
                <w:szCs w:val="28"/>
                <w:lang w:eastAsia="en-GB"/>
              </w:rPr>
              <w:t xml:space="preserve"> Community Council</w:t>
            </w:r>
          </w:p>
          <w:p w:rsidR="006F094A" w:rsidRPr="00695ED2" w:rsidRDefault="006F094A" w:rsidP="00053951">
            <w:pPr>
              <w:tabs>
                <w:tab w:val="left" w:pos="0"/>
              </w:tabs>
              <w:rPr>
                <w:rFonts w:ascii="Arial" w:eastAsia="Times New Roman" w:hAnsi="Arial" w:cs="Arial"/>
                <w:sz w:val="28"/>
                <w:szCs w:val="28"/>
                <w:lang w:eastAsia="en-GB"/>
              </w:rPr>
            </w:pPr>
          </w:p>
        </w:tc>
      </w:tr>
      <w:tr w:rsidR="00053951" w:rsidTr="00B25FEB">
        <w:tc>
          <w:tcPr>
            <w:tcW w:w="5070" w:type="dxa"/>
          </w:tcPr>
          <w:p w:rsidR="00053951" w:rsidRPr="00695ED2" w:rsidRDefault="00B25FEB"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NPT Elected Members</w:t>
            </w:r>
          </w:p>
        </w:tc>
        <w:tc>
          <w:tcPr>
            <w:tcW w:w="4843" w:type="dxa"/>
          </w:tcPr>
          <w:p w:rsidR="00053951" w:rsidRPr="00695ED2" w:rsidRDefault="00B25FEB"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WG Schools Management Division</w:t>
            </w:r>
          </w:p>
        </w:tc>
      </w:tr>
      <w:tr w:rsidR="00695ED2" w:rsidTr="00C07F0A">
        <w:trPr>
          <w:trHeight w:val="1288"/>
        </w:trPr>
        <w:tc>
          <w:tcPr>
            <w:tcW w:w="5070" w:type="dxa"/>
          </w:tcPr>
          <w:p w:rsidR="00695ED2" w:rsidRPr="00695ED2" w:rsidRDefault="00695ED2"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Diocesan Directors of Education</w:t>
            </w:r>
          </w:p>
          <w:p w:rsidR="00695ED2" w:rsidRPr="00695ED2" w:rsidRDefault="00695ED2" w:rsidP="00053951">
            <w:pPr>
              <w:pStyle w:val="ListParagraph"/>
              <w:numPr>
                <w:ilvl w:val="0"/>
                <w:numId w:val="34"/>
              </w:num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Diocese of </w:t>
            </w:r>
            <w:proofErr w:type="spellStart"/>
            <w:r w:rsidRPr="00695ED2">
              <w:rPr>
                <w:rFonts w:ascii="Arial" w:eastAsia="Times New Roman" w:hAnsi="Arial" w:cs="Arial"/>
                <w:sz w:val="28"/>
                <w:szCs w:val="28"/>
                <w:lang w:eastAsia="en-GB"/>
              </w:rPr>
              <w:t>Menevia</w:t>
            </w:r>
            <w:proofErr w:type="spellEnd"/>
            <w:r w:rsidRPr="00695ED2">
              <w:rPr>
                <w:rFonts w:ascii="Arial" w:eastAsia="Times New Roman" w:hAnsi="Arial" w:cs="Arial"/>
                <w:sz w:val="28"/>
                <w:szCs w:val="28"/>
                <w:lang w:eastAsia="en-GB"/>
              </w:rPr>
              <w:t xml:space="preserve">, </w:t>
            </w:r>
            <w:proofErr w:type="spellStart"/>
            <w:r w:rsidRPr="00695ED2">
              <w:rPr>
                <w:rFonts w:ascii="Arial" w:eastAsia="Times New Roman" w:hAnsi="Arial" w:cs="Arial"/>
                <w:sz w:val="28"/>
                <w:szCs w:val="28"/>
                <w:lang w:eastAsia="en-GB"/>
              </w:rPr>
              <w:t>Swansa</w:t>
            </w:r>
            <w:proofErr w:type="spellEnd"/>
          </w:p>
          <w:p w:rsidR="00695ED2" w:rsidRPr="00695ED2" w:rsidRDefault="00695ED2" w:rsidP="00053951">
            <w:pPr>
              <w:pStyle w:val="ListParagraph"/>
              <w:numPr>
                <w:ilvl w:val="0"/>
                <w:numId w:val="34"/>
              </w:num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Diocese of </w:t>
            </w:r>
            <w:proofErr w:type="spellStart"/>
            <w:r w:rsidRPr="00695ED2">
              <w:rPr>
                <w:rFonts w:ascii="Arial" w:eastAsia="Times New Roman" w:hAnsi="Arial" w:cs="Arial"/>
                <w:sz w:val="28"/>
                <w:szCs w:val="28"/>
                <w:lang w:eastAsia="en-GB"/>
              </w:rPr>
              <w:t>Llandaff</w:t>
            </w:r>
            <w:proofErr w:type="spellEnd"/>
            <w:r w:rsidRPr="00695ED2">
              <w:rPr>
                <w:rFonts w:ascii="Arial" w:eastAsia="Times New Roman" w:hAnsi="Arial" w:cs="Arial"/>
                <w:sz w:val="28"/>
                <w:szCs w:val="28"/>
                <w:lang w:eastAsia="en-GB"/>
              </w:rPr>
              <w:t xml:space="preserve">, Vale of Glamorgan </w:t>
            </w:r>
          </w:p>
        </w:tc>
        <w:tc>
          <w:tcPr>
            <w:tcW w:w="4843" w:type="dxa"/>
          </w:tcPr>
          <w:p w:rsidR="00695ED2" w:rsidRPr="00695ED2" w:rsidRDefault="00695ED2" w:rsidP="00695ED2">
            <w:pPr>
              <w:tabs>
                <w:tab w:val="left" w:pos="0"/>
              </w:tabs>
              <w:spacing w:after="200" w:line="276" w:lineRule="auto"/>
              <w:ind w:right="118"/>
              <w:rPr>
                <w:rFonts w:ascii="Arial" w:eastAsia="FSAlbert-Light" w:hAnsi="Arial" w:cs="Arial"/>
                <w:sz w:val="28"/>
                <w:szCs w:val="28"/>
              </w:rPr>
            </w:pPr>
            <w:r w:rsidRPr="00695ED2">
              <w:rPr>
                <w:rFonts w:ascii="Arial" w:eastAsia="Times New Roman" w:hAnsi="Arial" w:cs="Arial"/>
                <w:sz w:val="28"/>
                <w:szCs w:val="28"/>
                <w:lang w:eastAsia="en-GB"/>
              </w:rPr>
              <w:t xml:space="preserve">MP and MS </w:t>
            </w:r>
          </w:p>
          <w:p w:rsidR="00695ED2" w:rsidRPr="00695ED2" w:rsidRDefault="00695ED2" w:rsidP="00695ED2">
            <w:pPr>
              <w:tabs>
                <w:tab w:val="left" w:pos="0"/>
              </w:tabs>
              <w:rPr>
                <w:rFonts w:ascii="Arial" w:eastAsia="Times New Roman" w:hAnsi="Arial" w:cs="Arial"/>
                <w:sz w:val="28"/>
                <w:szCs w:val="28"/>
                <w:lang w:eastAsia="en-GB"/>
              </w:rPr>
            </w:pPr>
            <w:r w:rsidRPr="00695ED2">
              <w:rPr>
                <w:rFonts w:ascii="Arial" w:eastAsia="FSAlbert-Light" w:hAnsi="Arial" w:cs="Arial"/>
                <w:sz w:val="28"/>
                <w:szCs w:val="28"/>
              </w:rPr>
              <w:t>For Neath</w:t>
            </w:r>
          </w:p>
        </w:tc>
      </w:tr>
      <w:tr w:rsidR="00053951" w:rsidTr="00B25FEB">
        <w:tc>
          <w:tcPr>
            <w:tcW w:w="5070" w:type="dxa"/>
          </w:tcPr>
          <w:p w:rsidR="00053951" w:rsidRPr="00695ED2" w:rsidRDefault="00053951" w:rsidP="00053951">
            <w:pPr>
              <w:rPr>
                <w:rFonts w:ascii="Arial" w:eastAsia="Times New Roman" w:hAnsi="Arial" w:cs="Arial"/>
                <w:sz w:val="28"/>
                <w:szCs w:val="28"/>
                <w:lang w:eastAsia="en-GB"/>
              </w:rPr>
            </w:pPr>
            <w:r w:rsidRPr="00695ED2">
              <w:rPr>
                <w:rFonts w:ascii="Arial" w:eastAsia="Times New Roman" w:hAnsi="Arial" w:cs="Arial"/>
                <w:sz w:val="28"/>
                <w:szCs w:val="28"/>
                <w:lang w:eastAsia="en-GB"/>
              </w:rPr>
              <w:t>Trade Unions</w:t>
            </w:r>
          </w:p>
        </w:tc>
        <w:tc>
          <w:tcPr>
            <w:tcW w:w="4843" w:type="dxa"/>
          </w:tcPr>
          <w:p w:rsidR="00053951" w:rsidRPr="00695ED2" w:rsidRDefault="00053951" w:rsidP="00053951">
            <w:pPr>
              <w:autoSpaceDE w:val="0"/>
              <w:autoSpaceDN w:val="0"/>
              <w:adjustRightInd w:val="0"/>
              <w:rPr>
                <w:rFonts w:ascii="Arial" w:eastAsia="FSAlbert-Light" w:hAnsi="Arial" w:cs="Arial"/>
                <w:sz w:val="28"/>
                <w:szCs w:val="28"/>
              </w:rPr>
            </w:pPr>
            <w:r w:rsidRPr="00695ED2">
              <w:rPr>
                <w:rFonts w:ascii="Arial" w:eastAsia="FSAlbert-Light" w:hAnsi="Arial" w:cs="Arial"/>
                <w:sz w:val="28"/>
                <w:szCs w:val="28"/>
              </w:rPr>
              <w:t xml:space="preserve">Regional </w:t>
            </w:r>
            <w:r w:rsidR="00695ED2" w:rsidRPr="00695ED2">
              <w:rPr>
                <w:rFonts w:ascii="Arial" w:eastAsia="FSAlbert-Light" w:hAnsi="Arial" w:cs="Arial"/>
                <w:sz w:val="28"/>
                <w:szCs w:val="28"/>
              </w:rPr>
              <w:t xml:space="preserve"> Members of the </w:t>
            </w:r>
            <w:proofErr w:type="spellStart"/>
            <w:r w:rsidR="00695ED2" w:rsidRPr="00695ED2">
              <w:rPr>
                <w:rFonts w:ascii="Arial" w:eastAsia="FSAlbert-Light" w:hAnsi="Arial" w:cs="Arial"/>
                <w:sz w:val="28"/>
                <w:szCs w:val="28"/>
              </w:rPr>
              <w:t>Senedd</w:t>
            </w:r>
            <w:proofErr w:type="spellEnd"/>
          </w:p>
        </w:tc>
      </w:tr>
      <w:tr w:rsidR="00053951" w:rsidTr="00B25FEB">
        <w:tc>
          <w:tcPr>
            <w:tcW w:w="5070" w:type="dxa"/>
          </w:tcPr>
          <w:p w:rsidR="00053951" w:rsidRPr="00695ED2" w:rsidRDefault="00B25FEB" w:rsidP="00053951">
            <w:pPr>
              <w:rPr>
                <w:rFonts w:ascii="Arial" w:eastAsia="Times New Roman" w:hAnsi="Arial" w:cs="Arial"/>
                <w:sz w:val="28"/>
                <w:szCs w:val="28"/>
                <w:lang w:eastAsia="en-GB"/>
              </w:rPr>
            </w:pPr>
            <w:proofErr w:type="spellStart"/>
            <w:r w:rsidRPr="00695ED2">
              <w:rPr>
                <w:rFonts w:ascii="Arial" w:eastAsia="Times New Roman" w:hAnsi="Arial" w:cs="Arial"/>
                <w:sz w:val="28"/>
                <w:szCs w:val="28"/>
                <w:lang w:eastAsia="en-GB"/>
              </w:rPr>
              <w:t>Estyn</w:t>
            </w:r>
            <w:proofErr w:type="spellEnd"/>
          </w:p>
        </w:tc>
        <w:tc>
          <w:tcPr>
            <w:tcW w:w="4843" w:type="dxa"/>
          </w:tcPr>
          <w:p w:rsidR="00053951" w:rsidRPr="00695ED2" w:rsidRDefault="003A49A7" w:rsidP="00053951">
            <w:pPr>
              <w:autoSpaceDE w:val="0"/>
              <w:autoSpaceDN w:val="0"/>
              <w:adjustRightInd w:val="0"/>
              <w:rPr>
                <w:rFonts w:ascii="Arial" w:eastAsia="FSAlbert-Light" w:hAnsi="Arial" w:cs="Arial"/>
                <w:sz w:val="28"/>
                <w:szCs w:val="28"/>
              </w:rPr>
            </w:pPr>
            <w:r w:rsidRPr="00695ED2">
              <w:rPr>
                <w:rFonts w:ascii="Arial" w:eastAsia="Times New Roman" w:hAnsi="Arial" w:cs="Arial"/>
                <w:sz w:val="28"/>
                <w:szCs w:val="28"/>
                <w:lang w:eastAsia="en-GB"/>
              </w:rPr>
              <w:t>ALN Partners</w:t>
            </w:r>
            <w:r w:rsidR="00695ED2" w:rsidRPr="00695ED2">
              <w:rPr>
                <w:rFonts w:ascii="Arial" w:eastAsia="Times New Roman" w:hAnsi="Arial" w:cs="Arial"/>
                <w:sz w:val="28"/>
                <w:szCs w:val="28"/>
                <w:lang w:eastAsia="en-GB"/>
              </w:rPr>
              <w:t xml:space="preserve">- </w:t>
            </w:r>
            <w:r w:rsidR="00695ED2" w:rsidRPr="00695ED2">
              <w:rPr>
                <w:rFonts w:ascii="Arial" w:hAnsi="Arial" w:cs="Arial"/>
              </w:rPr>
              <w:t xml:space="preserve"> SNAP, Action for Children, Child and Adult Mental Health Services (CAMHS), Consultant Community Paediatrician, The Children’s Centre NPT Hospital (Therapeutic Services), National Autistic Society, NPT Special Needs Support Group</w:t>
            </w:r>
          </w:p>
        </w:tc>
      </w:tr>
      <w:tr w:rsidR="00053951" w:rsidTr="00B25FEB">
        <w:tc>
          <w:tcPr>
            <w:tcW w:w="5070" w:type="dxa"/>
          </w:tcPr>
          <w:p w:rsidR="00053951" w:rsidRPr="00695ED2" w:rsidRDefault="00B25FEB" w:rsidP="009A5396">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Regional Education Consortium </w:t>
            </w:r>
            <w:r w:rsidR="009A5396" w:rsidRPr="00695ED2">
              <w:rPr>
                <w:rFonts w:ascii="Arial" w:eastAsia="Times New Roman" w:hAnsi="Arial" w:cs="Arial"/>
                <w:sz w:val="28"/>
                <w:szCs w:val="28"/>
                <w:lang w:eastAsia="en-GB"/>
              </w:rPr>
              <w:t>(</w:t>
            </w:r>
            <w:r w:rsidRPr="00695ED2">
              <w:rPr>
                <w:rFonts w:ascii="Arial" w:eastAsia="Times New Roman" w:hAnsi="Arial" w:cs="Arial"/>
                <w:sz w:val="28"/>
                <w:szCs w:val="28"/>
                <w:lang w:eastAsia="en-GB"/>
              </w:rPr>
              <w:t>ERW)</w:t>
            </w:r>
          </w:p>
        </w:tc>
        <w:tc>
          <w:tcPr>
            <w:tcW w:w="4843" w:type="dxa"/>
          </w:tcPr>
          <w:p w:rsidR="00053951" w:rsidRPr="00695ED2" w:rsidRDefault="00B25FEB"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Children and Young Person Partnership (</w:t>
            </w:r>
            <w:proofErr w:type="spellStart"/>
            <w:r w:rsidRPr="00695ED2">
              <w:rPr>
                <w:rFonts w:ascii="Arial" w:eastAsia="Times New Roman" w:hAnsi="Arial" w:cs="Arial"/>
                <w:sz w:val="28"/>
                <w:szCs w:val="28"/>
                <w:lang w:eastAsia="en-GB"/>
              </w:rPr>
              <w:t>inc.Early</w:t>
            </w:r>
            <w:proofErr w:type="spellEnd"/>
            <w:r w:rsidRPr="00695ED2">
              <w:rPr>
                <w:rFonts w:ascii="Arial" w:eastAsia="Times New Roman" w:hAnsi="Arial" w:cs="Arial"/>
                <w:sz w:val="28"/>
                <w:szCs w:val="28"/>
                <w:lang w:eastAsia="en-GB"/>
              </w:rPr>
              <w:t xml:space="preserve"> Years Development and Childcare)</w:t>
            </w:r>
          </w:p>
        </w:tc>
      </w:tr>
      <w:tr w:rsidR="00053951" w:rsidTr="00B25FEB">
        <w:tc>
          <w:tcPr>
            <w:tcW w:w="5070" w:type="dxa"/>
          </w:tcPr>
          <w:p w:rsidR="00053951" w:rsidRPr="00695ED2" w:rsidRDefault="00B25FEB"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NPTCBC Integrated Transport Unit</w:t>
            </w:r>
          </w:p>
        </w:tc>
        <w:tc>
          <w:tcPr>
            <w:tcW w:w="4843" w:type="dxa"/>
          </w:tcPr>
          <w:p w:rsidR="00053951" w:rsidRPr="00695ED2" w:rsidRDefault="00053951"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Police and Crime Commissioner</w:t>
            </w:r>
          </w:p>
        </w:tc>
      </w:tr>
      <w:tr w:rsidR="00053951" w:rsidTr="00B25FEB">
        <w:tc>
          <w:tcPr>
            <w:tcW w:w="5070" w:type="dxa"/>
          </w:tcPr>
          <w:p w:rsidR="00053951" w:rsidRPr="00695ED2" w:rsidRDefault="00B25FEB" w:rsidP="00053951">
            <w:pPr>
              <w:tabs>
                <w:tab w:val="left" w:pos="0"/>
              </w:tabs>
              <w:rPr>
                <w:rFonts w:ascii="Arial" w:eastAsia="Times New Roman" w:hAnsi="Arial" w:cs="Arial"/>
                <w:sz w:val="28"/>
                <w:szCs w:val="28"/>
                <w:lang w:eastAsia="en-GB"/>
              </w:rPr>
            </w:pPr>
            <w:r w:rsidRPr="00695ED2">
              <w:rPr>
                <w:rFonts w:ascii="Arial" w:eastAsia="Times New Roman" w:hAnsi="Arial" w:cs="Arial"/>
                <w:sz w:val="28"/>
                <w:szCs w:val="28"/>
                <w:lang w:eastAsia="en-GB"/>
              </w:rPr>
              <w:t>Communities First Partnership</w:t>
            </w:r>
          </w:p>
        </w:tc>
        <w:tc>
          <w:tcPr>
            <w:tcW w:w="4843" w:type="dxa"/>
          </w:tcPr>
          <w:p w:rsidR="00053951" w:rsidRPr="00695ED2" w:rsidRDefault="003A49A7" w:rsidP="00053951">
            <w:pPr>
              <w:rPr>
                <w:rFonts w:ascii="Arial" w:eastAsia="Times New Roman" w:hAnsi="Arial" w:cs="Arial"/>
                <w:sz w:val="28"/>
                <w:szCs w:val="28"/>
                <w:lang w:eastAsia="en-GB"/>
              </w:rPr>
            </w:pPr>
            <w:r w:rsidRPr="00695ED2">
              <w:rPr>
                <w:rFonts w:ascii="Arial" w:eastAsia="Times New Roman" w:hAnsi="Arial" w:cs="Arial"/>
                <w:sz w:val="28"/>
                <w:szCs w:val="28"/>
                <w:lang w:eastAsia="en-GB"/>
              </w:rPr>
              <w:t>NPTC Officers</w:t>
            </w:r>
          </w:p>
        </w:tc>
      </w:tr>
    </w:tbl>
    <w:p w:rsidR="00256C84" w:rsidRDefault="00B25FEB" w:rsidP="00256C84">
      <w:pPr>
        <w:autoSpaceDE w:val="0"/>
        <w:autoSpaceDN w:val="0"/>
        <w:adjustRightInd w:val="0"/>
        <w:spacing w:after="0" w:line="240" w:lineRule="auto"/>
        <w:rPr>
          <w:rFonts w:ascii="Arial" w:hAnsi="Arial" w:cs="Arial"/>
          <w:b/>
          <w:bCs/>
          <w:color w:val="FFFFFF"/>
          <w:sz w:val="28"/>
          <w:szCs w:val="28"/>
        </w:rPr>
      </w:pPr>
      <w:proofErr w:type="spellStart"/>
      <w:r w:rsidRPr="002E165F">
        <w:rPr>
          <w:rFonts w:ascii="Arial" w:hAnsi="Arial" w:cs="Arial"/>
          <w:b/>
          <w:bCs/>
          <w:color w:val="FFFFFF"/>
          <w:sz w:val="28"/>
          <w:szCs w:val="28"/>
        </w:rPr>
        <w:t>N</w:t>
      </w:r>
      <w:r w:rsidR="00256C84" w:rsidRPr="002E165F">
        <w:rPr>
          <w:rFonts w:ascii="Arial" w:hAnsi="Arial" w:cs="Arial"/>
          <w:b/>
          <w:bCs/>
          <w:color w:val="FFFFFF"/>
          <w:sz w:val="28"/>
          <w:szCs w:val="28"/>
        </w:rPr>
        <w:t>sultation</w:t>
      </w:r>
      <w:proofErr w:type="spellEnd"/>
    </w:p>
    <w:p w:rsidR="00AB00BD" w:rsidRPr="00695ED2" w:rsidRDefault="00AB00BD" w:rsidP="00AB00BD">
      <w:pPr>
        <w:autoSpaceDE w:val="0"/>
        <w:autoSpaceDN w:val="0"/>
        <w:adjustRightInd w:val="0"/>
        <w:spacing w:after="0" w:line="240" w:lineRule="auto"/>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Formal consultation will take place during the period: </w:t>
      </w:r>
      <w:r w:rsidR="003A49A7" w:rsidRPr="00695ED2">
        <w:rPr>
          <w:rFonts w:ascii="Arial" w:eastAsia="Times New Roman" w:hAnsi="Arial" w:cs="Arial"/>
          <w:b/>
          <w:sz w:val="28"/>
          <w:szCs w:val="28"/>
          <w:lang w:eastAsia="en-GB"/>
        </w:rPr>
        <w:t>6</w:t>
      </w:r>
      <w:r w:rsidR="003A49A7" w:rsidRPr="00695ED2">
        <w:rPr>
          <w:rFonts w:ascii="Arial" w:eastAsia="Times New Roman" w:hAnsi="Arial" w:cs="Arial"/>
          <w:b/>
          <w:sz w:val="28"/>
          <w:szCs w:val="28"/>
          <w:vertAlign w:val="superscript"/>
          <w:lang w:eastAsia="en-GB"/>
        </w:rPr>
        <w:t>th</w:t>
      </w:r>
      <w:r w:rsidR="003A49A7" w:rsidRPr="00695ED2">
        <w:rPr>
          <w:rFonts w:ascii="Arial" w:eastAsia="Times New Roman" w:hAnsi="Arial" w:cs="Arial"/>
          <w:b/>
          <w:sz w:val="28"/>
          <w:szCs w:val="28"/>
          <w:lang w:eastAsia="en-GB"/>
        </w:rPr>
        <w:t xml:space="preserve"> June 2023 to 18</w:t>
      </w:r>
      <w:r w:rsidRPr="00695ED2">
        <w:rPr>
          <w:rFonts w:ascii="Arial" w:eastAsia="Times New Roman" w:hAnsi="Arial" w:cs="Arial"/>
          <w:b/>
          <w:sz w:val="28"/>
          <w:szCs w:val="28"/>
          <w:vertAlign w:val="superscript"/>
          <w:lang w:eastAsia="en-GB"/>
        </w:rPr>
        <w:t>th</w:t>
      </w:r>
      <w:r w:rsidR="003A49A7" w:rsidRPr="00695ED2">
        <w:rPr>
          <w:rFonts w:ascii="Arial" w:eastAsia="Times New Roman" w:hAnsi="Arial" w:cs="Arial"/>
          <w:b/>
          <w:sz w:val="28"/>
          <w:szCs w:val="28"/>
          <w:lang w:eastAsia="en-GB"/>
        </w:rPr>
        <w:t xml:space="preserve"> July 2023</w:t>
      </w:r>
      <w:r w:rsidRPr="00695ED2">
        <w:rPr>
          <w:rFonts w:ascii="Arial" w:eastAsia="Times New Roman" w:hAnsi="Arial" w:cs="Arial"/>
          <w:b/>
          <w:sz w:val="28"/>
          <w:szCs w:val="28"/>
          <w:lang w:eastAsia="en-GB"/>
        </w:rPr>
        <w:t xml:space="preserve">.  </w:t>
      </w:r>
      <w:r w:rsidRPr="00695ED2">
        <w:rPr>
          <w:rFonts w:ascii="Arial" w:eastAsia="Times New Roman" w:hAnsi="Arial" w:cs="Arial"/>
          <w:sz w:val="28"/>
          <w:szCs w:val="28"/>
          <w:lang w:eastAsia="en-GB"/>
        </w:rPr>
        <w:t xml:space="preserve">Comments on the proposal must be submitted in writing by letter, e-mail or on the comment form attached to this document.  </w:t>
      </w:r>
    </w:p>
    <w:p w:rsidR="00AB00BD" w:rsidRDefault="00AB00BD" w:rsidP="00AB00BD">
      <w:pPr>
        <w:autoSpaceDE w:val="0"/>
        <w:autoSpaceDN w:val="0"/>
        <w:adjustRightInd w:val="0"/>
        <w:spacing w:after="0" w:line="240" w:lineRule="auto"/>
        <w:rPr>
          <w:rFonts w:ascii="Arial" w:eastAsia="FSAlbert-Light" w:hAnsi="Arial" w:cs="Arial"/>
          <w:color w:val="000000"/>
          <w:sz w:val="28"/>
          <w:szCs w:val="28"/>
        </w:rPr>
      </w:pPr>
      <w:r w:rsidRPr="00695ED2">
        <w:rPr>
          <w:rFonts w:ascii="Arial" w:hAnsi="Arial" w:cs="Arial"/>
          <w:b/>
          <w:bCs/>
          <w:color w:val="000000"/>
          <w:sz w:val="28"/>
          <w:szCs w:val="28"/>
        </w:rPr>
        <w:t xml:space="preserve">The closing date for responses to this consultation is Tuesday </w:t>
      </w:r>
      <w:r w:rsidR="003A49A7" w:rsidRPr="00695ED2">
        <w:rPr>
          <w:rFonts w:ascii="Arial" w:eastAsia="Times New Roman" w:hAnsi="Arial" w:cs="Arial"/>
          <w:b/>
          <w:sz w:val="28"/>
          <w:szCs w:val="28"/>
          <w:lang w:eastAsia="en-GB"/>
        </w:rPr>
        <w:t>18</w:t>
      </w:r>
      <w:r w:rsidR="003A49A7" w:rsidRPr="00695ED2">
        <w:rPr>
          <w:rFonts w:ascii="Arial" w:eastAsia="Times New Roman" w:hAnsi="Arial" w:cs="Arial"/>
          <w:b/>
          <w:sz w:val="28"/>
          <w:szCs w:val="28"/>
          <w:vertAlign w:val="superscript"/>
          <w:lang w:eastAsia="en-GB"/>
        </w:rPr>
        <w:t>th</w:t>
      </w:r>
      <w:r w:rsidR="003A49A7" w:rsidRPr="00695ED2">
        <w:rPr>
          <w:rFonts w:ascii="Arial" w:eastAsia="Times New Roman" w:hAnsi="Arial" w:cs="Arial"/>
          <w:b/>
          <w:sz w:val="28"/>
          <w:szCs w:val="28"/>
          <w:lang w:eastAsia="en-GB"/>
        </w:rPr>
        <w:t xml:space="preserve"> July 2023. </w:t>
      </w:r>
      <w:r w:rsidRPr="00695ED2">
        <w:rPr>
          <w:rFonts w:ascii="Arial" w:eastAsia="FSAlbert-Light" w:hAnsi="Arial" w:cs="Arial"/>
          <w:color w:val="000000"/>
          <w:sz w:val="28"/>
          <w:szCs w:val="28"/>
        </w:rPr>
        <w:t>Unfortunately we will not be able consider any consultation responses received after this date.</w:t>
      </w:r>
    </w:p>
    <w:p w:rsidR="00AB00BD" w:rsidRPr="002E165F" w:rsidRDefault="00AB00BD" w:rsidP="00AB00BD">
      <w:pPr>
        <w:autoSpaceDE w:val="0"/>
        <w:autoSpaceDN w:val="0"/>
        <w:adjustRightInd w:val="0"/>
        <w:spacing w:after="0" w:line="240" w:lineRule="auto"/>
        <w:rPr>
          <w:rFonts w:ascii="Arial" w:eastAsia="FSAlbert-Light" w:hAnsi="Arial" w:cs="Arial"/>
          <w:color w:val="000000"/>
          <w:sz w:val="28"/>
          <w:szCs w:val="28"/>
        </w:rPr>
      </w:pPr>
    </w:p>
    <w:p w:rsidR="00AB00BD" w:rsidRDefault="00AB00BD" w:rsidP="00AB00BD">
      <w:pPr>
        <w:tabs>
          <w:tab w:val="left" w:pos="7560"/>
        </w:tabs>
        <w:spacing w:after="0" w:line="240" w:lineRule="auto"/>
        <w:ind w:right="-537"/>
        <w:rPr>
          <w:rFonts w:ascii="Arial" w:eastAsia="Times New Roman" w:hAnsi="Arial" w:cs="Arial"/>
          <w:b/>
          <w:sz w:val="28"/>
          <w:szCs w:val="28"/>
          <w:lang w:eastAsia="en-GB"/>
        </w:rPr>
      </w:pPr>
      <w:r w:rsidRPr="00695ED2">
        <w:rPr>
          <w:rFonts w:ascii="Arial" w:eastAsia="Times New Roman" w:hAnsi="Arial" w:cs="Arial"/>
          <w:sz w:val="28"/>
          <w:szCs w:val="28"/>
          <w:lang w:eastAsia="en-GB"/>
        </w:rPr>
        <w:t>Responses should be sent to the following address:</w:t>
      </w:r>
      <w:r w:rsidR="00FB67B9" w:rsidRPr="00695ED2">
        <w:rPr>
          <w:rFonts w:ascii="Arial" w:eastAsia="Times New Roman" w:hAnsi="Arial" w:cs="Arial"/>
          <w:b/>
          <w:sz w:val="28"/>
          <w:szCs w:val="28"/>
          <w:lang w:eastAsia="en-GB"/>
        </w:rPr>
        <w:t xml:space="preserve">  Andrew Thomas</w:t>
      </w:r>
      <w:r w:rsidRPr="00695ED2">
        <w:rPr>
          <w:rFonts w:ascii="Arial" w:eastAsia="Times New Roman" w:hAnsi="Arial" w:cs="Arial"/>
          <w:b/>
          <w:sz w:val="28"/>
          <w:szCs w:val="28"/>
          <w:lang w:eastAsia="en-GB"/>
        </w:rPr>
        <w:t>, Director of Education Leisure and Lifelong Learning,</w:t>
      </w:r>
      <w:r w:rsidR="00047960" w:rsidRPr="00695ED2">
        <w:rPr>
          <w:rFonts w:ascii="Arial" w:eastAsia="Times New Roman" w:hAnsi="Arial" w:cs="Arial"/>
          <w:b/>
          <w:sz w:val="28"/>
          <w:szCs w:val="28"/>
          <w:lang w:eastAsia="en-GB"/>
        </w:rPr>
        <w:t xml:space="preserve"> (</w:t>
      </w:r>
      <w:r w:rsidR="00B25FEB" w:rsidRPr="00695ED2">
        <w:rPr>
          <w:rFonts w:ascii="Arial" w:eastAsia="Times New Roman" w:hAnsi="Arial" w:cs="Arial"/>
          <w:b/>
          <w:sz w:val="28"/>
          <w:szCs w:val="28"/>
          <w:lang w:eastAsia="en-GB"/>
        </w:rPr>
        <w:t xml:space="preserve">marked for the attention of the </w:t>
      </w:r>
      <w:r w:rsidR="00047960" w:rsidRPr="00695ED2">
        <w:rPr>
          <w:rFonts w:ascii="Arial" w:eastAsia="Times New Roman" w:hAnsi="Arial" w:cs="Arial"/>
          <w:b/>
          <w:sz w:val="28"/>
          <w:szCs w:val="28"/>
          <w:lang w:eastAsia="en-GB"/>
        </w:rPr>
        <w:t xml:space="preserve"> SSIP Team), </w:t>
      </w:r>
      <w:r w:rsidRPr="00695ED2">
        <w:rPr>
          <w:rFonts w:ascii="Arial" w:eastAsia="Times New Roman" w:hAnsi="Arial" w:cs="Arial"/>
          <w:b/>
          <w:sz w:val="28"/>
          <w:szCs w:val="28"/>
          <w:lang w:eastAsia="en-GB"/>
        </w:rPr>
        <w:t xml:space="preserve"> Civic Centre, Port Talbot SA13 1PJ </w:t>
      </w:r>
      <w:r w:rsidRPr="00695ED2">
        <w:rPr>
          <w:rFonts w:ascii="Arial" w:eastAsia="Times New Roman" w:hAnsi="Arial" w:cs="Arial"/>
          <w:sz w:val="28"/>
          <w:szCs w:val="28"/>
          <w:lang w:eastAsia="en-GB"/>
        </w:rPr>
        <w:t>or e-mail to:</w:t>
      </w:r>
      <w:r w:rsidRPr="00695ED2">
        <w:rPr>
          <w:rFonts w:ascii="Arial" w:eastAsia="Times New Roman" w:hAnsi="Arial" w:cs="Arial"/>
          <w:b/>
          <w:sz w:val="28"/>
          <w:szCs w:val="28"/>
          <w:lang w:eastAsia="en-GB"/>
        </w:rPr>
        <w:t xml:space="preserve"> </w:t>
      </w:r>
      <w:hyperlink r:id="rId11" w:history="1">
        <w:r w:rsidRPr="00695ED2">
          <w:rPr>
            <w:rStyle w:val="Hyperlink"/>
            <w:rFonts w:ascii="Arial" w:eastAsia="Times New Roman" w:hAnsi="Arial" w:cs="Arial"/>
            <w:b/>
            <w:sz w:val="28"/>
            <w:szCs w:val="28"/>
            <w:lang w:eastAsia="en-GB"/>
          </w:rPr>
          <w:t>SSIP@npt.gov.uk</w:t>
        </w:r>
      </w:hyperlink>
    </w:p>
    <w:p w:rsidR="00AB00BD" w:rsidRDefault="00AB00BD" w:rsidP="00AB00BD">
      <w:pPr>
        <w:tabs>
          <w:tab w:val="left" w:pos="7560"/>
        </w:tabs>
        <w:spacing w:after="0" w:line="240" w:lineRule="auto"/>
        <w:rPr>
          <w:rFonts w:ascii="Arial" w:eastAsia="Times New Roman" w:hAnsi="Arial" w:cs="Arial"/>
          <w:sz w:val="28"/>
          <w:szCs w:val="28"/>
          <w:lang w:eastAsia="en-GB"/>
        </w:rPr>
      </w:pPr>
    </w:p>
    <w:p w:rsidR="00256C84" w:rsidRDefault="00256C84" w:rsidP="002E4C72">
      <w:pPr>
        <w:autoSpaceDE w:val="0"/>
        <w:autoSpaceDN w:val="0"/>
        <w:adjustRightInd w:val="0"/>
        <w:spacing w:after="0" w:line="240" w:lineRule="auto"/>
        <w:rPr>
          <w:rFonts w:ascii="Arial" w:eastAsia="Times New Roman" w:hAnsi="Arial" w:cs="Arial"/>
          <w:bCs/>
          <w:sz w:val="28"/>
          <w:szCs w:val="28"/>
          <w:lang w:eastAsia="en-GB"/>
        </w:rPr>
      </w:pPr>
    </w:p>
    <w:p w:rsidR="00256C84" w:rsidRDefault="00256C84" w:rsidP="002E4C72">
      <w:pPr>
        <w:autoSpaceDE w:val="0"/>
        <w:autoSpaceDN w:val="0"/>
        <w:adjustRightInd w:val="0"/>
        <w:spacing w:after="0" w:line="240" w:lineRule="auto"/>
        <w:rPr>
          <w:rFonts w:ascii="Arial" w:eastAsia="Times New Roman" w:hAnsi="Arial" w:cs="Arial"/>
          <w:bCs/>
          <w:sz w:val="28"/>
          <w:szCs w:val="28"/>
          <w:lang w:eastAsia="en-GB"/>
        </w:rPr>
      </w:pPr>
    </w:p>
    <w:p w:rsidR="00057A4D" w:rsidRDefault="00057A4D" w:rsidP="002E4C72">
      <w:pPr>
        <w:autoSpaceDE w:val="0"/>
        <w:autoSpaceDN w:val="0"/>
        <w:adjustRightInd w:val="0"/>
        <w:spacing w:after="0" w:line="240" w:lineRule="auto"/>
        <w:rPr>
          <w:rFonts w:ascii="Arial" w:eastAsia="Times New Roman" w:hAnsi="Arial" w:cs="Arial"/>
          <w:b/>
          <w:bCs/>
          <w:i/>
          <w:sz w:val="28"/>
          <w:szCs w:val="28"/>
          <w:lang w:eastAsia="en-GB"/>
        </w:rPr>
      </w:pPr>
    </w:p>
    <w:p w:rsidR="00057A4D" w:rsidRDefault="00057A4D" w:rsidP="002E4C72">
      <w:pPr>
        <w:autoSpaceDE w:val="0"/>
        <w:autoSpaceDN w:val="0"/>
        <w:adjustRightInd w:val="0"/>
        <w:spacing w:after="0" w:line="240" w:lineRule="auto"/>
        <w:rPr>
          <w:rFonts w:ascii="Arial" w:eastAsia="Times New Roman" w:hAnsi="Arial" w:cs="Arial"/>
          <w:b/>
          <w:bCs/>
          <w:i/>
          <w:sz w:val="28"/>
          <w:szCs w:val="28"/>
          <w:lang w:eastAsia="en-GB"/>
        </w:rPr>
      </w:pPr>
    </w:p>
    <w:p w:rsidR="00057A4D" w:rsidRPr="00057A4D" w:rsidRDefault="00057A4D" w:rsidP="00057A4D">
      <w:pPr>
        <w:pStyle w:val="ListParagraph"/>
        <w:tabs>
          <w:tab w:val="left" w:pos="0"/>
        </w:tabs>
        <w:autoSpaceDE w:val="0"/>
        <w:autoSpaceDN w:val="0"/>
        <w:adjustRightInd w:val="0"/>
        <w:spacing w:after="0" w:line="240" w:lineRule="auto"/>
        <w:ind w:left="360"/>
        <w:rPr>
          <w:rFonts w:ascii="Arial" w:eastAsia="Calibri" w:hAnsi="Arial" w:cs="Arial"/>
          <w:b/>
          <w:bCs/>
          <w:sz w:val="28"/>
          <w:szCs w:val="28"/>
          <w:lang w:eastAsia="en-GB"/>
        </w:rPr>
      </w:pPr>
    </w:p>
    <w:p w:rsidR="009975EA" w:rsidRDefault="009975EA" w:rsidP="002E4C72">
      <w:pPr>
        <w:spacing w:after="0" w:line="240" w:lineRule="auto"/>
        <w:rPr>
          <w:rFonts w:ascii="Arial" w:eastAsia="Times New Roman" w:hAnsi="Arial" w:cs="Arial"/>
          <w:b/>
          <w:i/>
          <w:sz w:val="24"/>
          <w:szCs w:val="24"/>
          <w:lang w:eastAsia="en-GB"/>
        </w:rPr>
      </w:pPr>
    </w:p>
    <w:p w:rsidR="00396DB3" w:rsidRDefault="00396DB3" w:rsidP="002E4C72">
      <w:pPr>
        <w:spacing w:after="0" w:line="240" w:lineRule="auto"/>
        <w:ind w:right="-514"/>
        <w:rPr>
          <w:rFonts w:ascii="Arial" w:eastAsia="Times New Roman" w:hAnsi="Arial" w:cs="Arial"/>
          <w:b/>
          <w:sz w:val="20"/>
          <w:szCs w:val="20"/>
          <w:lang w:eastAsia="en-GB"/>
        </w:rPr>
      </w:pPr>
    </w:p>
    <w:p w:rsidR="00396DB3" w:rsidRDefault="00396DB3" w:rsidP="002E4C72">
      <w:pPr>
        <w:spacing w:after="0" w:line="240" w:lineRule="auto"/>
        <w:ind w:right="-514"/>
        <w:rPr>
          <w:rFonts w:ascii="Arial" w:eastAsia="Times New Roman" w:hAnsi="Arial" w:cs="Arial"/>
          <w:b/>
          <w:sz w:val="20"/>
          <w:szCs w:val="20"/>
          <w:lang w:eastAsia="en-GB"/>
        </w:rPr>
      </w:pPr>
    </w:p>
    <w:p w:rsidR="0058314A" w:rsidRDefault="0058314A" w:rsidP="002E4C72">
      <w:pPr>
        <w:spacing w:after="0" w:line="240" w:lineRule="auto"/>
        <w:ind w:right="-514"/>
        <w:rPr>
          <w:rFonts w:ascii="Arial" w:eastAsia="Times New Roman" w:hAnsi="Arial" w:cs="Arial"/>
          <w:b/>
          <w:sz w:val="20"/>
          <w:szCs w:val="20"/>
          <w:lang w:eastAsia="en-GB"/>
        </w:rPr>
      </w:pPr>
      <w:r w:rsidRPr="005C5C10">
        <w:rPr>
          <w:rFonts w:ascii="Arial" w:eastAsia="Times New Roman" w:hAnsi="Arial" w:cs="Arial"/>
          <w:b/>
          <w:noProof/>
          <w:sz w:val="20"/>
          <w:szCs w:val="20"/>
          <w:u w:val="single"/>
          <w:lang w:eastAsia="en-GB"/>
        </w:rPr>
        <mc:AlternateContent>
          <mc:Choice Requires="wps">
            <w:drawing>
              <wp:anchor distT="0" distB="0" distL="114300" distR="114300" simplePos="0" relativeHeight="251713536" behindDoc="0" locked="0" layoutInCell="1" allowOverlap="1" wp14:anchorId="3BEF5B85" wp14:editId="6896C7B8">
                <wp:simplePos x="0" y="0"/>
                <wp:positionH relativeFrom="column">
                  <wp:posOffset>102870</wp:posOffset>
                </wp:positionH>
                <wp:positionV relativeFrom="paragraph">
                  <wp:posOffset>201295</wp:posOffset>
                </wp:positionV>
                <wp:extent cx="6174740" cy="325120"/>
                <wp:effectExtent l="57150" t="38100" r="73660" b="939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2512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70C0"/>
                          </a:solidFill>
                          <a:prstDash val="solid"/>
                          <a:headEnd/>
                          <a:tailEnd/>
                        </a:ln>
                        <a:effectLst>
                          <a:outerShdw blurRad="40000" dist="20000" dir="5400000" rotWithShape="0">
                            <a:srgbClr val="000000">
                              <a:alpha val="38000"/>
                            </a:srgbClr>
                          </a:outerShdw>
                        </a:effectLst>
                      </wps:spPr>
                      <wps:txbx>
                        <w:txbxContent>
                          <w:p w:rsidR="00AC5113" w:rsidRDefault="00AC5113" w:rsidP="0058314A">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Comment Form</w:t>
                            </w:r>
                          </w:p>
                          <w:p w:rsidR="00AC5113" w:rsidRPr="00ED6DC2" w:rsidRDefault="00AC5113" w:rsidP="0058314A">
                            <w:pPr>
                              <w:jc w:val="cente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F5B85" id="_x0000_s1051" type="#_x0000_t202" style="position:absolute;margin-left:8.1pt;margin-top:15.85pt;width:486.2pt;height:2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" fillcolor="#dafda7" strokecolor="#0070c0">
                <v:fill color2="#f5ffe6" rotate="t" angle="180" colors="0 #dafda7;22938f #e4fdc2;1 #f5ffe6" focus="100%" type="gradient"/>
                <v:shadow on="t" color="black" opacity="24903f" origin=",.5" offset="0,.55556mm"/>
                <v:textbox>
                  <w:txbxContent>
                    <w:p w:rsidR="00AC5113" w:rsidRDefault="00AC5113" w:rsidP="0058314A">
                      <w:pPr>
                        <w:autoSpaceDE w:val="0"/>
                        <w:autoSpaceDN w:val="0"/>
                        <w:adjustRightInd w:val="0"/>
                        <w:spacing w:after="0" w:line="240" w:lineRule="auto"/>
                        <w:contextualSpacing/>
                        <w:jc w:val="center"/>
                        <w:rPr>
                          <w:rFonts w:ascii="Arial" w:eastAsia="Times New Roman" w:hAnsi="Arial" w:cs="Arial"/>
                          <w:b/>
                          <w:i/>
                          <w:sz w:val="28"/>
                          <w:szCs w:val="28"/>
                        </w:rPr>
                      </w:pPr>
                      <w:r>
                        <w:rPr>
                          <w:rFonts w:ascii="Arial" w:eastAsia="Times New Roman" w:hAnsi="Arial" w:cs="Arial"/>
                          <w:b/>
                          <w:i/>
                          <w:sz w:val="28"/>
                          <w:szCs w:val="28"/>
                        </w:rPr>
                        <w:t>Comment Form</w:t>
                      </w:r>
                    </w:p>
                    <w:p w:rsidR="00AC5113" w:rsidRPr="00ED6DC2" w:rsidRDefault="00AC5113" w:rsidP="0058314A">
                      <w:pPr>
                        <w:jc w:val="center"/>
                        <w:rPr>
                          <w:rFonts w:ascii="Arial" w:hAnsi="Arial" w:cs="Arial"/>
                          <w:b/>
                          <w:sz w:val="28"/>
                          <w:szCs w:val="28"/>
                        </w:rPr>
                      </w:pPr>
                    </w:p>
                  </w:txbxContent>
                </v:textbox>
              </v:shape>
            </w:pict>
          </mc:Fallback>
        </mc:AlternateContent>
      </w:r>
      <w:r w:rsidR="005C5C10" w:rsidRPr="005C5C10">
        <w:rPr>
          <w:rFonts w:ascii="Arial" w:eastAsia="Times New Roman" w:hAnsi="Arial" w:cs="Arial"/>
          <w:b/>
          <w:sz w:val="20"/>
          <w:szCs w:val="20"/>
          <w:lang w:eastAsia="en-GB"/>
        </w:rPr>
        <w:t>Appendix A</w:t>
      </w:r>
    </w:p>
    <w:p w:rsidR="005C5C10" w:rsidRPr="005C5C10" w:rsidRDefault="005C5C10" w:rsidP="002E4C72">
      <w:pPr>
        <w:spacing w:after="0" w:line="240" w:lineRule="auto"/>
        <w:ind w:right="-514"/>
        <w:rPr>
          <w:rFonts w:ascii="Arial" w:eastAsia="Times New Roman" w:hAnsi="Arial" w:cs="Arial"/>
          <w:b/>
          <w:sz w:val="20"/>
          <w:szCs w:val="20"/>
          <w:lang w:eastAsia="en-GB"/>
        </w:rPr>
      </w:pPr>
    </w:p>
    <w:p w:rsidR="0058314A" w:rsidRDefault="0058314A" w:rsidP="002E4C72">
      <w:pPr>
        <w:spacing w:after="0" w:line="240" w:lineRule="auto"/>
        <w:ind w:right="-514"/>
        <w:rPr>
          <w:rFonts w:ascii="Arial" w:eastAsia="Times New Roman" w:hAnsi="Arial" w:cs="Arial"/>
          <w:b/>
          <w:sz w:val="44"/>
          <w:szCs w:val="44"/>
          <w:lang w:eastAsia="en-GB"/>
        </w:rPr>
      </w:pPr>
    </w:p>
    <w:p w:rsidR="00B136C8" w:rsidRPr="00B136C8" w:rsidRDefault="00B85483" w:rsidP="00B136C8">
      <w:pPr>
        <w:spacing w:after="0" w:line="240" w:lineRule="auto"/>
        <w:rPr>
          <w:rFonts w:ascii="Arial" w:eastAsia="Calibri" w:hAnsi="Arial" w:cs="Arial"/>
          <w:sz w:val="28"/>
          <w:szCs w:val="28"/>
        </w:rPr>
      </w:pPr>
      <w:r w:rsidRPr="00695ED2">
        <w:rPr>
          <w:rFonts w:ascii="Arial" w:eastAsia="Times New Roman" w:hAnsi="Arial" w:cs="Arial"/>
          <w:sz w:val="28"/>
          <w:szCs w:val="28"/>
          <w:lang w:eastAsia="en-GB"/>
        </w:rPr>
        <w:t xml:space="preserve">Please provide your comment including suggestions for alternatives on the proposal to establish a </w:t>
      </w:r>
      <w:r w:rsidR="00B35B64" w:rsidRPr="00695ED2">
        <w:rPr>
          <w:rFonts w:ascii="Arial" w:eastAsia="Times New Roman" w:hAnsi="Arial" w:cs="Arial"/>
          <w:sz w:val="28"/>
          <w:szCs w:val="28"/>
          <w:lang w:eastAsia="en-GB"/>
        </w:rPr>
        <w:t>Learning Support Centre</w:t>
      </w:r>
      <w:r w:rsidR="00066146" w:rsidRPr="00695ED2">
        <w:rPr>
          <w:rFonts w:ascii="Arial" w:eastAsia="Times New Roman" w:hAnsi="Arial" w:cs="Arial"/>
          <w:sz w:val="28"/>
          <w:szCs w:val="28"/>
          <w:lang w:eastAsia="en-GB"/>
        </w:rPr>
        <w:t xml:space="preserve"> (</w:t>
      </w:r>
      <w:r w:rsidR="00B35B64" w:rsidRPr="00695ED2">
        <w:rPr>
          <w:rFonts w:ascii="Arial" w:eastAsia="Times New Roman" w:hAnsi="Arial" w:cs="Arial"/>
          <w:sz w:val="28"/>
          <w:szCs w:val="28"/>
          <w:lang w:eastAsia="en-GB"/>
        </w:rPr>
        <w:t>LS</w:t>
      </w:r>
      <w:r w:rsidR="00066146" w:rsidRPr="00695ED2">
        <w:rPr>
          <w:rFonts w:ascii="Arial" w:eastAsia="Times New Roman" w:hAnsi="Arial" w:cs="Arial"/>
          <w:sz w:val="28"/>
          <w:szCs w:val="28"/>
          <w:lang w:eastAsia="en-GB"/>
        </w:rPr>
        <w:t xml:space="preserve">C) </w:t>
      </w:r>
      <w:r w:rsidR="00D14A02" w:rsidRPr="00695ED2">
        <w:rPr>
          <w:rFonts w:ascii="Arial" w:eastAsia="Times New Roman" w:hAnsi="Arial" w:cs="Arial"/>
          <w:sz w:val="28"/>
          <w:szCs w:val="28"/>
          <w:lang w:eastAsia="en-GB"/>
        </w:rPr>
        <w:t xml:space="preserve">for </w:t>
      </w:r>
      <w:r w:rsidR="00FB67B9" w:rsidRPr="00695ED2">
        <w:rPr>
          <w:rFonts w:ascii="Arial" w:eastAsia="Times New Roman" w:hAnsi="Arial" w:cs="Arial"/>
          <w:sz w:val="28"/>
          <w:szCs w:val="28"/>
          <w:lang w:eastAsia="en-GB"/>
        </w:rPr>
        <w:t>primary</w:t>
      </w:r>
      <w:r w:rsidR="00D14A02" w:rsidRPr="00695ED2">
        <w:rPr>
          <w:rFonts w:ascii="Arial" w:eastAsia="Times New Roman" w:hAnsi="Arial" w:cs="Arial"/>
          <w:sz w:val="28"/>
          <w:szCs w:val="28"/>
          <w:lang w:eastAsia="en-GB"/>
        </w:rPr>
        <w:t xml:space="preserve"> age pupils with </w:t>
      </w:r>
      <w:r w:rsidR="00B35B64" w:rsidRPr="00695ED2">
        <w:rPr>
          <w:rFonts w:ascii="Arial" w:eastAsia="Times New Roman" w:hAnsi="Arial" w:cs="Arial"/>
          <w:sz w:val="28"/>
          <w:szCs w:val="28"/>
          <w:lang w:eastAsia="en-GB"/>
        </w:rPr>
        <w:t>Autistic Spectrum Disorders (ASD)</w:t>
      </w:r>
      <w:r w:rsidR="00D14A02" w:rsidRPr="00695ED2">
        <w:rPr>
          <w:rFonts w:ascii="Arial" w:eastAsia="Times New Roman" w:hAnsi="Arial" w:cs="Arial"/>
          <w:sz w:val="28"/>
          <w:szCs w:val="28"/>
          <w:lang w:eastAsia="en-GB"/>
        </w:rPr>
        <w:t xml:space="preserve"> </w:t>
      </w:r>
      <w:r w:rsidRPr="00695ED2">
        <w:rPr>
          <w:rFonts w:ascii="Arial" w:eastAsia="Times New Roman" w:hAnsi="Arial" w:cs="Arial"/>
          <w:sz w:val="28"/>
          <w:szCs w:val="28"/>
          <w:lang w:eastAsia="en-GB"/>
        </w:rPr>
        <w:t xml:space="preserve">at </w:t>
      </w:r>
      <w:r w:rsidR="00FB67B9" w:rsidRPr="00695ED2">
        <w:rPr>
          <w:rFonts w:ascii="Arial" w:eastAsia="Times New Roman" w:hAnsi="Arial" w:cs="Arial"/>
          <w:sz w:val="28"/>
          <w:szCs w:val="28"/>
          <w:lang w:eastAsia="en-GB"/>
        </w:rPr>
        <w:t xml:space="preserve">Blaenhonddan Primary School, Main Road, </w:t>
      </w:r>
      <w:proofErr w:type="spellStart"/>
      <w:r w:rsidR="00FB67B9" w:rsidRPr="00695ED2">
        <w:rPr>
          <w:rFonts w:ascii="Arial" w:eastAsia="Times New Roman" w:hAnsi="Arial" w:cs="Arial"/>
          <w:sz w:val="28"/>
          <w:szCs w:val="28"/>
          <w:lang w:eastAsia="en-GB"/>
        </w:rPr>
        <w:t>Bryncoch</w:t>
      </w:r>
      <w:proofErr w:type="spellEnd"/>
      <w:r w:rsidR="00FB67B9" w:rsidRPr="00695ED2">
        <w:rPr>
          <w:rFonts w:ascii="Arial" w:eastAsia="Times New Roman" w:hAnsi="Arial" w:cs="Arial"/>
          <w:sz w:val="28"/>
          <w:szCs w:val="28"/>
          <w:lang w:eastAsia="en-GB"/>
        </w:rPr>
        <w:t>, SA10 7</w:t>
      </w:r>
      <w:r w:rsidR="006F094A" w:rsidRPr="00695ED2">
        <w:rPr>
          <w:rFonts w:ascii="Arial" w:eastAsia="Times New Roman" w:hAnsi="Arial" w:cs="Arial"/>
          <w:sz w:val="28"/>
          <w:szCs w:val="28"/>
          <w:lang w:eastAsia="en-GB"/>
        </w:rPr>
        <w:t>PE.</w:t>
      </w:r>
    </w:p>
    <w:p w:rsidR="00B85483" w:rsidRPr="00B34018" w:rsidRDefault="00B85483" w:rsidP="002E4C72">
      <w:pPr>
        <w:spacing w:after="0" w:line="240" w:lineRule="auto"/>
        <w:rPr>
          <w:rFonts w:ascii="Arial" w:eastAsia="Times New Roman" w:hAnsi="Arial" w:cs="Arial"/>
          <w:sz w:val="28"/>
          <w:szCs w:val="28"/>
          <w:lang w:eastAsia="en-GB"/>
        </w:rPr>
      </w:pPr>
    </w:p>
    <w:p w:rsidR="00B85483" w:rsidRPr="00B34018" w:rsidRDefault="00B85483" w:rsidP="002E4C72">
      <w:pPr>
        <w:spacing w:after="0" w:line="240" w:lineRule="auto"/>
        <w:rPr>
          <w:rFonts w:ascii="Arial" w:eastAsia="Times New Roman" w:hAnsi="Arial" w:cs="Arial"/>
          <w:sz w:val="28"/>
          <w:szCs w:val="28"/>
          <w:lang w:eastAsia="en-GB"/>
        </w:rPr>
      </w:pPr>
      <w:r w:rsidRPr="00B34018">
        <w:rPr>
          <w:rFonts w:ascii="Arial" w:eastAsia="Times New Roman" w:hAnsi="Arial" w:cs="Arial"/>
          <w:sz w:val="28"/>
          <w:szCs w:val="28"/>
          <w:lang w:eastAsia="en-GB"/>
        </w:rPr>
        <w:t>Your comments /suggestions (</w:t>
      </w:r>
      <w:r w:rsidRPr="00B34018">
        <w:rPr>
          <w:rFonts w:ascii="Arial" w:eastAsia="Times New Roman" w:hAnsi="Arial" w:cs="Arial"/>
          <w:i/>
          <w:sz w:val="28"/>
          <w:szCs w:val="28"/>
          <w:lang w:eastAsia="en-GB"/>
        </w:rPr>
        <w:t>additional space overleaf</w:t>
      </w:r>
      <w:r w:rsidRPr="00B34018">
        <w:rPr>
          <w:rFonts w:ascii="Arial" w:eastAsia="Times New Roman" w:hAnsi="Arial" w:cs="Arial"/>
          <w:sz w:val="28"/>
          <w:szCs w:val="28"/>
          <w:lang w:eastAsia="en-GB"/>
        </w:rPr>
        <w:t>)</w:t>
      </w:r>
    </w:p>
    <w:p w:rsidR="00B85483" w:rsidRPr="00B34018" w:rsidRDefault="00B85483" w:rsidP="002E4C72">
      <w:pPr>
        <w:spacing w:after="0" w:line="240" w:lineRule="auto"/>
        <w:rPr>
          <w:rFonts w:ascii="Arial" w:eastAsia="Times New Roman" w:hAnsi="Arial" w:cs="Arial"/>
          <w:sz w:val="28"/>
          <w:szCs w:val="28"/>
          <w:lang w:eastAsia="en-GB"/>
        </w:rPr>
      </w:pPr>
      <w:r w:rsidRPr="00B34018">
        <w:rPr>
          <w:rFonts w:ascii="Arial" w:eastAsia="Times New Roman" w:hAnsi="Arial" w:cs="Arial"/>
          <w:noProof/>
          <w:sz w:val="28"/>
          <w:szCs w:val="28"/>
          <w:lang w:eastAsia="en-GB"/>
        </w:rPr>
        <mc:AlternateContent>
          <mc:Choice Requires="wps">
            <w:drawing>
              <wp:anchor distT="0" distB="0" distL="114300" distR="114300" simplePos="0" relativeHeight="251659264" behindDoc="0" locked="0" layoutInCell="1" allowOverlap="1" wp14:anchorId="52DC2A6A" wp14:editId="6353F833">
                <wp:simplePos x="0" y="0"/>
                <wp:positionH relativeFrom="column">
                  <wp:posOffset>-49530</wp:posOffset>
                </wp:positionH>
                <wp:positionV relativeFrom="paragraph">
                  <wp:posOffset>-635</wp:posOffset>
                </wp:positionV>
                <wp:extent cx="6421755" cy="1889760"/>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889760"/>
                        </a:xfrm>
                        <a:prstGeom prst="rect">
                          <a:avLst/>
                        </a:prstGeom>
                        <a:solidFill>
                          <a:srgbClr val="FFFFFF"/>
                        </a:solidFill>
                        <a:ln w="9525">
                          <a:solidFill>
                            <a:srgbClr val="000000"/>
                          </a:solidFill>
                          <a:miter lim="800000"/>
                          <a:headEnd/>
                          <a:tailEnd/>
                        </a:ln>
                      </wps:spPr>
                      <wps:txbx>
                        <w:txbxContent>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C2A6A" id="Text Box 3" o:spid="_x0000_s1052" type="#_x0000_t202" style="position:absolute;margin-left:-3.9pt;margin-top:-.05pt;width:505.65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TeMAIAAFk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">
                <v:textbox>
                  <w:txbxContent>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txbxContent>
                </v:textbox>
              </v:shape>
            </w:pict>
          </mc:Fallback>
        </mc:AlternateContent>
      </w:r>
      <w:r w:rsidRPr="00B34018">
        <w:rPr>
          <w:rFonts w:ascii="Arial" w:eastAsia="Times New Roman" w:hAnsi="Arial" w:cs="Arial"/>
          <w:noProof/>
          <w:sz w:val="28"/>
          <w:szCs w:val="28"/>
          <w:lang w:eastAsia="en-GB"/>
        </w:rPr>
        <mc:AlternateContent>
          <mc:Choice Requires="wpc">
            <w:drawing>
              <wp:inline distT="0" distB="0" distL="0" distR="0" wp14:anchorId="2765B89C" wp14:editId="04680AB9">
                <wp:extent cx="5715000" cy="1257300"/>
                <wp:effectExtent l="0" t="1905" r="190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8D5A8C6" id="Canvas 2" o:spid="_x0000_s1026" editas="canvas" style="width:450pt;height:99pt;mso-position-horizontal-relative:char;mso-position-vertical-relative:line" coordsize="57150,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2573;visibility:visible;mso-wrap-style:square">
                  <v:fill o:detectmouseclick="t"/>
                  <v:path o:connecttype="none"/>
                </v:shape>
                <w10:anchorlock/>
              </v:group>
            </w:pict>
          </mc:Fallback>
        </mc:AlternateContent>
      </w:r>
    </w:p>
    <w:p w:rsidR="00B85483" w:rsidRPr="00B34018" w:rsidRDefault="00B85483" w:rsidP="002E4C72">
      <w:pPr>
        <w:tabs>
          <w:tab w:val="left" w:pos="709"/>
        </w:tabs>
        <w:spacing w:after="0" w:line="240" w:lineRule="auto"/>
        <w:rPr>
          <w:rFonts w:ascii="Arial" w:eastAsia="Times New Roman" w:hAnsi="Arial" w:cs="Arial"/>
          <w:sz w:val="28"/>
          <w:szCs w:val="28"/>
          <w:lang w:eastAsia="en-GB"/>
        </w:rPr>
      </w:pPr>
    </w:p>
    <w:p w:rsidR="00B85483" w:rsidRDefault="00B85483" w:rsidP="002E4C72">
      <w:pPr>
        <w:tabs>
          <w:tab w:val="left" w:pos="709"/>
        </w:tabs>
        <w:spacing w:after="0" w:line="240" w:lineRule="auto"/>
        <w:rPr>
          <w:rFonts w:ascii="Arial" w:eastAsia="Times New Roman" w:hAnsi="Arial" w:cs="Arial"/>
          <w:sz w:val="28"/>
          <w:szCs w:val="28"/>
          <w:lang w:eastAsia="en-GB"/>
        </w:rPr>
      </w:pPr>
    </w:p>
    <w:p w:rsidR="009A4B77" w:rsidRDefault="009A4B77" w:rsidP="002E4C72">
      <w:pPr>
        <w:tabs>
          <w:tab w:val="left" w:pos="709"/>
        </w:tabs>
        <w:spacing w:after="0" w:line="240" w:lineRule="auto"/>
        <w:rPr>
          <w:rFonts w:ascii="Arial" w:eastAsia="Times New Roman" w:hAnsi="Arial" w:cs="Arial"/>
          <w:sz w:val="28"/>
          <w:szCs w:val="28"/>
          <w:lang w:eastAsia="en-GB"/>
        </w:rPr>
      </w:pPr>
    </w:p>
    <w:p w:rsidR="009A4B77" w:rsidRPr="00B34018" w:rsidRDefault="009A4B77" w:rsidP="002E4C72">
      <w:pPr>
        <w:tabs>
          <w:tab w:val="left" w:pos="709"/>
        </w:tabs>
        <w:spacing w:after="0" w:line="240" w:lineRule="auto"/>
        <w:rPr>
          <w:rFonts w:ascii="Arial" w:eastAsia="Times New Roman" w:hAnsi="Arial" w:cs="Arial"/>
          <w:sz w:val="28"/>
          <w:szCs w:val="28"/>
          <w:lang w:eastAsia="en-GB"/>
        </w:rPr>
      </w:pPr>
    </w:p>
    <w:p w:rsidR="00B85483" w:rsidRPr="00695ED2" w:rsidRDefault="00B85483" w:rsidP="002E4C72">
      <w:pPr>
        <w:tabs>
          <w:tab w:val="left" w:pos="709"/>
        </w:tabs>
        <w:spacing w:after="0" w:line="240" w:lineRule="auto"/>
        <w:rPr>
          <w:rFonts w:ascii="Arial" w:eastAsia="Times New Roman" w:hAnsi="Arial" w:cs="Arial"/>
          <w:sz w:val="28"/>
          <w:szCs w:val="28"/>
          <w:lang w:eastAsia="en-GB"/>
        </w:rPr>
      </w:pPr>
      <w:r w:rsidRPr="00695ED2">
        <w:rPr>
          <w:rFonts w:ascii="Arial" w:eastAsia="Times New Roman" w:hAnsi="Arial" w:cs="Arial"/>
          <w:sz w:val="28"/>
          <w:szCs w:val="28"/>
          <w:lang w:eastAsia="en-GB"/>
        </w:rPr>
        <w:t>Alternatively you may wish to indicate which of the following reflects your views: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0"/>
        <w:gridCol w:w="2160"/>
      </w:tblGrid>
      <w:tr w:rsidR="00B85483" w:rsidRPr="00695ED2" w:rsidTr="00AB0032">
        <w:tc>
          <w:tcPr>
            <w:tcW w:w="7920" w:type="dxa"/>
            <w:shd w:val="clear" w:color="auto" w:fill="auto"/>
          </w:tcPr>
          <w:p w:rsidR="00B85483" w:rsidRPr="00695ED2" w:rsidRDefault="00B85483" w:rsidP="002E4C72">
            <w:pPr>
              <w:tabs>
                <w:tab w:val="left" w:pos="709"/>
              </w:tabs>
              <w:spacing w:after="0" w:line="240" w:lineRule="auto"/>
              <w:rPr>
                <w:rFonts w:ascii="Arial" w:eastAsia="Times New Roman" w:hAnsi="Arial" w:cs="Arial"/>
                <w:sz w:val="28"/>
                <w:szCs w:val="28"/>
                <w:lang w:eastAsia="en-GB"/>
              </w:rPr>
            </w:pPr>
          </w:p>
        </w:tc>
        <w:tc>
          <w:tcPr>
            <w:tcW w:w="2160" w:type="dxa"/>
            <w:shd w:val="clear" w:color="auto" w:fill="auto"/>
          </w:tcPr>
          <w:p w:rsidR="00B85483" w:rsidRPr="00695ED2" w:rsidRDefault="00B85483" w:rsidP="002E4C72">
            <w:pPr>
              <w:tabs>
                <w:tab w:val="left" w:pos="709"/>
              </w:tabs>
              <w:spacing w:after="0" w:line="240" w:lineRule="auto"/>
              <w:rPr>
                <w:rFonts w:ascii="Arial" w:eastAsia="Times New Roman" w:hAnsi="Arial" w:cs="Arial"/>
                <w:sz w:val="24"/>
                <w:szCs w:val="24"/>
                <w:lang w:eastAsia="en-GB"/>
              </w:rPr>
            </w:pPr>
            <w:r w:rsidRPr="00695ED2">
              <w:rPr>
                <w:rFonts w:ascii="Arial" w:eastAsia="Times New Roman" w:hAnsi="Arial" w:cs="Arial"/>
                <w:sz w:val="24"/>
                <w:szCs w:val="24"/>
                <w:lang w:eastAsia="en-GB"/>
              </w:rPr>
              <w:t>Please tick</w:t>
            </w:r>
          </w:p>
        </w:tc>
      </w:tr>
      <w:tr w:rsidR="00B85483" w:rsidRPr="00695ED2" w:rsidTr="00AB0032">
        <w:tc>
          <w:tcPr>
            <w:tcW w:w="7920" w:type="dxa"/>
            <w:shd w:val="clear" w:color="auto" w:fill="auto"/>
          </w:tcPr>
          <w:p w:rsidR="00B85483" w:rsidRPr="00695ED2" w:rsidRDefault="00957D90" w:rsidP="002E4C72">
            <w:pPr>
              <w:tabs>
                <w:tab w:val="left" w:pos="709"/>
              </w:tabs>
              <w:spacing w:after="0" w:line="240" w:lineRule="auto"/>
              <w:rPr>
                <w:rFonts w:ascii="Arial" w:eastAsia="Times New Roman" w:hAnsi="Arial" w:cs="Arial"/>
                <w:sz w:val="28"/>
                <w:szCs w:val="28"/>
                <w:lang w:eastAsia="en-GB"/>
              </w:rPr>
            </w:pPr>
            <w:r w:rsidRPr="00695ED2">
              <w:rPr>
                <w:rFonts w:ascii="Arial" w:eastAsia="Times New Roman" w:hAnsi="Arial" w:cs="Arial"/>
                <w:sz w:val="28"/>
                <w:szCs w:val="28"/>
                <w:lang w:eastAsia="en-GB"/>
              </w:rPr>
              <w:t>I support the proposal</w:t>
            </w:r>
          </w:p>
        </w:tc>
        <w:tc>
          <w:tcPr>
            <w:tcW w:w="2160" w:type="dxa"/>
            <w:shd w:val="clear" w:color="auto" w:fill="auto"/>
          </w:tcPr>
          <w:p w:rsidR="00B85483" w:rsidRPr="00695ED2" w:rsidRDefault="00B85483" w:rsidP="002E4C72">
            <w:pPr>
              <w:tabs>
                <w:tab w:val="left" w:pos="709"/>
              </w:tabs>
              <w:spacing w:after="0" w:line="240" w:lineRule="auto"/>
              <w:rPr>
                <w:rFonts w:ascii="Arial" w:eastAsia="Times New Roman" w:hAnsi="Arial" w:cs="Arial"/>
                <w:sz w:val="28"/>
                <w:szCs w:val="28"/>
                <w:lang w:eastAsia="en-GB"/>
              </w:rPr>
            </w:pPr>
          </w:p>
        </w:tc>
      </w:tr>
      <w:tr w:rsidR="00B85483" w:rsidRPr="00695ED2" w:rsidTr="00AB0032">
        <w:tc>
          <w:tcPr>
            <w:tcW w:w="7920" w:type="dxa"/>
            <w:shd w:val="clear" w:color="auto" w:fill="auto"/>
          </w:tcPr>
          <w:p w:rsidR="00B85483" w:rsidRPr="00695ED2" w:rsidRDefault="00957D90" w:rsidP="002E4C72">
            <w:pPr>
              <w:tabs>
                <w:tab w:val="left" w:pos="709"/>
              </w:tabs>
              <w:spacing w:after="0" w:line="240" w:lineRule="auto"/>
              <w:rPr>
                <w:rFonts w:ascii="Arial" w:eastAsia="Times New Roman" w:hAnsi="Arial" w:cs="Arial"/>
                <w:sz w:val="28"/>
                <w:szCs w:val="28"/>
                <w:lang w:eastAsia="en-GB"/>
              </w:rPr>
            </w:pPr>
            <w:r w:rsidRPr="00695ED2">
              <w:rPr>
                <w:rFonts w:ascii="Arial" w:eastAsia="Times New Roman" w:hAnsi="Arial" w:cs="Arial"/>
                <w:sz w:val="28"/>
                <w:szCs w:val="28"/>
                <w:lang w:eastAsia="en-GB"/>
              </w:rPr>
              <w:t>I do not feel strongly one way or the other</w:t>
            </w:r>
          </w:p>
        </w:tc>
        <w:tc>
          <w:tcPr>
            <w:tcW w:w="2160" w:type="dxa"/>
            <w:shd w:val="clear" w:color="auto" w:fill="auto"/>
          </w:tcPr>
          <w:p w:rsidR="00B85483" w:rsidRPr="00695ED2" w:rsidRDefault="00B85483" w:rsidP="002E4C72">
            <w:pPr>
              <w:tabs>
                <w:tab w:val="left" w:pos="709"/>
              </w:tabs>
              <w:spacing w:after="0" w:line="240" w:lineRule="auto"/>
              <w:rPr>
                <w:rFonts w:ascii="Arial" w:eastAsia="Times New Roman" w:hAnsi="Arial" w:cs="Arial"/>
                <w:sz w:val="28"/>
                <w:szCs w:val="28"/>
                <w:lang w:eastAsia="en-GB"/>
              </w:rPr>
            </w:pPr>
          </w:p>
        </w:tc>
      </w:tr>
      <w:tr w:rsidR="00B85483" w:rsidRPr="00695ED2" w:rsidTr="00AB0032">
        <w:tc>
          <w:tcPr>
            <w:tcW w:w="7920" w:type="dxa"/>
            <w:shd w:val="clear" w:color="auto" w:fill="auto"/>
          </w:tcPr>
          <w:p w:rsidR="00B85483" w:rsidRPr="00695ED2" w:rsidRDefault="00B85483" w:rsidP="002E4C72">
            <w:pPr>
              <w:tabs>
                <w:tab w:val="left" w:pos="709"/>
              </w:tabs>
              <w:spacing w:after="0" w:line="240" w:lineRule="auto"/>
              <w:rPr>
                <w:rFonts w:ascii="Arial" w:eastAsia="Times New Roman" w:hAnsi="Arial" w:cs="Arial"/>
                <w:sz w:val="28"/>
                <w:szCs w:val="28"/>
                <w:lang w:eastAsia="en-GB"/>
              </w:rPr>
            </w:pPr>
            <w:r w:rsidRPr="00695ED2">
              <w:rPr>
                <w:rFonts w:ascii="Arial" w:eastAsia="Times New Roman" w:hAnsi="Arial" w:cs="Arial"/>
                <w:sz w:val="28"/>
                <w:szCs w:val="28"/>
                <w:lang w:eastAsia="en-GB"/>
              </w:rPr>
              <w:t>I do not support the proposal</w:t>
            </w:r>
          </w:p>
        </w:tc>
        <w:tc>
          <w:tcPr>
            <w:tcW w:w="2160" w:type="dxa"/>
            <w:shd w:val="clear" w:color="auto" w:fill="auto"/>
          </w:tcPr>
          <w:p w:rsidR="00B85483" w:rsidRPr="00695ED2" w:rsidRDefault="00B85483" w:rsidP="002E4C72">
            <w:pPr>
              <w:tabs>
                <w:tab w:val="left" w:pos="709"/>
              </w:tabs>
              <w:spacing w:after="0" w:line="240" w:lineRule="auto"/>
              <w:rPr>
                <w:rFonts w:ascii="Arial" w:eastAsia="Times New Roman" w:hAnsi="Arial" w:cs="Arial"/>
                <w:sz w:val="28"/>
                <w:szCs w:val="28"/>
                <w:lang w:eastAsia="en-GB"/>
              </w:rPr>
            </w:pPr>
          </w:p>
        </w:tc>
      </w:tr>
    </w:tbl>
    <w:p w:rsidR="00B85483" w:rsidRPr="00695ED2" w:rsidRDefault="00B85483" w:rsidP="002E4C72">
      <w:pPr>
        <w:tabs>
          <w:tab w:val="left" w:pos="709"/>
        </w:tabs>
        <w:spacing w:after="0" w:line="240" w:lineRule="auto"/>
        <w:rPr>
          <w:rFonts w:ascii="Arial" w:eastAsia="Times New Roman" w:hAnsi="Arial" w:cs="Arial"/>
          <w:b/>
          <w:sz w:val="28"/>
          <w:szCs w:val="28"/>
          <w:lang w:eastAsia="en-GB"/>
        </w:rPr>
      </w:pPr>
    </w:p>
    <w:p w:rsidR="00B85483" w:rsidRPr="00695ED2" w:rsidRDefault="00B85483" w:rsidP="002E4C72">
      <w:pPr>
        <w:tabs>
          <w:tab w:val="left" w:pos="709"/>
        </w:tabs>
        <w:spacing w:after="0" w:line="240" w:lineRule="auto"/>
        <w:rPr>
          <w:rFonts w:ascii="Arial" w:eastAsia="Times New Roman" w:hAnsi="Arial" w:cs="Arial"/>
          <w:b/>
          <w:sz w:val="28"/>
          <w:szCs w:val="28"/>
          <w:lang w:eastAsia="en-GB"/>
        </w:rPr>
      </w:pPr>
      <w:r w:rsidRPr="00695ED2">
        <w:rPr>
          <w:rFonts w:ascii="Arial" w:eastAsia="Times New Roman" w:hAnsi="Arial" w:cs="Arial"/>
          <w:b/>
          <w:sz w:val="28"/>
          <w:szCs w:val="28"/>
          <w:lang w:eastAsia="en-GB"/>
        </w:rPr>
        <w:t>Please circle if you are:</w:t>
      </w:r>
    </w:p>
    <w:p w:rsidR="00B85483" w:rsidRPr="00695ED2" w:rsidRDefault="00B85483" w:rsidP="002E4C72">
      <w:pPr>
        <w:tabs>
          <w:tab w:val="left" w:pos="709"/>
        </w:tabs>
        <w:spacing w:after="0" w:line="240" w:lineRule="auto"/>
        <w:rPr>
          <w:rFonts w:ascii="Arial" w:eastAsia="Times New Roman" w:hAnsi="Arial" w:cs="Arial"/>
          <w:b/>
          <w:sz w:val="28"/>
          <w:szCs w:val="28"/>
          <w:lang w:eastAsia="en-GB"/>
        </w:rPr>
      </w:pPr>
    </w:p>
    <w:p w:rsidR="00B85483" w:rsidRPr="00695ED2" w:rsidRDefault="006F094A" w:rsidP="002E4C72">
      <w:pPr>
        <w:tabs>
          <w:tab w:val="left" w:pos="709"/>
        </w:tabs>
        <w:spacing w:after="0" w:line="240" w:lineRule="auto"/>
        <w:rPr>
          <w:rFonts w:ascii="Arial" w:eastAsia="Times New Roman" w:hAnsi="Arial" w:cs="Arial"/>
          <w:sz w:val="28"/>
          <w:szCs w:val="28"/>
          <w:lang w:eastAsia="en-GB"/>
        </w:rPr>
      </w:pPr>
      <w:r w:rsidRPr="00695ED2">
        <w:rPr>
          <w:rFonts w:ascii="Arial" w:eastAsia="Times New Roman" w:hAnsi="Arial" w:cs="Arial"/>
          <w:b/>
          <w:sz w:val="28"/>
          <w:szCs w:val="28"/>
          <w:lang w:eastAsia="en-GB"/>
        </w:rPr>
        <w:t>Blaenhonddan Primary</w:t>
      </w:r>
      <w:r w:rsidR="00B35B64" w:rsidRPr="00695ED2">
        <w:rPr>
          <w:rFonts w:ascii="Arial" w:eastAsia="Times New Roman" w:hAnsi="Arial" w:cs="Arial"/>
          <w:b/>
          <w:sz w:val="28"/>
          <w:szCs w:val="28"/>
          <w:lang w:eastAsia="en-GB"/>
        </w:rPr>
        <w:t xml:space="preserve"> School</w:t>
      </w:r>
      <w:r w:rsidR="00B85483" w:rsidRPr="00695ED2">
        <w:rPr>
          <w:rFonts w:ascii="Arial" w:eastAsia="Times New Roman" w:hAnsi="Arial" w:cs="Arial"/>
          <w:b/>
          <w:sz w:val="28"/>
          <w:szCs w:val="28"/>
          <w:lang w:eastAsia="en-GB"/>
        </w:rPr>
        <w:t>:</w:t>
      </w:r>
      <w:r w:rsidR="00B85483" w:rsidRPr="00695ED2">
        <w:rPr>
          <w:rFonts w:ascii="Arial" w:eastAsia="Times New Roman" w:hAnsi="Arial" w:cs="Arial"/>
          <w:sz w:val="28"/>
          <w:szCs w:val="28"/>
          <w:lang w:eastAsia="en-GB"/>
        </w:rPr>
        <w:t xml:space="preserve">   Teacher / Non-Teaching School Staff / Governor / Parent / Pupil /Local Resident / Other (please state)</w:t>
      </w:r>
    </w:p>
    <w:p w:rsidR="00B85483" w:rsidRPr="00695ED2" w:rsidRDefault="00E62105" w:rsidP="002E4C72">
      <w:pPr>
        <w:tabs>
          <w:tab w:val="left" w:pos="709"/>
        </w:tabs>
        <w:spacing w:after="0" w:line="240" w:lineRule="auto"/>
        <w:rPr>
          <w:rFonts w:ascii="Arial" w:eastAsia="Times New Roman" w:hAnsi="Arial" w:cs="Arial"/>
          <w:b/>
          <w:sz w:val="28"/>
          <w:szCs w:val="28"/>
          <w:lang w:eastAsia="en-GB"/>
        </w:rPr>
      </w:pPr>
      <w:r w:rsidRPr="00695ED2">
        <w:rPr>
          <w:rFonts w:ascii="Arial" w:eastAsia="Times New Roman" w:hAnsi="Arial" w:cs="Arial"/>
          <w:b/>
          <w:sz w:val="28"/>
          <w:szCs w:val="28"/>
          <w:lang w:eastAsia="en-GB"/>
        </w:rPr>
        <w:t>……………………………………………………………………………..</w:t>
      </w:r>
    </w:p>
    <w:p w:rsidR="00B85483" w:rsidRPr="00695ED2" w:rsidRDefault="0058314A" w:rsidP="0058314A">
      <w:pPr>
        <w:tabs>
          <w:tab w:val="left" w:pos="709"/>
        </w:tabs>
        <w:spacing w:after="0" w:line="240" w:lineRule="auto"/>
        <w:rPr>
          <w:rFonts w:ascii="Arial" w:eastAsia="Times New Roman" w:hAnsi="Arial" w:cs="Arial"/>
          <w:b/>
          <w:sz w:val="28"/>
          <w:szCs w:val="28"/>
          <w:lang w:eastAsia="en-GB"/>
        </w:rPr>
      </w:pPr>
      <w:r w:rsidRPr="00695ED2">
        <w:rPr>
          <w:rFonts w:ascii="Arial" w:eastAsia="Times New Roman" w:hAnsi="Arial" w:cs="Arial"/>
          <w:noProof/>
          <w:sz w:val="28"/>
          <w:szCs w:val="28"/>
          <w:lang w:eastAsia="en-GB"/>
        </w:rPr>
        <mc:AlternateContent>
          <mc:Choice Requires="wps">
            <w:drawing>
              <wp:anchor distT="0" distB="0" distL="114300" distR="114300" simplePos="0" relativeHeight="251715584" behindDoc="0" locked="0" layoutInCell="1" allowOverlap="1" wp14:editId="36B11C9B">
                <wp:simplePos x="0" y="0"/>
                <wp:positionH relativeFrom="column">
                  <wp:posOffset>2670810</wp:posOffset>
                </wp:positionH>
                <wp:positionV relativeFrom="paragraph">
                  <wp:posOffset>243840</wp:posOffset>
                </wp:positionV>
                <wp:extent cx="223520" cy="243840"/>
                <wp:effectExtent l="0" t="0" r="24130" b="2286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43840"/>
                        </a:xfrm>
                        <a:prstGeom prst="rect">
                          <a:avLst/>
                        </a:prstGeom>
                        <a:solidFill>
                          <a:srgbClr val="FFFFFF"/>
                        </a:solidFill>
                        <a:ln w="9525">
                          <a:solidFill>
                            <a:srgbClr val="000000"/>
                          </a:solidFill>
                          <a:miter lim="800000"/>
                          <a:headEnd/>
                          <a:tailEnd/>
                        </a:ln>
                      </wps:spPr>
                      <wps:txbx>
                        <w:txbxContent>
                          <w:p w:rsidR="00AC5113" w:rsidRDefault="00AC51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10.3pt;margin-top:19.2pt;width:17.6pt;height:1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">
                <v:textbox>
                  <w:txbxContent>
                    <w:p w:rsidR="00AC5113" w:rsidRDefault="00AC5113"/>
                  </w:txbxContent>
                </v:textbox>
              </v:shape>
            </w:pict>
          </mc:Fallback>
        </mc:AlternateContent>
      </w:r>
      <w:r w:rsidR="00B85483" w:rsidRPr="00695ED2">
        <w:rPr>
          <w:rFonts w:ascii="Arial" w:eastAsia="Times New Roman" w:hAnsi="Arial" w:cs="Arial"/>
          <w:sz w:val="28"/>
          <w:szCs w:val="28"/>
          <w:lang w:eastAsia="en-GB"/>
        </w:rPr>
        <w:t>Please tick if you wish to be informed that the consultation report is available and provide your contact details:</w:t>
      </w:r>
      <w:r w:rsidR="00B35B64" w:rsidRPr="00695ED2">
        <w:rPr>
          <w:rFonts w:ascii="Arial" w:eastAsia="Times New Roman" w:hAnsi="Arial" w:cs="Arial"/>
          <w:sz w:val="28"/>
          <w:szCs w:val="28"/>
          <w:lang w:eastAsia="en-GB"/>
        </w:rPr>
        <w:t xml:space="preserve"> </w:t>
      </w:r>
    </w:p>
    <w:p w:rsidR="0058314A" w:rsidRPr="00695ED2" w:rsidRDefault="0058314A" w:rsidP="002E4C72">
      <w:pPr>
        <w:tabs>
          <w:tab w:val="left" w:pos="709"/>
        </w:tabs>
        <w:spacing w:after="0" w:line="240" w:lineRule="auto"/>
        <w:rPr>
          <w:rFonts w:ascii="Arial" w:eastAsia="Times New Roman" w:hAnsi="Arial" w:cs="Arial"/>
          <w:b/>
          <w:sz w:val="28"/>
          <w:szCs w:val="28"/>
          <w:lang w:eastAsia="en-GB"/>
        </w:rPr>
      </w:pPr>
    </w:p>
    <w:p w:rsidR="009A4B77" w:rsidRPr="00695ED2" w:rsidRDefault="0058314A" w:rsidP="002E4C72">
      <w:pPr>
        <w:tabs>
          <w:tab w:val="left" w:pos="709"/>
        </w:tabs>
        <w:spacing w:after="0" w:line="240" w:lineRule="auto"/>
        <w:rPr>
          <w:rFonts w:ascii="Arial" w:eastAsia="Times New Roman" w:hAnsi="Arial" w:cs="Arial"/>
          <w:b/>
          <w:sz w:val="28"/>
          <w:szCs w:val="28"/>
          <w:lang w:eastAsia="en-GB"/>
        </w:rPr>
      </w:pPr>
      <w:r w:rsidRPr="00695ED2">
        <w:rPr>
          <w:rFonts w:ascii="Arial" w:eastAsia="Times New Roman" w:hAnsi="Arial" w:cs="Arial"/>
          <w:b/>
          <w:sz w:val="28"/>
          <w:szCs w:val="28"/>
          <w:lang w:eastAsia="en-GB"/>
        </w:rPr>
        <w:t>……………………………………………………………………………………….</w:t>
      </w:r>
    </w:p>
    <w:p w:rsidR="0058314A" w:rsidRPr="00695ED2" w:rsidRDefault="0058314A" w:rsidP="002E4C72">
      <w:pPr>
        <w:tabs>
          <w:tab w:val="left" w:pos="709"/>
        </w:tabs>
        <w:spacing w:after="0" w:line="240" w:lineRule="auto"/>
        <w:rPr>
          <w:rFonts w:ascii="Arial" w:eastAsia="Times New Roman" w:hAnsi="Arial" w:cs="Arial"/>
          <w:b/>
          <w:sz w:val="28"/>
          <w:szCs w:val="28"/>
          <w:lang w:eastAsia="en-GB"/>
        </w:rPr>
      </w:pPr>
      <w:r w:rsidRPr="00695ED2">
        <w:rPr>
          <w:rFonts w:ascii="Arial" w:eastAsia="Times New Roman" w:hAnsi="Arial" w:cs="Arial"/>
          <w:b/>
          <w:sz w:val="28"/>
          <w:szCs w:val="28"/>
          <w:lang w:eastAsia="en-GB"/>
        </w:rPr>
        <w:t>……………………………………………………………………………………….</w:t>
      </w:r>
    </w:p>
    <w:p w:rsidR="00B85483" w:rsidRPr="00695ED2" w:rsidRDefault="00B85483" w:rsidP="002E4C72">
      <w:pPr>
        <w:tabs>
          <w:tab w:val="left" w:pos="709"/>
        </w:tabs>
        <w:spacing w:after="0" w:line="240" w:lineRule="auto"/>
        <w:rPr>
          <w:rFonts w:ascii="Arial" w:eastAsia="Times New Roman" w:hAnsi="Arial" w:cs="Arial"/>
          <w:sz w:val="24"/>
          <w:szCs w:val="24"/>
          <w:lang w:eastAsia="en-GB"/>
        </w:rPr>
      </w:pPr>
      <w:r w:rsidRPr="00695ED2">
        <w:rPr>
          <w:rFonts w:ascii="Arial" w:eastAsia="Times New Roman" w:hAnsi="Arial" w:cs="Arial"/>
          <w:sz w:val="26"/>
          <w:szCs w:val="26"/>
          <w:lang w:eastAsia="en-GB"/>
        </w:rPr>
        <w:t xml:space="preserve">Please detach this form and return to: </w:t>
      </w:r>
    </w:p>
    <w:p w:rsidR="0058314A" w:rsidRPr="00695ED2" w:rsidRDefault="00B85483" w:rsidP="002E4C72">
      <w:pPr>
        <w:tabs>
          <w:tab w:val="left" w:pos="709"/>
        </w:tabs>
        <w:spacing w:after="0" w:line="240" w:lineRule="auto"/>
        <w:rPr>
          <w:rFonts w:ascii="Arial" w:eastAsia="Times New Roman" w:hAnsi="Arial" w:cs="Arial"/>
          <w:b/>
          <w:i/>
          <w:sz w:val="24"/>
          <w:szCs w:val="24"/>
          <w:lang w:eastAsia="en-GB"/>
        </w:rPr>
      </w:pPr>
      <w:r w:rsidRPr="00695ED2">
        <w:rPr>
          <w:rFonts w:ascii="Arial" w:eastAsia="Times New Roman" w:hAnsi="Arial" w:cs="Arial"/>
          <w:b/>
          <w:i/>
          <w:sz w:val="24"/>
          <w:szCs w:val="24"/>
          <w:lang w:eastAsia="en-GB"/>
        </w:rPr>
        <w:t xml:space="preserve">Director of Education Leisure and Lifelong Learning, Civic Centre, Port Talbot </w:t>
      </w:r>
    </w:p>
    <w:p w:rsidR="00B85483" w:rsidRPr="00695ED2" w:rsidRDefault="00B136C8" w:rsidP="002E4C72">
      <w:pPr>
        <w:tabs>
          <w:tab w:val="left" w:pos="709"/>
        </w:tabs>
        <w:spacing w:after="0" w:line="240" w:lineRule="auto"/>
        <w:rPr>
          <w:rFonts w:ascii="Arial" w:eastAsia="Times New Roman" w:hAnsi="Arial" w:cs="Arial"/>
          <w:b/>
          <w:i/>
          <w:sz w:val="24"/>
          <w:szCs w:val="24"/>
          <w:lang w:eastAsia="en-GB"/>
        </w:rPr>
      </w:pPr>
      <w:r w:rsidRPr="00695ED2">
        <w:rPr>
          <w:rFonts w:ascii="Arial" w:eastAsia="Times New Roman" w:hAnsi="Arial" w:cs="Arial"/>
          <w:b/>
          <w:i/>
          <w:sz w:val="24"/>
          <w:szCs w:val="24"/>
          <w:lang w:eastAsia="en-GB"/>
        </w:rPr>
        <w:t>SA13 1PJ</w:t>
      </w:r>
    </w:p>
    <w:p w:rsidR="00B85483" w:rsidRPr="00695ED2" w:rsidRDefault="0058314A" w:rsidP="002E4C72">
      <w:pPr>
        <w:tabs>
          <w:tab w:val="left" w:pos="709"/>
        </w:tabs>
        <w:spacing w:after="0" w:line="240" w:lineRule="auto"/>
        <w:rPr>
          <w:rFonts w:ascii="Arial" w:eastAsia="Times New Roman" w:hAnsi="Arial" w:cs="Arial"/>
          <w:b/>
          <w:i/>
          <w:sz w:val="24"/>
          <w:szCs w:val="24"/>
          <w:lang w:eastAsia="en-GB"/>
        </w:rPr>
      </w:pPr>
      <w:proofErr w:type="gramStart"/>
      <w:r w:rsidRPr="00695ED2">
        <w:rPr>
          <w:rFonts w:ascii="Arial" w:eastAsia="Times New Roman" w:hAnsi="Arial" w:cs="Arial"/>
          <w:b/>
          <w:i/>
          <w:sz w:val="24"/>
          <w:szCs w:val="24"/>
          <w:lang w:eastAsia="en-GB"/>
        </w:rPr>
        <w:t>or</w:t>
      </w:r>
      <w:proofErr w:type="gramEnd"/>
      <w:r w:rsidRPr="00695ED2">
        <w:rPr>
          <w:rFonts w:ascii="Arial" w:eastAsia="Times New Roman" w:hAnsi="Arial" w:cs="Arial"/>
          <w:b/>
          <w:i/>
          <w:sz w:val="24"/>
          <w:szCs w:val="24"/>
          <w:lang w:eastAsia="en-GB"/>
        </w:rPr>
        <w:t xml:space="preserve"> </w:t>
      </w:r>
      <w:r w:rsidR="00B85483" w:rsidRPr="00695ED2">
        <w:rPr>
          <w:rFonts w:ascii="Arial" w:eastAsia="Times New Roman" w:hAnsi="Arial" w:cs="Arial"/>
          <w:b/>
          <w:i/>
          <w:sz w:val="24"/>
          <w:szCs w:val="24"/>
          <w:lang w:eastAsia="en-GB"/>
        </w:rPr>
        <w:t xml:space="preserve">e-mail your comments to: </w:t>
      </w:r>
      <w:hyperlink r:id="rId12" w:history="1">
        <w:r w:rsidR="00B85483" w:rsidRPr="00695ED2">
          <w:rPr>
            <w:rFonts w:ascii="Arial" w:eastAsia="Times New Roman" w:hAnsi="Arial" w:cs="Arial"/>
            <w:b/>
            <w:i/>
            <w:color w:val="0000FF"/>
            <w:sz w:val="24"/>
            <w:szCs w:val="24"/>
            <w:u w:val="single"/>
            <w:lang w:eastAsia="en-GB"/>
          </w:rPr>
          <w:t>SSIP@npt.gov.uk</w:t>
        </w:r>
      </w:hyperlink>
    </w:p>
    <w:p w:rsidR="00E62105" w:rsidRPr="00695ED2" w:rsidRDefault="00E62105" w:rsidP="002E4C72">
      <w:pPr>
        <w:spacing w:after="0" w:line="240" w:lineRule="auto"/>
        <w:rPr>
          <w:rFonts w:ascii="Arial" w:eastAsia="Times New Roman" w:hAnsi="Arial" w:cs="Arial"/>
          <w:sz w:val="28"/>
          <w:szCs w:val="28"/>
        </w:rPr>
      </w:pPr>
    </w:p>
    <w:p w:rsidR="00B85483" w:rsidRPr="00B136C8" w:rsidRDefault="00B85483" w:rsidP="002E4C72">
      <w:pPr>
        <w:spacing w:after="0" w:line="240" w:lineRule="auto"/>
        <w:rPr>
          <w:rFonts w:ascii="Arial" w:eastAsia="Times New Roman" w:hAnsi="Arial" w:cs="Arial"/>
          <w:b/>
          <w:sz w:val="28"/>
          <w:szCs w:val="28"/>
          <w:u w:val="single"/>
        </w:rPr>
      </w:pPr>
      <w:r w:rsidRPr="00695ED2">
        <w:rPr>
          <w:rFonts w:ascii="Arial" w:eastAsia="Times New Roman" w:hAnsi="Arial" w:cs="Arial"/>
          <w:sz w:val="28"/>
          <w:szCs w:val="28"/>
        </w:rPr>
        <w:t xml:space="preserve">All comments must be received by </w:t>
      </w:r>
      <w:r w:rsidRPr="00695ED2">
        <w:rPr>
          <w:rFonts w:ascii="Arial" w:eastAsia="Times New Roman" w:hAnsi="Arial" w:cs="Arial"/>
          <w:b/>
          <w:sz w:val="28"/>
          <w:szCs w:val="28"/>
          <w:u w:val="single"/>
        </w:rPr>
        <w:t xml:space="preserve">no later than </w:t>
      </w:r>
      <w:r w:rsidR="006F094A" w:rsidRPr="00695ED2">
        <w:rPr>
          <w:rFonts w:ascii="Arial" w:eastAsia="Times New Roman" w:hAnsi="Arial" w:cs="Arial"/>
          <w:b/>
          <w:sz w:val="28"/>
          <w:szCs w:val="28"/>
          <w:u w:val="single"/>
        </w:rPr>
        <w:t>18</w:t>
      </w:r>
      <w:r w:rsidR="006F094A" w:rsidRPr="00695ED2">
        <w:rPr>
          <w:rFonts w:ascii="Arial" w:eastAsia="Times New Roman" w:hAnsi="Arial" w:cs="Arial"/>
          <w:b/>
          <w:sz w:val="28"/>
          <w:szCs w:val="28"/>
          <w:u w:val="single"/>
          <w:vertAlign w:val="superscript"/>
        </w:rPr>
        <w:t>th</w:t>
      </w:r>
      <w:r w:rsidR="006F094A" w:rsidRPr="00695ED2">
        <w:rPr>
          <w:rFonts w:ascii="Arial" w:eastAsia="Times New Roman" w:hAnsi="Arial" w:cs="Arial"/>
          <w:b/>
          <w:sz w:val="28"/>
          <w:szCs w:val="28"/>
          <w:u w:val="single"/>
        </w:rPr>
        <w:t xml:space="preserve"> July 2023</w:t>
      </w:r>
    </w:p>
    <w:p w:rsidR="00DF1AB5" w:rsidRDefault="00DF1AB5" w:rsidP="002E4C72">
      <w:pPr>
        <w:spacing w:after="0" w:line="240" w:lineRule="auto"/>
        <w:rPr>
          <w:rFonts w:ascii="Arial" w:eastAsia="Times New Roman" w:hAnsi="Arial" w:cs="Arial"/>
          <w:b/>
          <w:sz w:val="32"/>
          <w:szCs w:val="32"/>
          <w:u w:val="single"/>
        </w:rPr>
        <w:sectPr w:rsidR="00DF1AB5" w:rsidSect="00DC5055">
          <w:footerReference w:type="default" r:id="rId13"/>
          <w:footerReference w:type="first" r:id="rId14"/>
          <w:pgSz w:w="12240" w:h="15840"/>
          <w:pgMar w:top="899" w:right="1183" w:bottom="1079" w:left="1134" w:header="709" w:footer="709" w:gutter="0"/>
          <w:pgNumType w:start="0"/>
          <w:cols w:space="708"/>
          <w:titlePg/>
          <w:docGrid w:linePitch="360"/>
        </w:sectPr>
      </w:pPr>
    </w:p>
    <w:p w:rsidR="00B85483" w:rsidRPr="00B34018" w:rsidRDefault="00B85483" w:rsidP="002E4C72">
      <w:pPr>
        <w:spacing w:after="0" w:line="240" w:lineRule="auto"/>
        <w:rPr>
          <w:rFonts w:ascii="Arial" w:eastAsia="Calibri" w:hAnsi="Arial" w:cs="Arial"/>
          <w:bCs/>
          <w:sz w:val="28"/>
          <w:szCs w:val="28"/>
        </w:rPr>
      </w:pPr>
      <w:r w:rsidRPr="00B34018">
        <w:rPr>
          <w:rFonts w:ascii="Arial" w:eastAsia="Calibri" w:hAnsi="Arial" w:cs="Arial"/>
          <w:bCs/>
          <w:sz w:val="28"/>
          <w:szCs w:val="28"/>
        </w:rPr>
        <w:t>Additional comments/suggestions</w:t>
      </w:r>
    </w:p>
    <w:p w:rsidR="00B85483" w:rsidRPr="00B34018" w:rsidRDefault="00B85483" w:rsidP="002E4C72">
      <w:pPr>
        <w:spacing w:after="0" w:line="240" w:lineRule="auto"/>
        <w:rPr>
          <w:rFonts w:ascii="Arial" w:eastAsia="Calibri" w:hAnsi="Arial" w:cs="Arial"/>
          <w:bCs/>
          <w:sz w:val="28"/>
          <w:szCs w:val="28"/>
        </w:rPr>
      </w:pPr>
    </w:p>
    <w:p w:rsidR="00B85483" w:rsidRPr="00B34018" w:rsidRDefault="00B85483" w:rsidP="002E4C72">
      <w:pPr>
        <w:spacing w:after="0" w:line="240" w:lineRule="auto"/>
        <w:rPr>
          <w:rFonts w:ascii="Arial" w:eastAsia="Calibri" w:hAnsi="Arial" w:cs="Arial"/>
          <w:bCs/>
          <w:sz w:val="28"/>
          <w:szCs w:val="28"/>
        </w:rPr>
      </w:pPr>
      <w:r w:rsidRPr="00B34018">
        <w:rPr>
          <w:rFonts w:ascii="Arial" w:eastAsia="Times New Roman" w:hAnsi="Arial" w:cs="Arial"/>
          <w:noProof/>
          <w:sz w:val="28"/>
          <w:szCs w:val="28"/>
          <w:lang w:eastAsia="en-GB"/>
        </w:rPr>
        <mc:AlternateContent>
          <mc:Choice Requires="wps">
            <w:drawing>
              <wp:anchor distT="0" distB="0" distL="114300" distR="114300" simplePos="0" relativeHeight="251660288" behindDoc="0" locked="0" layoutInCell="1" allowOverlap="1" wp14:anchorId="26700AB7" wp14:editId="3357C81A">
                <wp:simplePos x="0" y="0"/>
                <wp:positionH relativeFrom="column">
                  <wp:posOffset>-6350</wp:posOffset>
                </wp:positionH>
                <wp:positionV relativeFrom="paragraph">
                  <wp:posOffset>80010</wp:posOffset>
                </wp:positionV>
                <wp:extent cx="6536055" cy="8115300"/>
                <wp:effectExtent l="0" t="0" r="1714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8115300"/>
                        </a:xfrm>
                        <a:prstGeom prst="rect">
                          <a:avLst/>
                        </a:prstGeom>
                        <a:solidFill>
                          <a:srgbClr val="FFFFFF"/>
                        </a:solidFill>
                        <a:ln w="9525">
                          <a:solidFill>
                            <a:srgbClr val="000000"/>
                          </a:solidFill>
                          <a:miter lim="800000"/>
                          <a:headEnd/>
                          <a:tailEnd/>
                        </a:ln>
                      </wps:spPr>
                      <wps:txbx>
                        <w:txbxContent>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0AB7" id="Text Box 4" o:spid="_x0000_s1054" type="#_x0000_t202" style="position:absolute;margin-left:-.5pt;margin-top:6.3pt;width:514.65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">
                <v:textbox>
                  <w:txbxContent>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p w:rsidR="00AC5113" w:rsidRDefault="00AC5113" w:rsidP="00B85483"/>
                  </w:txbxContent>
                </v:textbox>
              </v:shape>
            </w:pict>
          </mc:Fallback>
        </mc:AlternateContent>
      </w:r>
    </w:p>
    <w:p w:rsidR="00B85483" w:rsidRDefault="00B85483" w:rsidP="002E4C72">
      <w:pPr>
        <w:spacing w:after="0" w:line="240" w:lineRule="auto"/>
      </w:pPr>
    </w:p>
    <w:p w:rsidR="00B0026D" w:rsidRDefault="00B0026D"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pPr>
    </w:p>
    <w:p w:rsidR="005C5C10" w:rsidRDefault="005C5C10" w:rsidP="002E4C72">
      <w:pPr>
        <w:spacing w:after="0" w:line="240" w:lineRule="auto"/>
        <w:rPr>
          <w:rFonts w:ascii="Arial" w:eastAsia="Times New Roman" w:hAnsi="Arial" w:cs="Arial"/>
          <w:b/>
          <w:sz w:val="20"/>
          <w:szCs w:val="20"/>
          <w:lang w:eastAsia="en-GB"/>
        </w:rPr>
      </w:pPr>
    </w:p>
    <w:p w:rsidR="005C5C10" w:rsidRDefault="005C5C10" w:rsidP="002E4C72">
      <w:pPr>
        <w:spacing w:after="0" w:line="240" w:lineRule="auto"/>
        <w:rPr>
          <w:rFonts w:ascii="Arial" w:eastAsia="Times New Roman" w:hAnsi="Arial" w:cs="Arial"/>
          <w:b/>
          <w:sz w:val="20"/>
          <w:szCs w:val="20"/>
          <w:lang w:eastAsia="en-GB"/>
        </w:rPr>
      </w:pPr>
    </w:p>
    <w:p w:rsidR="005C5C10" w:rsidRDefault="005C5C10" w:rsidP="002E4C72">
      <w:pPr>
        <w:spacing w:after="0" w:line="240" w:lineRule="auto"/>
        <w:rPr>
          <w:rFonts w:ascii="Arial" w:eastAsia="Times New Roman" w:hAnsi="Arial" w:cs="Arial"/>
          <w:b/>
          <w:sz w:val="20"/>
          <w:szCs w:val="20"/>
          <w:lang w:eastAsia="en-GB"/>
        </w:rPr>
      </w:pPr>
    </w:p>
    <w:p w:rsidR="005C5C10" w:rsidRDefault="005C5C10" w:rsidP="002E4C72">
      <w:pPr>
        <w:spacing w:after="0" w:line="240" w:lineRule="auto"/>
        <w:rPr>
          <w:rFonts w:ascii="Arial" w:eastAsia="Times New Roman" w:hAnsi="Arial" w:cs="Arial"/>
          <w:b/>
          <w:sz w:val="20"/>
          <w:szCs w:val="20"/>
          <w:lang w:eastAsia="en-GB"/>
        </w:rPr>
      </w:pPr>
    </w:p>
    <w:sectPr w:rsidR="005C5C10" w:rsidSect="00DA0AC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13" w:rsidRDefault="00AC5113">
      <w:pPr>
        <w:spacing w:after="0" w:line="240" w:lineRule="auto"/>
      </w:pPr>
      <w:r>
        <w:separator/>
      </w:r>
    </w:p>
  </w:endnote>
  <w:endnote w:type="continuationSeparator" w:id="0">
    <w:p w:rsidR="00AC5113" w:rsidRDefault="00AC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Albert-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618654"/>
      <w:docPartObj>
        <w:docPartGallery w:val="Page Numbers (Bottom of Page)"/>
        <w:docPartUnique/>
      </w:docPartObj>
    </w:sdtPr>
    <w:sdtEndPr>
      <w:rPr>
        <w:noProof/>
      </w:rPr>
    </w:sdtEndPr>
    <w:sdtContent>
      <w:p w:rsidR="00AC5113" w:rsidRDefault="00AC5113">
        <w:pPr>
          <w:pStyle w:val="Footer"/>
        </w:pPr>
        <w:r>
          <w:fldChar w:fldCharType="begin"/>
        </w:r>
        <w:r>
          <w:instrText xml:space="preserve"> PAGE   \* MERGEFORMAT </w:instrText>
        </w:r>
        <w:r>
          <w:fldChar w:fldCharType="separate"/>
        </w:r>
        <w:r w:rsidR="00997C75">
          <w:rPr>
            <w:noProof/>
          </w:rPr>
          <w:t>19</w:t>
        </w:r>
        <w:r>
          <w:rPr>
            <w:noProof/>
          </w:rPr>
          <w:fldChar w:fldCharType="end"/>
        </w:r>
      </w:p>
    </w:sdtContent>
  </w:sdt>
  <w:p w:rsidR="00AC5113" w:rsidRDefault="00AC5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13" w:rsidRDefault="00AC5113">
    <w:pPr>
      <w:pStyle w:val="Footer"/>
      <w:jc w:val="center"/>
    </w:pPr>
  </w:p>
  <w:p w:rsidR="00AC5113" w:rsidRDefault="00AC5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13" w:rsidRDefault="00AC5113">
      <w:pPr>
        <w:spacing w:after="0" w:line="240" w:lineRule="auto"/>
      </w:pPr>
      <w:r>
        <w:separator/>
      </w:r>
    </w:p>
  </w:footnote>
  <w:footnote w:type="continuationSeparator" w:id="0">
    <w:p w:rsidR="00AC5113" w:rsidRDefault="00AC5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6C2"/>
    <w:multiLevelType w:val="hybridMultilevel"/>
    <w:tmpl w:val="BCDCB2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C0540ED"/>
    <w:multiLevelType w:val="hybridMultilevel"/>
    <w:tmpl w:val="E67A8AB0"/>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2" w15:restartNumberingAfterBreak="0">
    <w:nsid w:val="0EA220A8"/>
    <w:multiLevelType w:val="hybridMultilevel"/>
    <w:tmpl w:val="2DDA8C78"/>
    <w:lvl w:ilvl="0" w:tplc="F3AA5C88">
      <w:start w:val="1"/>
      <w:numFmt w:val="bullet"/>
      <w:lvlText w:val="-"/>
      <w:lvlJc w:val="left"/>
      <w:pPr>
        <w:ind w:left="360" w:hanging="360"/>
      </w:pPr>
      <w:rPr>
        <w:rFonts w:ascii="Times New Roman" w:eastAsia="Times New Roman" w:hAnsi="Times New Roman"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B7911"/>
    <w:multiLevelType w:val="hybridMultilevel"/>
    <w:tmpl w:val="C14E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6767E"/>
    <w:multiLevelType w:val="hybridMultilevel"/>
    <w:tmpl w:val="FDCAF826"/>
    <w:lvl w:ilvl="0" w:tplc="08090001">
      <w:start w:val="1"/>
      <w:numFmt w:val="bullet"/>
      <w:lvlText w:val=""/>
      <w:lvlJc w:val="left"/>
      <w:pPr>
        <w:ind w:left="1211" w:hanging="360"/>
      </w:pPr>
      <w:rPr>
        <w:rFonts w:ascii="Symbol" w:hAnsi="Symbol" w:hint="default"/>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B9C576E"/>
    <w:multiLevelType w:val="hybridMultilevel"/>
    <w:tmpl w:val="FE98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409B7"/>
    <w:multiLevelType w:val="hybridMultilevel"/>
    <w:tmpl w:val="67FCBA50"/>
    <w:lvl w:ilvl="0" w:tplc="F3AA5C88">
      <w:start w:val="1"/>
      <w:numFmt w:val="bullet"/>
      <w:lvlText w:val="-"/>
      <w:lvlJc w:val="left"/>
      <w:pPr>
        <w:ind w:left="275" w:hanging="140"/>
      </w:pPr>
      <w:rPr>
        <w:rFonts w:ascii="Times New Roman" w:eastAsia="Times New Roman" w:hAnsi="Times New Roman" w:hint="default"/>
        <w:b/>
        <w:bCs/>
        <w:sz w:val="24"/>
        <w:szCs w:val="24"/>
      </w:rPr>
    </w:lvl>
    <w:lvl w:ilvl="1" w:tplc="27BE0F70">
      <w:start w:val="1"/>
      <w:numFmt w:val="bullet"/>
      <w:lvlText w:val="•"/>
      <w:lvlJc w:val="left"/>
      <w:pPr>
        <w:ind w:left="306" w:hanging="140"/>
      </w:pPr>
      <w:rPr>
        <w:rFonts w:hint="default"/>
      </w:rPr>
    </w:lvl>
    <w:lvl w:ilvl="2" w:tplc="AB1CE7A6">
      <w:start w:val="1"/>
      <w:numFmt w:val="bullet"/>
      <w:lvlText w:val="•"/>
      <w:lvlJc w:val="left"/>
      <w:pPr>
        <w:ind w:left="444" w:hanging="140"/>
      </w:pPr>
      <w:rPr>
        <w:rFonts w:hint="default"/>
      </w:rPr>
    </w:lvl>
    <w:lvl w:ilvl="3" w:tplc="53461572">
      <w:start w:val="1"/>
      <w:numFmt w:val="bullet"/>
      <w:lvlText w:val="•"/>
      <w:lvlJc w:val="left"/>
      <w:pPr>
        <w:ind w:left="582" w:hanging="140"/>
      </w:pPr>
      <w:rPr>
        <w:rFonts w:hint="default"/>
      </w:rPr>
    </w:lvl>
    <w:lvl w:ilvl="4" w:tplc="193C65C2">
      <w:start w:val="1"/>
      <w:numFmt w:val="bullet"/>
      <w:lvlText w:val="•"/>
      <w:lvlJc w:val="left"/>
      <w:pPr>
        <w:ind w:left="720" w:hanging="140"/>
      </w:pPr>
      <w:rPr>
        <w:rFonts w:hint="default"/>
      </w:rPr>
    </w:lvl>
    <w:lvl w:ilvl="5" w:tplc="1F4851AE">
      <w:start w:val="1"/>
      <w:numFmt w:val="bullet"/>
      <w:lvlText w:val="•"/>
      <w:lvlJc w:val="left"/>
      <w:pPr>
        <w:ind w:left="858" w:hanging="140"/>
      </w:pPr>
      <w:rPr>
        <w:rFonts w:hint="default"/>
      </w:rPr>
    </w:lvl>
    <w:lvl w:ilvl="6" w:tplc="DD6E71A0">
      <w:start w:val="1"/>
      <w:numFmt w:val="bullet"/>
      <w:lvlText w:val="•"/>
      <w:lvlJc w:val="left"/>
      <w:pPr>
        <w:ind w:left="996" w:hanging="140"/>
      </w:pPr>
      <w:rPr>
        <w:rFonts w:hint="default"/>
      </w:rPr>
    </w:lvl>
    <w:lvl w:ilvl="7" w:tplc="64848D74">
      <w:start w:val="1"/>
      <w:numFmt w:val="bullet"/>
      <w:lvlText w:val="•"/>
      <w:lvlJc w:val="left"/>
      <w:pPr>
        <w:ind w:left="1134" w:hanging="140"/>
      </w:pPr>
      <w:rPr>
        <w:rFonts w:hint="default"/>
      </w:rPr>
    </w:lvl>
    <w:lvl w:ilvl="8" w:tplc="4404DCD0">
      <w:start w:val="1"/>
      <w:numFmt w:val="bullet"/>
      <w:lvlText w:val="•"/>
      <w:lvlJc w:val="left"/>
      <w:pPr>
        <w:ind w:left="1272" w:hanging="140"/>
      </w:pPr>
      <w:rPr>
        <w:rFonts w:hint="default"/>
      </w:rPr>
    </w:lvl>
  </w:abstractNum>
  <w:abstractNum w:abstractNumId="7" w15:restartNumberingAfterBreak="0">
    <w:nsid w:val="30BE2CE3"/>
    <w:multiLevelType w:val="hybridMultilevel"/>
    <w:tmpl w:val="66AEBE40"/>
    <w:lvl w:ilvl="0" w:tplc="F3AA5C88">
      <w:start w:val="1"/>
      <w:numFmt w:val="bullet"/>
      <w:lvlText w:val="-"/>
      <w:lvlJc w:val="left"/>
      <w:pPr>
        <w:ind w:left="360" w:hanging="360"/>
      </w:pPr>
      <w:rPr>
        <w:rFonts w:ascii="Times New Roman" w:eastAsia="Times New Roman" w:hAnsi="Times New Roman"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F60D26"/>
    <w:multiLevelType w:val="hybridMultilevel"/>
    <w:tmpl w:val="58E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2358D"/>
    <w:multiLevelType w:val="hybridMultilevel"/>
    <w:tmpl w:val="DF321032"/>
    <w:lvl w:ilvl="0" w:tplc="B58C51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331FE"/>
    <w:multiLevelType w:val="hybridMultilevel"/>
    <w:tmpl w:val="204C5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E248B3"/>
    <w:multiLevelType w:val="hybridMultilevel"/>
    <w:tmpl w:val="8D22D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434A63"/>
    <w:multiLevelType w:val="hybridMultilevel"/>
    <w:tmpl w:val="10B41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C064BD"/>
    <w:multiLevelType w:val="hybridMultilevel"/>
    <w:tmpl w:val="E85A87A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4" w15:restartNumberingAfterBreak="0">
    <w:nsid w:val="3CD45FE6"/>
    <w:multiLevelType w:val="hybridMultilevel"/>
    <w:tmpl w:val="C7B26E9A"/>
    <w:lvl w:ilvl="0" w:tplc="15105F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8463D"/>
    <w:multiLevelType w:val="hybridMultilevel"/>
    <w:tmpl w:val="A796AAC0"/>
    <w:lvl w:ilvl="0" w:tplc="08090001">
      <w:start w:val="1"/>
      <w:numFmt w:val="bullet"/>
      <w:lvlText w:val=""/>
      <w:lvlJc w:val="left"/>
      <w:pPr>
        <w:ind w:left="360" w:hanging="360"/>
      </w:pPr>
      <w:rPr>
        <w:rFonts w:ascii="Symbol" w:hAnsi="Symbol" w:hint="default"/>
        <w:b w:val="0"/>
        <w:strike w:val="0"/>
        <w:dstrike w:val="0"/>
        <w:color w:val="auto"/>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6" w15:restartNumberingAfterBreak="0">
    <w:nsid w:val="43E30F5F"/>
    <w:multiLevelType w:val="hybridMultilevel"/>
    <w:tmpl w:val="C1C075AC"/>
    <w:lvl w:ilvl="0" w:tplc="F3AA5C88">
      <w:start w:val="1"/>
      <w:numFmt w:val="bullet"/>
      <w:lvlText w:val="-"/>
      <w:lvlJc w:val="left"/>
      <w:pPr>
        <w:ind w:left="360" w:hanging="360"/>
      </w:pPr>
      <w:rPr>
        <w:rFonts w:ascii="Times New Roman" w:eastAsia="Times New Roman" w:hAnsi="Times New Roman"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346E8D"/>
    <w:multiLevelType w:val="hybridMultilevel"/>
    <w:tmpl w:val="F2A43B4A"/>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EA151E"/>
    <w:multiLevelType w:val="hybridMultilevel"/>
    <w:tmpl w:val="C8807CD6"/>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9" w15:restartNumberingAfterBreak="0">
    <w:nsid w:val="4F605B92"/>
    <w:multiLevelType w:val="hybridMultilevel"/>
    <w:tmpl w:val="91AAB384"/>
    <w:lvl w:ilvl="0" w:tplc="1EE6D284">
      <w:start w:val="1"/>
      <w:numFmt w:val="decimal"/>
      <w:lvlText w:val="%1."/>
      <w:lvlJc w:val="left"/>
      <w:pPr>
        <w:tabs>
          <w:tab w:val="num" w:pos="720"/>
        </w:tabs>
        <w:ind w:left="720" w:hanging="360"/>
      </w:pPr>
      <w:rPr>
        <w:rFonts w:hint="default"/>
      </w:rPr>
    </w:lvl>
    <w:lvl w:ilvl="1" w:tplc="4498E682">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FA29D0"/>
    <w:multiLevelType w:val="hybridMultilevel"/>
    <w:tmpl w:val="B4A241CE"/>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4817DC"/>
    <w:multiLevelType w:val="hybridMultilevel"/>
    <w:tmpl w:val="A9408B46"/>
    <w:lvl w:ilvl="0" w:tplc="15105F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037DE"/>
    <w:multiLevelType w:val="hybridMultilevel"/>
    <w:tmpl w:val="EA3231C8"/>
    <w:lvl w:ilvl="0" w:tplc="F3AA5C88">
      <w:start w:val="1"/>
      <w:numFmt w:val="bullet"/>
      <w:lvlText w:val="-"/>
      <w:lvlJc w:val="left"/>
      <w:pPr>
        <w:ind w:left="720" w:hanging="360"/>
      </w:pPr>
      <w:rPr>
        <w:rFonts w:ascii="Times New Roman" w:eastAsia="Times New Roman" w:hAnsi="Times New Roman" w:hint="default"/>
        <w:b/>
        <w:bCs/>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C0F15"/>
    <w:multiLevelType w:val="hybridMultilevel"/>
    <w:tmpl w:val="0534E378"/>
    <w:lvl w:ilvl="0" w:tplc="F3AA5C88">
      <w:start w:val="1"/>
      <w:numFmt w:val="bullet"/>
      <w:lvlText w:val="-"/>
      <w:lvlJc w:val="left"/>
      <w:pPr>
        <w:ind w:left="360" w:hanging="360"/>
      </w:pPr>
      <w:rPr>
        <w:rFonts w:ascii="Times New Roman" w:eastAsia="Times New Roman" w:hAnsi="Times New Roman"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E878D9"/>
    <w:multiLevelType w:val="hybridMultilevel"/>
    <w:tmpl w:val="BFE09686"/>
    <w:lvl w:ilvl="0" w:tplc="F3AA5C88">
      <w:start w:val="1"/>
      <w:numFmt w:val="bullet"/>
      <w:lvlText w:val="-"/>
      <w:lvlJc w:val="left"/>
      <w:pPr>
        <w:ind w:left="969" w:hanging="360"/>
      </w:pPr>
      <w:rPr>
        <w:rFonts w:ascii="Times New Roman" w:eastAsia="Times New Roman" w:hAnsi="Times New Roman" w:hint="default"/>
        <w:b/>
        <w:bCs/>
        <w:sz w:val="24"/>
        <w:szCs w:val="24"/>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25" w15:restartNumberingAfterBreak="0">
    <w:nsid w:val="6ACE2C1B"/>
    <w:multiLevelType w:val="hybridMultilevel"/>
    <w:tmpl w:val="6F36EC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702A399D"/>
    <w:multiLevelType w:val="hybridMultilevel"/>
    <w:tmpl w:val="DD2214FC"/>
    <w:lvl w:ilvl="0" w:tplc="D7D49252">
      <w:start w:val="6"/>
      <w:numFmt w:val="decimal"/>
      <w:lvlText w:val="%1."/>
      <w:lvlJc w:val="left"/>
      <w:pPr>
        <w:ind w:left="360" w:hanging="360"/>
      </w:pPr>
      <w:rPr>
        <w:rFonts w:hint="default"/>
        <w:b w:val="0"/>
        <w:i w:val="0"/>
        <w:color w:val="auto"/>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7C15A8"/>
    <w:multiLevelType w:val="hybridMultilevel"/>
    <w:tmpl w:val="FF02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70429"/>
    <w:multiLevelType w:val="hybridMultilevel"/>
    <w:tmpl w:val="AFB8B466"/>
    <w:lvl w:ilvl="0" w:tplc="266416B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7A0742"/>
    <w:multiLevelType w:val="hybridMultilevel"/>
    <w:tmpl w:val="C276AFA2"/>
    <w:lvl w:ilvl="0" w:tplc="4C3E7AFA">
      <w:start w:val="1"/>
      <w:numFmt w:val="decimal"/>
      <w:lvlText w:val="%1."/>
      <w:lvlJc w:val="left"/>
      <w:pPr>
        <w:ind w:left="360" w:hanging="360"/>
      </w:pPr>
      <w:rPr>
        <w:rFonts w:hint="default"/>
        <w:b w:val="0"/>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987C0B"/>
    <w:multiLevelType w:val="hybridMultilevel"/>
    <w:tmpl w:val="64EC3876"/>
    <w:lvl w:ilvl="0" w:tplc="F126DF90">
      <w:start w:val="1"/>
      <w:numFmt w:val="decimal"/>
      <w:lvlText w:val="%1."/>
      <w:lvlJc w:val="left"/>
      <w:pPr>
        <w:ind w:left="360" w:hanging="360"/>
      </w:pPr>
      <w:rPr>
        <w:b w:val="0"/>
        <w:i w:val="0"/>
        <w:color w:val="auto"/>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425264"/>
    <w:multiLevelType w:val="hybridMultilevel"/>
    <w:tmpl w:val="07EA0C5E"/>
    <w:lvl w:ilvl="0" w:tplc="F3AA5C88">
      <w:start w:val="1"/>
      <w:numFmt w:val="bullet"/>
      <w:lvlText w:val="-"/>
      <w:lvlJc w:val="left"/>
      <w:pPr>
        <w:ind w:left="360" w:hanging="360"/>
      </w:pPr>
      <w:rPr>
        <w:rFonts w:ascii="Times New Roman" w:eastAsia="Times New Roman" w:hAnsi="Times New Roman"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5"/>
  </w:num>
  <w:num w:numId="4">
    <w:abstractNumId w:val="12"/>
  </w:num>
  <w:num w:numId="5">
    <w:abstractNumId w:val="30"/>
  </w:num>
  <w:num w:numId="6">
    <w:abstractNumId w:val="20"/>
  </w:num>
  <w:num w:numId="7">
    <w:abstractNumId w:val="17"/>
  </w:num>
  <w:num w:numId="8">
    <w:abstractNumId w:val="26"/>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25"/>
  </w:num>
  <w:num w:numId="13">
    <w:abstractNumId w:val="13"/>
  </w:num>
  <w:num w:numId="14">
    <w:abstractNumId w:val="1"/>
  </w:num>
  <w:num w:numId="15">
    <w:abstractNumId w:val="15"/>
  </w:num>
  <w:num w:numId="16">
    <w:abstractNumId w:val="0"/>
  </w:num>
  <w:num w:numId="17">
    <w:abstractNumId w:val="10"/>
  </w:num>
  <w:num w:numId="18">
    <w:abstractNumId w:val="28"/>
  </w:num>
  <w:num w:numId="19">
    <w:abstractNumId w:val="3"/>
  </w:num>
  <w:num w:numId="20">
    <w:abstractNumId w:val="8"/>
  </w:num>
  <w:num w:numId="21">
    <w:abstractNumId w:val="27"/>
  </w:num>
  <w:num w:numId="22">
    <w:abstractNumId w:val="9"/>
  </w:num>
  <w:num w:numId="23">
    <w:abstractNumId w:val="6"/>
  </w:num>
  <w:num w:numId="24">
    <w:abstractNumId w:val="29"/>
  </w:num>
  <w:num w:numId="25">
    <w:abstractNumId w:val="4"/>
  </w:num>
  <w:num w:numId="26">
    <w:abstractNumId w:val="16"/>
  </w:num>
  <w:num w:numId="27">
    <w:abstractNumId w:val="23"/>
  </w:num>
  <w:num w:numId="28">
    <w:abstractNumId w:val="31"/>
  </w:num>
  <w:num w:numId="29">
    <w:abstractNumId w:val="18"/>
  </w:num>
  <w:num w:numId="30">
    <w:abstractNumId w:val="22"/>
  </w:num>
  <w:num w:numId="31">
    <w:abstractNumId w:val="2"/>
  </w:num>
  <w:num w:numId="32">
    <w:abstractNumId w:val="7"/>
  </w:num>
  <w:num w:numId="33">
    <w:abstractNumId w:val="24"/>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83"/>
    <w:rsid w:val="000037A4"/>
    <w:rsid w:val="0001454D"/>
    <w:rsid w:val="00014A0E"/>
    <w:rsid w:val="0002335D"/>
    <w:rsid w:val="0002528C"/>
    <w:rsid w:val="00047960"/>
    <w:rsid w:val="0005092A"/>
    <w:rsid w:val="000525B2"/>
    <w:rsid w:val="00053951"/>
    <w:rsid w:val="000565D7"/>
    <w:rsid w:val="00057A4D"/>
    <w:rsid w:val="00062948"/>
    <w:rsid w:val="00063E43"/>
    <w:rsid w:val="00066146"/>
    <w:rsid w:val="000709D6"/>
    <w:rsid w:val="00081097"/>
    <w:rsid w:val="00081113"/>
    <w:rsid w:val="00086857"/>
    <w:rsid w:val="000A1101"/>
    <w:rsid w:val="000A36A9"/>
    <w:rsid w:val="000A696C"/>
    <w:rsid w:val="000D54E5"/>
    <w:rsid w:val="000D7EBB"/>
    <w:rsid w:val="000E313F"/>
    <w:rsid w:val="000E74DD"/>
    <w:rsid w:val="000F4808"/>
    <w:rsid w:val="001029E8"/>
    <w:rsid w:val="00146BBE"/>
    <w:rsid w:val="00163547"/>
    <w:rsid w:val="00195A71"/>
    <w:rsid w:val="001C7040"/>
    <w:rsid w:val="001D1637"/>
    <w:rsid w:val="001E2BBF"/>
    <w:rsid w:val="001E39E4"/>
    <w:rsid w:val="001F17A3"/>
    <w:rsid w:val="001F2943"/>
    <w:rsid w:val="00203EE9"/>
    <w:rsid w:val="00242DFC"/>
    <w:rsid w:val="00252EF0"/>
    <w:rsid w:val="0025326D"/>
    <w:rsid w:val="00256C84"/>
    <w:rsid w:val="00263710"/>
    <w:rsid w:val="00272504"/>
    <w:rsid w:val="00295C71"/>
    <w:rsid w:val="002A7579"/>
    <w:rsid w:val="002C0D0B"/>
    <w:rsid w:val="002D52FB"/>
    <w:rsid w:val="002E141F"/>
    <w:rsid w:val="002E165F"/>
    <w:rsid w:val="002E31C3"/>
    <w:rsid w:val="002E3939"/>
    <w:rsid w:val="002E4C72"/>
    <w:rsid w:val="002F53C6"/>
    <w:rsid w:val="002F7FD5"/>
    <w:rsid w:val="00300433"/>
    <w:rsid w:val="00301BE8"/>
    <w:rsid w:val="003116AB"/>
    <w:rsid w:val="00315563"/>
    <w:rsid w:val="00326F51"/>
    <w:rsid w:val="00351150"/>
    <w:rsid w:val="0035428B"/>
    <w:rsid w:val="00367327"/>
    <w:rsid w:val="00382194"/>
    <w:rsid w:val="00384864"/>
    <w:rsid w:val="003926E4"/>
    <w:rsid w:val="00396C44"/>
    <w:rsid w:val="00396DB3"/>
    <w:rsid w:val="003A2B29"/>
    <w:rsid w:val="003A2D9E"/>
    <w:rsid w:val="003A49A7"/>
    <w:rsid w:val="003D497B"/>
    <w:rsid w:val="003D4B06"/>
    <w:rsid w:val="003D731D"/>
    <w:rsid w:val="003E0F29"/>
    <w:rsid w:val="003F6067"/>
    <w:rsid w:val="003F741B"/>
    <w:rsid w:val="0042003C"/>
    <w:rsid w:val="00434270"/>
    <w:rsid w:val="00444A97"/>
    <w:rsid w:val="00456443"/>
    <w:rsid w:val="004607B1"/>
    <w:rsid w:val="00467A93"/>
    <w:rsid w:val="00471DBE"/>
    <w:rsid w:val="004904DE"/>
    <w:rsid w:val="004972BA"/>
    <w:rsid w:val="004A1E61"/>
    <w:rsid w:val="004C2368"/>
    <w:rsid w:val="004C4CE6"/>
    <w:rsid w:val="004D52F9"/>
    <w:rsid w:val="004D74BE"/>
    <w:rsid w:val="004E0F41"/>
    <w:rsid w:val="004E6813"/>
    <w:rsid w:val="004F01F2"/>
    <w:rsid w:val="00507AA1"/>
    <w:rsid w:val="005129E4"/>
    <w:rsid w:val="00512B26"/>
    <w:rsid w:val="005215E8"/>
    <w:rsid w:val="005373C2"/>
    <w:rsid w:val="00540036"/>
    <w:rsid w:val="005411FE"/>
    <w:rsid w:val="0054620E"/>
    <w:rsid w:val="00563EE6"/>
    <w:rsid w:val="00567749"/>
    <w:rsid w:val="0058314A"/>
    <w:rsid w:val="005965D3"/>
    <w:rsid w:val="005C3164"/>
    <w:rsid w:val="005C5C10"/>
    <w:rsid w:val="005D7287"/>
    <w:rsid w:val="005F65AF"/>
    <w:rsid w:val="005F676E"/>
    <w:rsid w:val="0060184C"/>
    <w:rsid w:val="006053A8"/>
    <w:rsid w:val="00605908"/>
    <w:rsid w:val="006172C0"/>
    <w:rsid w:val="00620FE6"/>
    <w:rsid w:val="00632F92"/>
    <w:rsid w:val="00634413"/>
    <w:rsid w:val="00642021"/>
    <w:rsid w:val="00647DD0"/>
    <w:rsid w:val="00654FD5"/>
    <w:rsid w:val="00660E82"/>
    <w:rsid w:val="0067501B"/>
    <w:rsid w:val="00684520"/>
    <w:rsid w:val="00692A31"/>
    <w:rsid w:val="00695ED2"/>
    <w:rsid w:val="006A0E52"/>
    <w:rsid w:val="006A596C"/>
    <w:rsid w:val="006B0CDD"/>
    <w:rsid w:val="006C22AC"/>
    <w:rsid w:val="006D181F"/>
    <w:rsid w:val="006F094A"/>
    <w:rsid w:val="00701CE8"/>
    <w:rsid w:val="00710112"/>
    <w:rsid w:val="00711796"/>
    <w:rsid w:val="007217F6"/>
    <w:rsid w:val="00730194"/>
    <w:rsid w:val="00730B4A"/>
    <w:rsid w:val="00743EB8"/>
    <w:rsid w:val="00744109"/>
    <w:rsid w:val="00782E7C"/>
    <w:rsid w:val="007A3188"/>
    <w:rsid w:val="007C39E9"/>
    <w:rsid w:val="007C4A00"/>
    <w:rsid w:val="007D2A17"/>
    <w:rsid w:val="007F72DF"/>
    <w:rsid w:val="00800748"/>
    <w:rsid w:val="00810995"/>
    <w:rsid w:val="00817574"/>
    <w:rsid w:val="00842B72"/>
    <w:rsid w:val="00843FE6"/>
    <w:rsid w:val="008449FA"/>
    <w:rsid w:val="00862651"/>
    <w:rsid w:val="00862F1C"/>
    <w:rsid w:val="00874F06"/>
    <w:rsid w:val="00877EB8"/>
    <w:rsid w:val="008875BD"/>
    <w:rsid w:val="008A0C2C"/>
    <w:rsid w:val="008B52CC"/>
    <w:rsid w:val="008C1415"/>
    <w:rsid w:val="008F6980"/>
    <w:rsid w:val="00917AE1"/>
    <w:rsid w:val="00923CA3"/>
    <w:rsid w:val="009275D7"/>
    <w:rsid w:val="009323EC"/>
    <w:rsid w:val="00957D90"/>
    <w:rsid w:val="009623D3"/>
    <w:rsid w:val="009634E4"/>
    <w:rsid w:val="00967F74"/>
    <w:rsid w:val="00995F3C"/>
    <w:rsid w:val="009975EA"/>
    <w:rsid w:val="00997C75"/>
    <w:rsid w:val="009A1B6C"/>
    <w:rsid w:val="009A4B77"/>
    <w:rsid w:val="009A5396"/>
    <w:rsid w:val="009B77D6"/>
    <w:rsid w:val="009C4575"/>
    <w:rsid w:val="009C763E"/>
    <w:rsid w:val="009E2A2D"/>
    <w:rsid w:val="00A17609"/>
    <w:rsid w:val="00A20975"/>
    <w:rsid w:val="00A41E57"/>
    <w:rsid w:val="00A7618E"/>
    <w:rsid w:val="00A919DC"/>
    <w:rsid w:val="00A93375"/>
    <w:rsid w:val="00AA2E6C"/>
    <w:rsid w:val="00AA5D9B"/>
    <w:rsid w:val="00AA7698"/>
    <w:rsid w:val="00AB0032"/>
    <w:rsid w:val="00AB00BD"/>
    <w:rsid w:val="00AC2894"/>
    <w:rsid w:val="00AC5113"/>
    <w:rsid w:val="00AD3972"/>
    <w:rsid w:val="00AE102E"/>
    <w:rsid w:val="00AE15E7"/>
    <w:rsid w:val="00AF11DE"/>
    <w:rsid w:val="00AF5EBD"/>
    <w:rsid w:val="00AF62E0"/>
    <w:rsid w:val="00B0026D"/>
    <w:rsid w:val="00B07AE8"/>
    <w:rsid w:val="00B136C8"/>
    <w:rsid w:val="00B25FEB"/>
    <w:rsid w:val="00B30964"/>
    <w:rsid w:val="00B33B59"/>
    <w:rsid w:val="00B35B64"/>
    <w:rsid w:val="00B57B87"/>
    <w:rsid w:val="00B85483"/>
    <w:rsid w:val="00BB4741"/>
    <w:rsid w:val="00BC21D8"/>
    <w:rsid w:val="00BD19C1"/>
    <w:rsid w:val="00BD3961"/>
    <w:rsid w:val="00C046F0"/>
    <w:rsid w:val="00C1033B"/>
    <w:rsid w:val="00C12F91"/>
    <w:rsid w:val="00C22F4C"/>
    <w:rsid w:val="00C400F7"/>
    <w:rsid w:val="00C44C41"/>
    <w:rsid w:val="00C47B82"/>
    <w:rsid w:val="00C5052C"/>
    <w:rsid w:val="00C51D0B"/>
    <w:rsid w:val="00C652BF"/>
    <w:rsid w:val="00C67F92"/>
    <w:rsid w:val="00C76DF8"/>
    <w:rsid w:val="00C779F7"/>
    <w:rsid w:val="00C852F0"/>
    <w:rsid w:val="00C86565"/>
    <w:rsid w:val="00C94CA1"/>
    <w:rsid w:val="00CD0631"/>
    <w:rsid w:val="00CD783A"/>
    <w:rsid w:val="00CF4F67"/>
    <w:rsid w:val="00CF733E"/>
    <w:rsid w:val="00D0001A"/>
    <w:rsid w:val="00D0118B"/>
    <w:rsid w:val="00D02F15"/>
    <w:rsid w:val="00D04C23"/>
    <w:rsid w:val="00D04FB1"/>
    <w:rsid w:val="00D12356"/>
    <w:rsid w:val="00D12D66"/>
    <w:rsid w:val="00D14A02"/>
    <w:rsid w:val="00D17E57"/>
    <w:rsid w:val="00D17F92"/>
    <w:rsid w:val="00D36030"/>
    <w:rsid w:val="00D546FD"/>
    <w:rsid w:val="00D72715"/>
    <w:rsid w:val="00D76D38"/>
    <w:rsid w:val="00D77AA2"/>
    <w:rsid w:val="00D81A81"/>
    <w:rsid w:val="00D9555C"/>
    <w:rsid w:val="00DA0AC0"/>
    <w:rsid w:val="00DA0FB5"/>
    <w:rsid w:val="00DA4FDB"/>
    <w:rsid w:val="00DC5055"/>
    <w:rsid w:val="00DC5BB0"/>
    <w:rsid w:val="00DE4EFE"/>
    <w:rsid w:val="00DE75DD"/>
    <w:rsid w:val="00DF1AB5"/>
    <w:rsid w:val="00E104A1"/>
    <w:rsid w:val="00E15BD7"/>
    <w:rsid w:val="00E2566E"/>
    <w:rsid w:val="00E40476"/>
    <w:rsid w:val="00E4090C"/>
    <w:rsid w:val="00E60CB1"/>
    <w:rsid w:val="00E62105"/>
    <w:rsid w:val="00E70B4D"/>
    <w:rsid w:val="00E716F6"/>
    <w:rsid w:val="00E81D56"/>
    <w:rsid w:val="00E93175"/>
    <w:rsid w:val="00E93C81"/>
    <w:rsid w:val="00EA2AD1"/>
    <w:rsid w:val="00EA5722"/>
    <w:rsid w:val="00EB39A7"/>
    <w:rsid w:val="00ED6DC2"/>
    <w:rsid w:val="00EE625C"/>
    <w:rsid w:val="00F11521"/>
    <w:rsid w:val="00F24852"/>
    <w:rsid w:val="00F403AB"/>
    <w:rsid w:val="00F40EC6"/>
    <w:rsid w:val="00F45269"/>
    <w:rsid w:val="00F67A84"/>
    <w:rsid w:val="00F85501"/>
    <w:rsid w:val="00FA5040"/>
    <w:rsid w:val="00FB67B9"/>
    <w:rsid w:val="00FC1614"/>
    <w:rsid w:val="00FC2353"/>
    <w:rsid w:val="00FC2BED"/>
    <w:rsid w:val="00FD7270"/>
    <w:rsid w:val="00FE1E0A"/>
    <w:rsid w:val="00FF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C9563DB"/>
  <w15:docId w15:val="{15B37FDC-1D51-4F08-A96F-B9ABA4D8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5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83"/>
  </w:style>
  <w:style w:type="paragraph" w:styleId="Header">
    <w:name w:val="header"/>
    <w:basedOn w:val="Normal"/>
    <w:link w:val="HeaderChar"/>
    <w:uiPriority w:val="99"/>
    <w:unhideWhenUsed/>
    <w:rsid w:val="00B85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83"/>
  </w:style>
  <w:style w:type="character" w:styleId="PageNumber">
    <w:name w:val="page number"/>
    <w:rsid w:val="00B85483"/>
    <w:rPr>
      <w:rFonts w:cs="Times New Roman"/>
    </w:rPr>
  </w:style>
  <w:style w:type="paragraph" w:styleId="BalloonText">
    <w:name w:val="Balloon Text"/>
    <w:basedOn w:val="Normal"/>
    <w:link w:val="BalloonTextChar"/>
    <w:uiPriority w:val="99"/>
    <w:semiHidden/>
    <w:unhideWhenUsed/>
    <w:rsid w:val="00B85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483"/>
    <w:rPr>
      <w:rFonts w:ascii="Tahoma" w:hAnsi="Tahoma" w:cs="Tahoma"/>
      <w:sz w:val="16"/>
      <w:szCs w:val="16"/>
    </w:rPr>
  </w:style>
  <w:style w:type="character" w:customStyle="1" w:styleId="ListParagraphChar">
    <w:name w:val="List Paragraph Char"/>
    <w:basedOn w:val="DefaultParagraphFont"/>
    <w:link w:val="ListParagraph"/>
    <w:uiPriority w:val="34"/>
    <w:locked/>
    <w:rsid w:val="009A1B6C"/>
  </w:style>
  <w:style w:type="paragraph" w:styleId="ListParagraph">
    <w:name w:val="List Paragraph"/>
    <w:basedOn w:val="Normal"/>
    <w:link w:val="ListParagraphChar"/>
    <w:uiPriority w:val="34"/>
    <w:qFormat/>
    <w:rsid w:val="009A1B6C"/>
    <w:pPr>
      <w:ind w:left="720"/>
      <w:contextualSpacing/>
    </w:pPr>
  </w:style>
  <w:style w:type="character" w:styleId="Hyperlink">
    <w:name w:val="Hyperlink"/>
    <w:basedOn w:val="DefaultParagraphFont"/>
    <w:uiPriority w:val="99"/>
    <w:unhideWhenUsed/>
    <w:rsid w:val="00252EF0"/>
    <w:rPr>
      <w:color w:val="0000FF" w:themeColor="hyperlink"/>
      <w:u w:val="single"/>
    </w:rPr>
  </w:style>
  <w:style w:type="table" w:styleId="TableGrid">
    <w:name w:val="Table Grid"/>
    <w:basedOn w:val="TableNormal"/>
    <w:uiPriority w:val="39"/>
    <w:rsid w:val="00AB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FD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96C44"/>
    <w:rPr>
      <w:sz w:val="16"/>
      <w:szCs w:val="16"/>
    </w:rPr>
  </w:style>
  <w:style w:type="paragraph" w:styleId="CommentText">
    <w:name w:val="annotation text"/>
    <w:basedOn w:val="Normal"/>
    <w:link w:val="CommentTextChar"/>
    <w:uiPriority w:val="99"/>
    <w:semiHidden/>
    <w:unhideWhenUsed/>
    <w:rsid w:val="00396C44"/>
    <w:pPr>
      <w:spacing w:after="4" w:line="240" w:lineRule="auto"/>
      <w:ind w:left="860" w:hanging="718"/>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semiHidden/>
    <w:rsid w:val="00396C44"/>
    <w:rPr>
      <w:rFonts w:ascii="Arial" w:eastAsia="Arial" w:hAnsi="Arial" w:cs="Arial"/>
      <w:color w:val="000000"/>
      <w:sz w:val="20"/>
      <w:szCs w:val="20"/>
      <w:lang w:eastAsia="en-GB"/>
    </w:rPr>
  </w:style>
  <w:style w:type="character" w:styleId="FollowedHyperlink">
    <w:name w:val="FollowedHyperlink"/>
    <w:basedOn w:val="DefaultParagraphFont"/>
    <w:uiPriority w:val="99"/>
    <w:semiHidden/>
    <w:unhideWhenUsed/>
    <w:rsid w:val="00460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594">
      <w:bodyDiv w:val="1"/>
      <w:marLeft w:val="0"/>
      <w:marRight w:val="0"/>
      <w:marTop w:val="0"/>
      <w:marBottom w:val="0"/>
      <w:divBdr>
        <w:top w:val="none" w:sz="0" w:space="0" w:color="auto"/>
        <w:left w:val="none" w:sz="0" w:space="0" w:color="auto"/>
        <w:bottom w:val="none" w:sz="0" w:space="0" w:color="auto"/>
        <w:right w:val="none" w:sz="0" w:space="0" w:color="auto"/>
      </w:divBdr>
    </w:div>
    <w:div w:id="362947361">
      <w:bodyDiv w:val="1"/>
      <w:marLeft w:val="0"/>
      <w:marRight w:val="0"/>
      <w:marTop w:val="0"/>
      <w:marBottom w:val="0"/>
      <w:divBdr>
        <w:top w:val="none" w:sz="0" w:space="0" w:color="auto"/>
        <w:left w:val="none" w:sz="0" w:space="0" w:color="auto"/>
        <w:bottom w:val="none" w:sz="0" w:space="0" w:color="auto"/>
        <w:right w:val="none" w:sz="0" w:space="0" w:color="auto"/>
      </w:divBdr>
    </w:div>
    <w:div w:id="735977693">
      <w:bodyDiv w:val="1"/>
      <w:marLeft w:val="0"/>
      <w:marRight w:val="0"/>
      <w:marTop w:val="0"/>
      <w:marBottom w:val="0"/>
      <w:divBdr>
        <w:top w:val="none" w:sz="0" w:space="0" w:color="auto"/>
        <w:left w:val="none" w:sz="0" w:space="0" w:color="auto"/>
        <w:bottom w:val="none" w:sz="0" w:space="0" w:color="auto"/>
        <w:right w:val="none" w:sz="0" w:space="0" w:color="auto"/>
      </w:divBdr>
    </w:div>
    <w:div w:id="1323855996">
      <w:bodyDiv w:val="1"/>
      <w:marLeft w:val="0"/>
      <w:marRight w:val="0"/>
      <w:marTop w:val="0"/>
      <w:marBottom w:val="0"/>
      <w:divBdr>
        <w:top w:val="none" w:sz="0" w:space="0" w:color="auto"/>
        <w:left w:val="none" w:sz="0" w:space="0" w:color="auto"/>
        <w:bottom w:val="none" w:sz="0" w:space="0" w:color="auto"/>
        <w:right w:val="none" w:sz="0" w:space="0" w:color="auto"/>
      </w:divBdr>
    </w:div>
    <w:div w:id="1695107345">
      <w:bodyDiv w:val="1"/>
      <w:marLeft w:val="0"/>
      <w:marRight w:val="0"/>
      <w:marTop w:val="0"/>
      <w:marBottom w:val="0"/>
      <w:divBdr>
        <w:top w:val="none" w:sz="0" w:space="0" w:color="auto"/>
        <w:left w:val="none" w:sz="0" w:space="0" w:color="auto"/>
        <w:bottom w:val="none" w:sz="0" w:space="0" w:color="auto"/>
        <w:right w:val="none" w:sz="0" w:space="0" w:color="auto"/>
      </w:divBdr>
    </w:div>
    <w:div w:id="1781678827">
      <w:bodyDiv w:val="1"/>
      <w:marLeft w:val="0"/>
      <w:marRight w:val="0"/>
      <w:marTop w:val="0"/>
      <w:marBottom w:val="0"/>
      <w:divBdr>
        <w:top w:val="none" w:sz="0" w:space="0" w:color="auto"/>
        <w:left w:val="none" w:sz="0" w:space="0" w:color="auto"/>
        <w:bottom w:val="none" w:sz="0" w:space="0" w:color="auto"/>
        <w:right w:val="none" w:sz="0" w:space="0" w:color="auto"/>
      </w:divBdr>
    </w:div>
    <w:div w:id="1832673944">
      <w:bodyDiv w:val="1"/>
      <w:marLeft w:val="0"/>
      <w:marRight w:val="0"/>
      <w:marTop w:val="0"/>
      <w:marBottom w:val="0"/>
      <w:divBdr>
        <w:top w:val="none" w:sz="0" w:space="0" w:color="auto"/>
        <w:left w:val="none" w:sz="0" w:space="0" w:color="auto"/>
        <w:bottom w:val="none" w:sz="0" w:space="0" w:color="auto"/>
        <w:right w:val="none" w:sz="0" w:space="0" w:color="auto"/>
      </w:divBdr>
    </w:div>
    <w:div w:id="1867985942">
      <w:bodyDiv w:val="1"/>
      <w:marLeft w:val="0"/>
      <w:marRight w:val="0"/>
      <w:marTop w:val="0"/>
      <w:marBottom w:val="0"/>
      <w:divBdr>
        <w:top w:val="none" w:sz="0" w:space="0" w:color="auto"/>
        <w:left w:val="none" w:sz="0" w:space="0" w:color="auto"/>
        <w:bottom w:val="none" w:sz="0" w:space="0" w:color="auto"/>
        <w:right w:val="none" w:sz="0" w:space="0" w:color="auto"/>
      </w:divBdr>
    </w:div>
    <w:div w:id="2032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IP@npt.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IP@npt.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tyn.gov.wales/system/files/2020-08/Blaenhonddan%2520Primary%2520School.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B2A5-8E2D-4BD0-BADC-AF0DB18A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5139</Words>
  <Characters>29297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Crowhurst</dc:creator>
  <cp:lastModifiedBy>Kate Windsor-Brown</cp:lastModifiedBy>
  <cp:revision>26</cp:revision>
  <cp:lastPrinted>2019-09-23T08:51:00Z</cp:lastPrinted>
  <dcterms:created xsi:type="dcterms:W3CDTF">2023-05-30T08:31:00Z</dcterms:created>
  <dcterms:modified xsi:type="dcterms:W3CDTF">2023-06-05T09:00:00Z</dcterms:modified>
</cp:coreProperties>
</file>