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B347F" w14:textId="77777777" w:rsidR="001B5581" w:rsidRDefault="00CF7F21" w:rsidP="001B5581">
      <w:pPr>
        <w:jc w:val="center"/>
        <w:rPr>
          <w:rFonts w:ascii="Arial" w:hAnsi="Arial" w:cs="Arial"/>
          <w:b/>
          <w:sz w:val="28"/>
          <w:szCs w:val="28"/>
          <w:u w:val="single"/>
        </w:rPr>
      </w:pPr>
      <w:r w:rsidRPr="00B34018">
        <w:rPr>
          <w:rFonts w:ascii="Arial" w:hAnsi="Arial" w:cs="Arial"/>
          <w:noProof/>
          <w:lang w:eastAsia="en-GB"/>
        </w:rPr>
        <w:drawing>
          <wp:anchor distT="0" distB="0" distL="114300" distR="114300" simplePos="0" relativeHeight="251658240" behindDoc="0" locked="0" layoutInCell="1" allowOverlap="1" wp14:anchorId="4F4B3522" wp14:editId="4F4B3523">
            <wp:simplePos x="0" y="0"/>
            <wp:positionH relativeFrom="column">
              <wp:posOffset>419081</wp:posOffset>
            </wp:positionH>
            <wp:positionV relativeFrom="paragraph">
              <wp:posOffset>107</wp:posOffset>
            </wp:positionV>
            <wp:extent cx="5570855" cy="15367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3072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570855"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B3480" w14:textId="77777777" w:rsidR="001B5581" w:rsidRDefault="001B5581">
      <w:pPr>
        <w:spacing w:after="160" w:line="259" w:lineRule="auto"/>
        <w:rPr>
          <w:rFonts w:ascii="Arial" w:hAnsi="Arial" w:cs="Arial"/>
          <w:b/>
          <w:sz w:val="28"/>
          <w:szCs w:val="28"/>
          <w:u w:val="single"/>
        </w:rPr>
      </w:pPr>
    </w:p>
    <w:p w14:paraId="4F4B3481" w14:textId="77777777" w:rsidR="001B5581" w:rsidRDefault="001B5581">
      <w:pPr>
        <w:spacing w:after="160" w:line="259" w:lineRule="auto"/>
        <w:rPr>
          <w:rFonts w:ascii="Arial" w:hAnsi="Arial" w:cs="Arial"/>
          <w:b/>
          <w:sz w:val="28"/>
          <w:szCs w:val="28"/>
          <w:u w:val="single"/>
        </w:rPr>
      </w:pPr>
    </w:p>
    <w:p w14:paraId="4F4B3482" w14:textId="77777777" w:rsidR="001B5581" w:rsidRDefault="001B5581">
      <w:pPr>
        <w:spacing w:after="160" w:line="259" w:lineRule="auto"/>
        <w:rPr>
          <w:rFonts w:ascii="Arial" w:hAnsi="Arial" w:cs="Arial"/>
          <w:b/>
          <w:sz w:val="28"/>
          <w:szCs w:val="28"/>
          <w:u w:val="single"/>
        </w:rPr>
      </w:pPr>
    </w:p>
    <w:p w14:paraId="4F4B3483" w14:textId="77777777" w:rsidR="001B5581" w:rsidRDefault="001B5581">
      <w:pPr>
        <w:spacing w:after="160" w:line="259" w:lineRule="auto"/>
        <w:rPr>
          <w:rFonts w:ascii="Arial" w:hAnsi="Arial" w:cs="Arial"/>
          <w:b/>
          <w:sz w:val="28"/>
          <w:szCs w:val="28"/>
          <w:u w:val="single"/>
        </w:rPr>
      </w:pPr>
    </w:p>
    <w:p w14:paraId="4F4B3484" w14:textId="77777777" w:rsidR="001B5581" w:rsidRDefault="001B5581">
      <w:pPr>
        <w:spacing w:after="160" w:line="259" w:lineRule="auto"/>
        <w:rPr>
          <w:rFonts w:ascii="Arial" w:hAnsi="Arial" w:cs="Arial"/>
          <w:b/>
          <w:sz w:val="28"/>
          <w:szCs w:val="28"/>
          <w:u w:val="single"/>
        </w:rPr>
      </w:pPr>
    </w:p>
    <w:p w14:paraId="4F4B3485" w14:textId="77777777" w:rsidR="001B5581" w:rsidRDefault="001B5581">
      <w:pPr>
        <w:spacing w:after="160" w:line="259" w:lineRule="auto"/>
        <w:rPr>
          <w:rFonts w:ascii="Arial" w:hAnsi="Arial" w:cs="Arial"/>
          <w:b/>
          <w:sz w:val="28"/>
          <w:szCs w:val="28"/>
          <w:u w:val="single"/>
        </w:rPr>
      </w:pPr>
    </w:p>
    <w:p w14:paraId="4F4B3486" w14:textId="77777777" w:rsidR="001B5581" w:rsidRPr="00B34018" w:rsidRDefault="00CF7F21" w:rsidP="001B5581">
      <w:pPr>
        <w:jc w:val="center"/>
        <w:rPr>
          <w:rFonts w:ascii="Arial" w:hAnsi="Arial" w:cs="Arial"/>
          <w:sz w:val="44"/>
          <w:szCs w:val="44"/>
          <w:lang w:eastAsia="en-GB"/>
        </w:rPr>
      </w:pPr>
      <w:r w:rsidRPr="00B34018">
        <w:rPr>
          <w:rFonts w:ascii="Arial" w:hAnsi="Arial" w:cs="Arial"/>
          <w:sz w:val="44"/>
          <w:szCs w:val="44"/>
          <w:lang w:val="cy-GB" w:eastAsia="en-GB"/>
        </w:rPr>
        <w:t>Gwasanaethau Addysg, Hamdden a Dysgu Gydol Oes</w:t>
      </w:r>
    </w:p>
    <w:p w14:paraId="4F4B3487" w14:textId="77777777" w:rsidR="001B5581" w:rsidRPr="00B34018" w:rsidRDefault="00CF7F21" w:rsidP="001B5581">
      <w:pPr>
        <w:jc w:val="center"/>
        <w:rPr>
          <w:rFonts w:ascii="Arial" w:hAnsi="Arial" w:cs="Arial"/>
          <w:sz w:val="44"/>
          <w:szCs w:val="44"/>
          <w:lang w:eastAsia="en-GB"/>
        </w:rPr>
      </w:pPr>
      <w:r w:rsidRPr="00B34018">
        <w:rPr>
          <w:rFonts w:ascii="Arial" w:hAnsi="Arial" w:cs="Arial"/>
          <w:sz w:val="44"/>
          <w:szCs w:val="44"/>
          <w:lang w:val="cy-GB" w:eastAsia="en-GB"/>
        </w:rPr>
        <w:t>Rhaglen Strategol Gwella Ysgolion</w:t>
      </w:r>
    </w:p>
    <w:p w14:paraId="4F4B3488" w14:textId="77777777" w:rsidR="001B5581" w:rsidRPr="00B34018" w:rsidRDefault="001B5581" w:rsidP="001B5581">
      <w:pPr>
        <w:jc w:val="center"/>
        <w:rPr>
          <w:rFonts w:ascii="Arial" w:hAnsi="Arial" w:cs="Arial"/>
          <w:lang w:eastAsia="en-GB"/>
        </w:rPr>
      </w:pPr>
    </w:p>
    <w:p w14:paraId="4F4B3489" w14:textId="77777777" w:rsidR="001B5581" w:rsidRDefault="00CF7F21" w:rsidP="001B5581">
      <w:pPr>
        <w:jc w:val="center"/>
        <w:rPr>
          <w:rFonts w:ascii="Arial" w:eastAsia="Calibri" w:hAnsi="Arial" w:cs="Arial"/>
          <w:b/>
          <w:sz w:val="32"/>
          <w:szCs w:val="32"/>
        </w:rPr>
      </w:pPr>
      <w:r w:rsidRPr="00DE4EFE">
        <w:rPr>
          <w:rFonts w:ascii="Arial" w:hAnsi="Arial" w:cs="Arial"/>
          <w:noProof/>
          <w:lang w:eastAsia="en-GB"/>
        </w:rPr>
        <mc:AlternateContent>
          <mc:Choice Requires="wps">
            <w:drawing>
              <wp:anchor distT="0" distB="0" distL="114300" distR="114300" simplePos="0" relativeHeight="251660288" behindDoc="0" locked="0" layoutInCell="1" allowOverlap="1" wp14:anchorId="4F4B3524" wp14:editId="373276FE">
                <wp:simplePos x="0" y="0"/>
                <wp:positionH relativeFrom="column">
                  <wp:posOffset>446807</wp:posOffset>
                </wp:positionH>
                <wp:positionV relativeFrom="paragraph">
                  <wp:posOffset>177298</wp:posOffset>
                </wp:positionV>
                <wp:extent cx="5394960" cy="1792586"/>
                <wp:effectExtent l="19050" t="19050" r="1524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792586"/>
                        </a:xfrm>
                        <a:prstGeom prst="rect">
                          <a:avLst/>
                        </a:prstGeom>
                        <a:solidFill>
                          <a:schemeClr val="accent3">
                            <a:lumMod val="20000"/>
                            <a:lumOff val="80000"/>
                          </a:schemeClr>
                        </a:solidFill>
                        <a:ln w="38100">
                          <a:solidFill>
                            <a:srgbClr val="00B050"/>
                          </a:solidFill>
                          <a:miter lim="800000"/>
                          <a:headEnd/>
                          <a:tailEnd/>
                        </a:ln>
                      </wps:spPr>
                      <wps:txbx>
                        <w:txbxContent>
                          <w:p w14:paraId="7D395E14" w14:textId="77777777" w:rsidR="00D72732" w:rsidRPr="0000652D" w:rsidRDefault="00D72732" w:rsidP="00D72732">
                            <w:pPr>
                              <w:jc w:val="center"/>
                              <w:rPr>
                                <w:rFonts w:ascii="Arial" w:eastAsia="Calibri" w:hAnsi="Arial" w:cs="Arial"/>
                                <w:b/>
                                <w:sz w:val="32"/>
                                <w:szCs w:val="32"/>
                              </w:rPr>
                            </w:pPr>
                            <w:r w:rsidRPr="00245DA7">
                              <w:rPr>
                                <w:rFonts w:ascii="Arial" w:eastAsia="Calibri" w:hAnsi="Arial" w:cs="Arial"/>
                                <w:b/>
                                <w:sz w:val="32"/>
                                <w:szCs w:val="32"/>
                              </w:rPr>
                              <w:t>CYNNIG I GAU'R GANOLFAN CYMORTH DYSGU I DDISGYBLION Â NAM AR EU GOLWG YN YSGOL GYFUN CEFN SAESON, FFORDD DYFFRYN AFAN, CIMLA, CASTELL-NEDD, SA11 3TA</w:t>
                            </w:r>
                          </w:p>
                          <w:p w14:paraId="4F4B3532" w14:textId="77777777" w:rsidR="001B5581" w:rsidRPr="0000652D" w:rsidRDefault="001B5581" w:rsidP="001B5581">
                            <w:pPr>
                              <w:jc w:val="center"/>
                              <w:rPr>
                                <w:rFonts w:ascii="Arial" w:eastAsia="Calibri" w:hAnsi="Arial" w:cs="Arial"/>
                                <w:b/>
                                <w:sz w:val="32"/>
                                <w:szCs w:val="32"/>
                              </w:rPr>
                            </w:pPr>
                          </w:p>
                          <w:p w14:paraId="4F4B3533" w14:textId="77777777" w:rsidR="001B5581" w:rsidRDefault="00CF7F21" w:rsidP="001B5581">
                            <w:pPr>
                              <w:jc w:val="center"/>
                            </w:pPr>
                            <w:r>
                              <w:rPr>
                                <w:rFonts w:ascii="Arial" w:hAnsi="Arial" w:cs="Arial"/>
                                <w:b/>
                                <w:bCs/>
                                <w:sz w:val="44"/>
                                <w:szCs w:val="44"/>
                                <w:lang w:val="cy-GB" w:eastAsia="en-GB"/>
                              </w:rPr>
                              <w:t>ADRODDIAD YMGYNGHORI</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B3524" id="_x0000_t202" coordsize="21600,21600" o:spt="202" path="m,l,21600r21600,l21600,xe">
                <v:stroke joinstyle="miter"/>
                <v:path gradientshapeok="t" o:connecttype="rect"/>
              </v:shapetype>
              <v:shape id="Text Box 2" o:spid="_x0000_s1026" type="#_x0000_t202" style="position:absolute;left:0;text-align:left;margin-left:35.2pt;margin-top:13.95pt;width:424.8pt;height:1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" fillcolor="#ededed [662]" strokecolor="#00b050" strokeweight="3pt">
                <v:textbox>
                  <w:txbxContent>
                    <w:p w14:paraId="7D395E14" w14:textId="77777777" w:rsidR="00D72732" w:rsidRPr="0000652D" w:rsidRDefault="00D72732" w:rsidP="00D72732">
                      <w:pPr>
                        <w:jc w:val="center"/>
                        <w:rPr>
                          <w:rFonts w:ascii="Arial" w:eastAsia="Calibri" w:hAnsi="Arial" w:cs="Arial"/>
                          <w:b/>
                          <w:sz w:val="32"/>
                          <w:szCs w:val="32"/>
                        </w:rPr>
                      </w:pPr>
                      <w:r w:rsidRPr="00245DA7">
                        <w:rPr>
                          <w:rFonts w:ascii="Arial" w:eastAsia="Calibri" w:hAnsi="Arial" w:cs="Arial"/>
                          <w:b/>
                          <w:sz w:val="32"/>
                          <w:szCs w:val="32"/>
                        </w:rPr>
                        <w:t>CYNNIG I GAU'R GANOLFAN CYMORTH DYSGU I DDISGYBLION Â NAM AR EU GOLWG YN YSGOL GYFUN CEFN SAESON, FFORDD DYFFRYN AFAN, CIMLA, CASTELL-NEDD, SA11 3TA</w:t>
                      </w:r>
                    </w:p>
                    <w:p w14:paraId="4F4B3532" w14:textId="77777777" w:rsidR="001B5581" w:rsidRPr="0000652D" w:rsidRDefault="001B5581" w:rsidP="001B5581">
                      <w:pPr>
                        <w:jc w:val="center"/>
                        <w:rPr>
                          <w:rFonts w:ascii="Arial" w:eastAsia="Calibri" w:hAnsi="Arial" w:cs="Arial"/>
                          <w:b/>
                          <w:sz w:val="32"/>
                          <w:szCs w:val="32"/>
                        </w:rPr>
                      </w:pPr>
                    </w:p>
                    <w:p w14:paraId="4F4B3533" w14:textId="77777777" w:rsidR="001B5581" w:rsidRDefault="00CF7F21" w:rsidP="001B5581">
                      <w:pPr>
                        <w:jc w:val="center"/>
                      </w:pPr>
                      <w:r>
                        <w:rPr>
                          <w:rFonts w:ascii="Arial" w:hAnsi="Arial" w:cs="Arial"/>
                          <w:b/>
                          <w:bCs/>
                          <w:sz w:val="44"/>
                          <w:szCs w:val="44"/>
                          <w:lang w:val="cy-GB" w:eastAsia="en-GB"/>
                        </w:rPr>
                        <w:t>ADRODDIAD YMGYNGHORI</w:t>
                      </w:r>
                    </w:p>
                  </w:txbxContent>
                </v:textbox>
              </v:shape>
            </w:pict>
          </mc:Fallback>
        </mc:AlternateContent>
      </w:r>
      <w:r>
        <w:rPr>
          <w:rFonts w:ascii="Arial" w:eastAsia="Calibri" w:hAnsi="Arial" w:cs="Arial"/>
          <w:b/>
          <w:bCs/>
          <w:sz w:val="32"/>
          <w:szCs w:val="32"/>
          <w:lang w:val="cy-GB"/>
        </w:rPr>
        <w:t xml:space="preserve"> </w:t>
      </w:r>
    </w:p>
    <w:p w14:paraId="4F4B348A" w14:textId="77777777" w:rsidR="001B5581" w:rsidRDefault="001B5581" w:rsidP="001B5581">
      <w:pPr>
        <w:jc w:val="center"/>
        <w:rPr>
          <w:rFonts w:ascii="Arial" w:hAnsi="Arial" w:cs="Arial"/>
          <w:b/>
          <w:sz w:val="16"/>
          <w:szCs w:val="16"/>
          <w:lang w:eastAsia="en-GB"/>
        </w:rPr>
      </w:pPr>
    </w:p>
    <w:p w14:paraId="4F4B348B" w14:textId="77777777" w:rsidR="001B5581" w:rsidRDefault="001B5581" w:rsidP="001B5581">
      <w:pPr>
        <w:jc w:val="center"/>
        <w:rPr>
          <w:rFonts w:ascii="Arial" w:hAnsi="Arial" w:cs="Arial"/>
          <w:b/>
          <w:sz w:val="16"/>
          <w:szCs w:val="16"/>
          <w:lang w:eastAsia="en-GB"/>
        </w:rPr>
      </w:pPr>
    </w:p>
    <w:p w14:paraId="4F4B348C" w14:textId="77777777" w:rsidR="001B5581" w:rsidRDefault="001B5581" w:rsidP="001B5581">
      <w:pPr>
        <w:jc w:val="center"/>
        <w:rPr>
          <w:rFonts w:ascii="Arial" w:hAnsi="Arial" w:cs="Arial"/>
          <w:b/>
          <w:sz w:val="16"/>
          <w:szCs w:val="16"/>
          <w:lang w:eastAsia="en-GB"/>
        </w:rPr>
      </w:pPr>
    </w:p>
    <w:p w14:paraId="4F4B348D" w14:textId="77777777" w:rsidR="001B5581" w:rsidRDefault="001B5581" w:rsidP="001B5581">
      <w:pPr>
        <w:jc w:val="center"/>
        <w:rPr>
          <w:rFonts w:ascii="Arial" w:hAnsi="Arial" w:cs="Arial"/>
          <w:b/>
          <w:sz w:val="16"/>
          <w:szCs w:val="16"/>
          <w:lang w:eastAsia="en-GB"/>
        </w:rPr>
      </w:pPr>
    </w:p>
    <w:p w14:paraId="4F4B348E" w14:textId="77777777" w:rsidR="001B5581" w:rsidRDefault="001B5581" w:rsidP="001B5581">
      <w:pPr>
        <w:jc w:val="center"/>
        <w:rPr>
          <w:rFonts w:ascii="Arial" w:hAnsi="Arial" w:cs="Arial"/>
          <w:b/>
          <w:sz w:val="16"/>
          <w:szCs w:val="16"/>
          <w:lang w:eastAsia="en-GB"/>
        </w:rPr>
      </w:pPr>
    </w:p>
    <w:p w14:paraId="4F4B348F" w14:textId="77777777" w:rsidR="001B5581" w:rsidRDefault="001B5581" w:rsidP="001B5581">
      <w:pPr>
        <w:jc w:val="center"/>
        <w:rPr>
          <w:rFonts w:ascii="Arial" w:hAnsi="Arial" w:cs="Arial"/>
          <w:b/>
          <w:sz w:val="16"/>
          <w:szCs w:val="16"/>
          <w:lang w:eastAsia="en-GB"/>
        </w:rPr>
      </w:pPr>
    </w:p>
    <w:p w14:paraId="4F4B3490" w14:textId="77777777" w:rsidR="001B5581" w:rsidRDefault="001B5581" w:rsidP="001B5581">
      <w:pPr>
        <w:jc w:val="center"/>
        <w:rPr>
          <w:rFonts w:ascii="Arial" w:hAnsi="Arial" w:cs="Arial"/>
          <w:b/>
          <w:sz w:val="16"/>
          <w:szCs w:val="16"/>
          <w:lang w:eastAsia="en-GB"/>
        </w:rPr>
      </w:pPr>
    </w:p>
    <w:p w14:paraId="4F4B3491" w14:textId="77777777" w:rsidR="001B5581" w:rsidRDefault="001B5581" w:rsidP="001B5581">
      <w:pPr>
        <w:jc w:val="center"/>
        <w:rPr>
          <w:rFonts w:ascii="Arial" w:hAnsi="Arial" w:cs="Arial"/>
          <w:b/>
          <w:sz w:val="16"/>
          <w:szCs w:val="16"/>
          <w:lang w:eastAsia="en-GB"/>
        </w:rPr>
      </w:pPr>
    </w:p>
    <w:p w14:paraId="4F4B3492" w14:textId="77777777" w:rsidR="001B5581" w:rsidRDefault="001B5581" w:rsidP="001B5581">
      <w:pPr>
        <w:jc w:val="center"/>
        <w:rPr>
          <w:rFonts w:ascii="Arial" w:hAnsi="Arial" w:cs="Arial"/>
          <w:b/>
          <w:sz w:val="16"/>
          <w:szCs w:val="16"/>
          <w:lang w:eastAsia="en-GB"/>
        </w:rPr>
      </w:pPr>
    </w:p>
    <w:p w14:paraId="4F4B3493" w14:textId="77777777" w:rsidR="001B5581" w:rsidRDefault="001B5581" w:rsidP="001B5581">
      <w:pPr>
        <w:jc w:val="center"/>
        <w:rPr>
          <w:rFonts w:ascii="Arial" w:hAnsi="Arial" w:cs="Arial"/>
          <w:b/>
          <w:sz w:val="16"/>
          <w:szCs w:val="16"/>
          <w:lang w:eastAsia="en-GB"/>
        </w:rPr>
      </w:pPr>
    </w:p>
    <w:p w14:paraId="4F4B3494" w14:textId="77777777" w:rsidR="001B5581" w:rsidRDefault="001B5581" w:rsidP="001B5581">
      <w:pPr>
        <w:jc w:val="center"/>
        <w:rPr>
          <w:rFonts w:ascii="Arial" w:hAnsi="Arial" w:cs="Arial"/>
          <w:b/>
          <w:sz w:val="16"/>
          <w:szCs w:val="16"/>
          <w:lang w:eastAsia="en-GB"/>
        </w:rPr>
      </w:pPr>
    </w:p>
    <w:p w14:paraId="4F4B3495" w14:textId="77777777" w:rsidR="001B5581" w:rsidRDefault="001B5581" w:rsidP="001B5581">
      <w:pPr>
        <w:jc w:val="center"/>
        <w:rPr>
          <w:rFonts w:ascii="Arial" w:hAnsi="Arial" w:cs="Arial"/>
          <w:b/>
          <w:sz w:val="16"/>
          <w:szCs w:val="16"/>
          <w:lang w:eastAsia="en-GB"/>
        </w:rPr>
      </w:pPr>
    </w:p>
    <w:p w14:paraId="4F4B3496" w14:textId="77777777" w:rsidR="001B5581" w:rsidRDefault="001B5581" w:rsidP="001B5581">
      <w:pPr>
        <w:jc w:val="center"/>
        <w:rPr>
          <w:rFonts w:ascii="Arial" w:hAnsi="Arial" w:cs="Arial"/>
          <w:b/>
          <w:sz w:val="16"/>
          <w:szCs w:val="16"/>
          <w:lang w:eastAsia="en-GB"/>
        </w:rPr>
      </w:pPr>
    </w:p>
    <w:p w14:paraId="4F4B3497" w14:textId="77777777" w:rsidR="001B5581" w:rsidRDefault="001B5581" w:rsidP="001B5581">
      <w:pPr>
        <w:jc w:val="center"/>
        <w:rPr>
          <w:rFonts w:ascii="Arial" w:hAnsi="Arial" w:cs="Arial"/>
          <w:b/>
          <w:sz w:val="16"/>
          <w:szCs w:val="16"/>
          <w:lang w:eastAsia="en-GB"/>
        </w:rPr>
      </w:pPr>
    </w:p>
    <w:p w14:paraId="4F4B3498" w14:textId="77777777" w:rsidR="001B5581" w:rsidRPr="00AF5EBD" w:rsidRDefault="001B5581" w:rsidP="001B5581">
      <w:pPr>
        <w:jc w:val="center"/>
        <w:rPr>
          <w:rFonts w:ascii="Arial" w:hAnsi="Arial" w:cs="Arial"/>
          <w:b/>
          <w:sz w:val="16"/>
          <w:szCs w:val="16"/>
          <w:lang w:eastAsia="en-GB"/>
        </w:rPr>
      </w:pPr>
    </w:p>
    <w:p w14:paraId="4F4B3499" w14:textId="77777777" w:rsidR="001B5581" w:rsidRDefault="001B5581" w:rsidP="001B5581">
      <w:pPr>
        <w:jc w:val="center"/>
        <w:rPr>
          <w:rFonts w:ascii="Arial" w:hAnsi="Arial" w:cs="Arial"/>
          <w:sz w:val="28"/>
          <w:szCs w:val="28"/>
          <w:lang w:eastAsia="en-GB"/>
        </w:rPr>
      </w:pPr>
    </w:p>
    <w:p w14:paraId="4F4B349A" w14:textId="23664704" w:rsidR="001B5581" w:rsidRDefault="00D72732" w:rsidP="001B5581">
      <w:pPr>
        <w:jc w:val="center"/>
        <w:rPr>
          <w:rFonts w:ascii="Arial" w:hAnsi="Arial" w:cs="Arial"/>
          <w:sz w:val="28"/>
          <w:szCs w:val="28"/>
          <w:lang w:eastAsia="en-GB"/>
        </w:rPr>
      </w:pPr>
      <w:r>
        <w:rPr>
          <w:rFonts w:ascii="Arial" w:hAnsi="Arial" w:cs="Arial"/>
          <w:noProof/>
          <w:sz w:val="40"/>
          <w:szCs w:val="40"/>
          <w:lang w:eastAsia="en-GB"/>
        </w:rPr>
        <w:drawing>
          <wp:anchor distT="0" distB="0" distL="114300" distR="114300" simplePos="0" relativeHeight="251661312" behindDoc="1" locked="0" layoutInCell="1" allowOverlap="1" wp14:anchorId="20A1B7DC" wp14:editId="65DDE91B">
            <wp:simplePos x="0" y="0"/>
            <wp:positionH relativeFrom="column">
              <wp:posOffset>717820</wp:posOffset>
            </wp:positionH>
            <wp:positionV relativeFrom="paragraph">
              <wp:posOffset>69567</wp:posOffset>
            </wp:positionV>
            <wp:extent cx="4849547" cy="2488427"/>
            <wp:effectExtent l="0" t="0" r="8255" b="7620"/>
            <wp:wrapNone/>
            <wp:docPr id="5" name="Picture 5" descr="C:\Users\ed1997\AppData\Local\Microsoft\Windows\INetCache\Content.MSO\B73F41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1997\AppData\Local\Microsoft\Windows\INetCache\Content.MSO\B73F41F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t="12272" b="24186"/>
                    <a:stretch/>
                  </pic:blipFill>
                  <pic:spPr bwMode="auto">
                    <a:xfrm>
                      <a:off x="0" y="0"/>
                      <a:ext cx="4849547" cy="24884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4B349B" w14:textId="77777777" w:rsidR="001B5581" w:rsidRDefault="001B5581" w:rsidP="001B5581">
      <w:pPr>
        <w:jc w:val="center"/>
        <w:rPr>
          <w:rFonts w:ascii="Arial" w:hAnsi="Arial" w:cs="Arial"/>
          <w:sz w:val="28"/>
          <w:szCs w:val="28"/>
          <w:lang w:eastAsia="en-GB"/>
        </w:rPr>
      </w:pPr>
    </w:p>
    <w:p w14:paraId="4F4B349C" w14:textId="0CDA962B" w:rsidR="001B5581" w:rsidRDefault="001B5581" w:rsidP="001B5581">
      <w:pPr>
        <w:jc w:val="center"/>
        <w:rPr>
          <w:rFonts w:ascii="Arial" w:hAnsi="Arial" w:cs="Arial"/>
          <w:sz w:val="28"/>
          <w:szCs w:val="28"/>
          <w:lang w:eastAsia="en-GB"/>
        </w:rPr>
      </w:pPr>
    </w:p>
    <w:p w14:paraId="4F4B349D" w14:textId="60E7459B" w:rsidR="001B5581" w:rsidRDefault="001B5581" w:rsidP="001B5581">
      <w:pPr>
        <w:jc w:val="center"/>
        <w:rPr>
          <w:rFonts w:ascii="Arial" w:hAnsi="Arial" w:cs="Arial"/>
          <w:sz w:val="28"/>
          <w:szCs w:val="28"/>
          <w:lang w:eastAsia="en-GB"/>
        </w:rPr>
      </w:pPr>
    </w:p>
    <w:p w14:paraId="4F4B349E" w14:textId="77777777" w:rsidR="001B5581" w:rsidRDefault="001B5581" w:rsidP="001B5581">
      <w:pPr>
        <w:jc w:val="center"/>
        <w:rPr>
          <w:rFonts w:ascii="Arial" w:hAnsi="Arial" w:cs="Arial"/>
          <w:sz w:val="28"/>
          <w:szCs w:val="28"/>
          <w:lang w:eastAsia="en-GB"/>
        </w:rPr>
      </w:pPr>
    </w:p>
    <w:p w14:paraId="4F4B349F" w14:textId="77777777" w:rsidR="001B5581" w:rsidRDefault="001B5581" w:rsidP="001B5581">
      <w:pPr>
        <w:jc w:val="center"/>
        <w:rPr>
          <w:rFonts w:ascii="Arial" w:hAnsi="Arial" w:cs="Arial"/>
          <w:sz w:val="28"/>
          <w:szCs w:val="28"/>
          <w:lang w:eastAsia="en-GB"/>
        </w:rPr>
      </w:pPr>
    </w:p>
    <w:p w14:paraId="4F4B34A0" w14:textId="77777777" w:rsidR="001B5581" w:rsidRDefault="001B5581" w:rsidP="001B5581">
      <w:pPr>
        <w:ind w:right="-353"/>
        <w:jc w:val="center"/>
        <w:rPr>
          <w:rFonts w:ascii="Arial" w:hAnsi="Arial" w:cs="Arial"/>
          <w:sz w:val="40"/>
          <w:szCs w:val="40"/>
          <w:lang w:eastAsia="en-GB"/>
        </w:rPr>
      </w:pPr>
    </w:p>
    <w:p w14:paraId="4F4B34A1" w14:textId="77777777" w:rsidR="001B5581" w:rsidRDefault="001B5581" w:rsidP="001B5581">
      <w:pPr>
        <w:ind w:right="-353"/>
        <w:jc w:val="center"/>
        <w:rPr>
          <w:rFonts w:ascii="Arial" w:hAnsi="Arial" w:cs="Arial"/>
          <w:sz w:val="40"/>
          <w:szCs w:val="40"/>
          <w:lang w:eastAsia="en-GB"/>
        </w:rPr>
      </w:pPr>
    </w:p>
    <w:p w14:paraId="4F4B34A2" w14:textId="77777777" w:rsidR="001B5581" w:rsidRDefault="001B5581" w:rsidP="001B5581">
      <w:pPr>
        <w:ind w:right="-353"/>
        <w:jc w:val="center"/>
        <w:rPr>
          <w:rFonts w:ascii="Arial" w:hAnsi="Arial" w:cs="Arial"/>
          <w:sz w:val="40"/>
          <w:szCs w:val="40"/>
          <w:lang w:eastAsia="en-GB"/>
        </w:rPr>
      </w:pPr>
    </w:p>
    <w:p w14:paraId="4F4B34A3" w14:textId="77777777" w:rsidR="001B5581" w:rsidRDefault="001B5581" w:rsidP="00CE0356">
      <w:pPr>
        <w:ind w:right="-353"/>
        <w:jc w:val="right"/>
        <w:rPr>
          <w:rFonts w:ascii="Arial" w:hAnsi="Arial" w:cs="Arial"/>
          <w:sz w:val="40"/>
          <w:szCs w:val="40"/>
          <w:lang w:eastAsia="en-GB"/>
        </w:rPr>
      </w:pPr>
    </w:p>
    <w:p w14:paraId="4F4B34A4" w14:textId="77777777" w:rsidR="001B5581" w:rsidRDefault="001B5581" w:rsidP="001B5581">
      <w:pPr>
        <w:ind w:right="-353"/>
        <w:jc w:val="center"/>
        <w:rPr>
          <w:rFonts w:ascii="Arial" w:hAnsi="Arial" w:cs="Arial"/>
          <w:sz w:val="40"/>
          <w:szCs w:val="40"/>
          <w:lang w:eastAsia="en-GB"/>
        </w:rPr>
      </w:pPr>
    </w:p>
    <w:p w14:paraId="4F4B34A6" w14:textId="77777777" w:rsidR="001B5581" w:rsidRPr="00DE4EFE" w:rsidRDefault="00CF7F21" w:rsidP="001B5581">
      <w:pPr>
        <w:ind w:right="-353"/>
        <w:jc w:val="center"/>
        <w:rPr>
          <w:rFonts w:ascii="Arial" w:hAnsi="Arial" w:cs="Arial"/>
          <w:sz w:val="40"/>
          <w:szCs w:val="40"/>
          <w:lang w:eastAsia="en-GB"/>
        </w:rPr>
      </w:pPr>
      <w:r w:rsidRPr="00DE4EFE">
        <w:rPr>
          <w:rFonts w:ascii="Arial" w:hAnsi="Arial" w:cs="Arial"/>
          <w:sz w:val="40"/>
          <w:szCs w:val="40"/>
          <w:lang w:val="cy-GB" w:eastAsia="en-GB"/>
        </w:rPr>
        <w:t>Mae fersiynau print mawr a fersiynau fformat neu iaith amgen o'r ddogfen hon ar gael ar gais</w:t>
      </w:r>
    </w:p>
    <w:p w14:paraId="4F4B34A7" w14:textId="0716A3B6" w:rsidR="001B5581" w:rsidRDefault="001B5581" w:rsidP="00522BB5">
      <w:pPr>
        <w:spacing w:after="160" w:line="276" w:lineRule="auto"/>
        <w:rPr>
          <w:rFonts w:ascii="Arial" w:hAnsi="Arial" w:cs="Arial"/>
          <w:b/>
          <w:sz w:val="28"/>
          <w:szCs w:val="28"/>
          <w:u w:val="single"/>
        </w:rPr>
      </w:pPr>
    </w:p>
    <w:p w14:paraId="4F4B34A8" w14:textId="77777777" w:rsidR="001B5581" w:rsidRPr="00D8145D" w:rsidRDefault="00CF7F21" w:rsidP="00522BB5">
      <w:pPr>
        <w:spacing w:line="276" w:lineRule="auto"/>
        <w:jc w:val="center"/>
        <w:rPr>
          <w:rFonts w:ascii="Arial" w:hAnsi="Arial" w:cs="Arial"/>
          <w:b/>
          <w:sz w:val="28"/>
          <w:szCs w:val="28"/>
          <w:u w:val="single"/>
        </w:rPr>
      </w:pPr>
      <w:r w:rsidRPr="00D8145D">
        <w:rPr>
          <w:rFonts w:ascii="Arial" w:hAnsi="Arial" w:cs="Arial"/>
          <w:b/>
          <w:bCs/>
          <w:sz w:val="28"/>
          <w:szCs w:val="28"/>
          <w:u w:val="single"/>
          <w:lang w:val="cy-GB"/>
        </w:rPr>
        <w:t>ADRODDIAD YMGYNGHORI</w:t>
      </w:r>
    </w:p>
    <w:p w14:paraId="4F4B34A9" w14:textId="77777777" w:rsidR="001B5581" w:rsidRPr="00D8145D" w:rsidRDefault="001B5581" w:rsidP="00835A9D">
      <w:pPr>
        <w:spacing w:line="276" w:lineRule="auto"/>
        <w:jc w:val="center"/>
        <w:rPr>
          <w:rFonts w:ascii="Arial" w:hAnsi="Arial" w:cs="Arial"/>
          <w:b/>
          <w:sz w:val="28"/>
          <w:szCs w:val="28"/>
        </w:rPr>
      </w:pPr>
    </w:p>
    <w:p w14:paraId="3D713BC9" w14:textId="13296976" w:rsidR="00B26F8F" w:rsidRPr="00D8145D" w:rsidRDefault="00CF7F21" w:rsidP="00835A9D">
      <w:pPr>
        <w:autoSpaceDE w:val="0"/>
        <w:autoSpaceDN w:val="0"/>
        <w:adjustRightInd w:val="0"/>
        <w:spacing w:line="276" w:lineRule="auto"/>
        <w:rPr>
          <w:rFonts w:ascii="Arial" w:eastAsia="FSAlbert-Light" w:hAnsi="Arial" w:cs="Arial"/>
          <w:sz w:val="28"/>
          <w:szCs w:val="28"/>
        </w:rPr>
      </w:pPr>
      <w:r w:rsidRPr="00D8145D">
        <w:rPr>
          <w:rFonts w:ascii="Arial" w:hAnsi="Arial" w:cs="Arial"/>
          <w:b/>
          <w:bCs/>
          <w:sz w:val="28"/>
          <w:szCs w:val="28"/>
          <w:lang w:val="cy-GB"/>
        </w:rPr>
        <w:t xml:space="preserve">Ymatebion o ymgynghoriad ffurfiol ar y cynnig i </w:t>
      </w:r>
      <w:r w:rsidR="00CE0356" w:rsidRPr="00D8145D">
        <w:rPr>
          <w:rFonts w:ascii="Arial" w:eastAsia="Calibri" w:hAnsi="Arial" w:cs="Arial"/>
          <w:b/>
          <w:sz w:val="28"/>
          <w:szCs w:val="28"/>
          <w:lang w:val="cy-GB"/>
        </w:rPr>
        <w:t>gau darpariaeth</w:t>
      </w:r>
      <w:r w:rsidR="00B26F8F" w:rsidRPr="00D8145D">
        <w:rPr>
          <w:rFonts w:ascii="Arial" w:eastAsia="Calibri" w:hAnsi="Arial" w:cs="Arial"/>
          <w:b/>
          <w:sz w:val="28"/>
          <w:szCs w:val="28"/>
          <w:lang w:val="cy-GB"/>
        </w:rPr>
        <w:t xml:space="preserve"> y ganolfan cymorth dysgu arbenigol ar gyfer disgyblion oedran uwchradd </w:t>
      </w:r>
      <w:r w:rsidR="00B26F8F" w:rsidRPr="00D8145D">
        <w:rPr>
          <w:rFonts w:ascii="Arial" w:eastAsia="FSAlbert-Light" w:hAnsi="Arial" w:cs="Arial"/>
          <w:b/>
          <w:sz w:val="28"/>
          <w:szCs w:val="28"/>
        </w:rPr>
        <w:t xml:space="preserve">â </w:t>
      </w:r>
      <w:proofErr w:type="spellStart"/>
      <w:r w:rsidR="00B26F8F" w:rsidRPr="00D8145D">
        <w:rPr>
          <w:rFonts w:ascii="Arial" w:eastAsia="FSAlbert-Light" w:hAnsi="Arial" w:cs="Arial"/>
          <w:b/>
          <w:sz w:val="28"/>
          <w:szCs w:val="28"/>
        </w:rPr>
        <w:t>nam</w:t>
      </w:r>
      <w:proofErr w:type="spellEnd"/>
      <w:r w:rsidR="00B26F8F" w:rsidRPr="00D8145D">
        <w:rPr>
          <w:rFonts w:ascii="Arial" w:eastAsia="FSAlbert-Light" w:hAnsi="Arial" w:cs="Arial"/>
          <w:b/>
          <w:sz w:val="28"/>
          <w:szCs w:val="28"/>
        </w:rPr>
        <w:t xml:space="preserve"> </w:t>
      </w:r>
      <w:proofErr w:type="spellStart"/>
      <w:r w:rsidR="00B26F8F" w:rsidRPr="00D8145D">
        <w:rPr>
          <w:rFonts w:ascii="Arial" w:eastAsia="FSAlbert-Light" w:hAnsi="Arial" w:cs="Arial"/>
          <w:b/>
          <w:sz w:val="28"/>
          <w:szCs w:val="28"/>
        </w:rPr>
        <w:t>ar</w:t>
      </w:r>
      <w:proofErr w:type="spellEnd"/>
      <w:r w:rsidR="00B26F8F" w:rsidRPr="00D8145D">
        <w:rPr>
          <w:rFonts w:ascii="Arial" w:eastAsia="FSAlbert-Light" w:hAnsi="Arial" w:cs="Arial"/>
          <w:b/>
          <w:sz w:val="28"/>
          <w:szCs w:val="28"/>
        </w:rPr>
        <w:t xml:space="preserve"> </w:t>
      </w:r>
      <w:proofErr w:type="spellStart"/>
      <w:r w:rsidR="00B26F8F" w:rsidRPr="00D8145D">
        <w:rPr>
          <w:rFonts w:ascii="Arial" w:eastAsia="FSAlbert-Light" w:hAnsi="Arial" w:cs="Arial"/>
          <w:b/>
          <w:sz w:val="28"/>
          <w:szCs w:val="28"/>
        </w:rPr>
        <w:t>eu</w:t>
      </w:r>
      <w:proofErr w:type="spellEnd"/>
      <w:r w:rsidR="00B26F8F" w:rsidRPr="00D8145D">
        <w:rPr>
          <w:rFonts w:ascii="Arial" w:eastAsia="FSAlbert-Light" w:hAnsi="Arial" w:cs="Arial"/>
          <w:b/>
          <w:sz w:val="28"/>
          <w:szCs w:val="28"/>
        </w:rPr>
        <w:t xml:space="preserve"> </w:t>
      </w:r>
      <w:proofErr w:type="spellStart"/>
      <w:r w:rsidR="00B26F8F" w:rsidRPr="00D8145D">
        <w:rPr>
          <w:rFonts w:ascii="Arial" w:eastAsia="FSAlbert-Light" w:hAnsi="Arial" w:cs="Arial"/>
          <w:b/>
          <w:sz w:val="28"/>
          <w:szCs w:val="28"/>
        </w:rPr>
        <w:t>golwg</w:t>
      </w:r>
      <w:proofErr w:type="spellEnd"/>
      <w:r w:rsidR="00B26F8F" w:rsidRPr="00D8145D">
        <w:rPr>
          <w:rFonts w:ascii="Arial" w:eastAsia="FSAlbert-Light" w:hAnsi="Arial" w:cs="Arial"/>
          <w:b/>
          <w:sz w:val="28"/>
          <w:szCs w:val="28"/>
        </w:rPr>
        <w:t xml:space="preserve"> (VI) </w:t>
      </w:r>
      <w:proofErr w:type="spellStart"/>
      <w:r w:rsidR="00B26F8F" w:rsidRPr="00D8145D">
        <w:rPr>
          <w:rFonts w:ascii="Arial" w:eastAsia="FSAlbert-Light" w:hAnsi="Arial" w:cs="Arial"/>
          <w:b/>
          <w:sz w:val="28"/>
          <w:szCs w:val="28"/>
        </w:rPr>
        <w:t>yn</w:t>
      </w:r>
      <w:proofErr w:type="spellEnd"/>
      <w:r w:rsidR="00B26F8F" w:rsidRPr="00D8145D">
        <w:rPr>
          <w:rFonts w:ascii="Arial" w:eastAsia="FSAlbert-Light" w:hAnsi="Arial" w:cs="Arial"/>
          <w:b/>
          <w:sz w:val="28"/>
          <w:szCs w:val="28"/>
        </w:rPr>
        <w:t xml:space="preserve"> Ysgol </w:t>
      </w:r>
      <w:proofErr w:type="spellStart"/>
      <w:r w:rsidR="00B26F8F" w:rsidRPr="00D8145D">
        <w:rPr>
          <w:rFonts w:ascii="Arial" w:eastAsia="FSAlbert-Light" w:hAnsi="Arial" w:cs="Arial"/>
          <w:b/>
          <w:sz w:val="28"/>
          <w:szCs w:val="28"/>
        </w:rPr>
        <w:t>Gyfun</w:t>
      </w:r>
      <w:proofErr w:type="spellEnd"/>
      <w:r w:rsidR="00B26F8F" w:rsidRPr="00D8145D">
        <w:rPr>
          <w:rFonts w:ascii="Arial" w:eastAsia="FSAlbert-Light" w:hAnsi="Arial" w:cs="Arial"/>
          <w:b/>
          <w:sz w:val="28"/>
          <w:szCs w:val="28"/>
        </w:rPr>
        <w:t xml:space="preserve"> Cefn Saeson, </w:t>
      </w:r>
      <w:proofErr w:type="spellStart"/>
      <w:r w:rsidR="00B26F8F" w:rsidRPr="00D8145D">
        <w:rPr>
          <w:rFonts w:ascii="Arial" w:eastAsia="FSAlbert-Light" w:hAnsi="Arial" w:cs="Arial"/>
          <w:b/>
          <w:sz w:val="28"/>
          <w:szCs w:val="28"/>
        </w:rPr>
        <w:t>Ffordd</w:t>
      </w:r>
      <w:proofErr w:type="spellEnd"/>
      <w:r w:rsidR="00B26F8F" w:rsidRPr="00D8145D">
        <w:rPr>
          <w:rFonts w:ascii="Arial" w:eastAsia="FSAlbert-Light" w:hAnsi="Arial" w:cs="Arial"/>
          <w:b/>
          <w:sz w:val="28"/>
          <w:szCs w:val="28"/>
        </w:rPr>
        <w:t xml:space="preserve"> Cwm Afan, </w:t>
      </w:r>
      <w:proofErr w:type="spellStart"/>
      <w:r w:rsidR="00B26F8F" w:rsidRPr="00D8145D">
        <w:rPr>
          <w:rFonts w:ascii="Arial" w:eastAsia="FSAlbert-Light" w:hAnsi="Arial" w:cs="Arial"/>
          <w:b/>
          <w:sz w:val="28"/>
          <w:szCs w:val="28"/>
        </w:rPr>
        <w:t>Cimla</w:t>
      </w:r>
      <w:proofErr w:type="spellEnd"/>
      <w:r w:rsidR="00B26F8F" w:rsidRPr="00D8145D">
        <w:rPr>
          <w:rFonts w:ascii="Arial" w:eastAsia="FSAlbert-Light" w:hAnsi="Arial" w:cs="Arial"/>
          <w:b/>
          <w:sz w:val="28"/>
          <w:szCs w:val="28"/>
        </w:rPr>
        <w:t>, Castell-nedd, SA11 3TA.</w:t>
      </w:r>
    </w:p>
    <w:p w14:paraId="4F4B34AB" w14:textId="5F0AD3EE" w:rsidR="001B5581" w:rsidRPr="00D8145D" w:rsidRDefault="001B5581" w:rsidP="00835A9D">
      <w:pPr>
        <w:autoSpaceDE w:val="0"/>
        <w:autoSpaceDN w:val="0"/>
        <w:adjustRightInd w:val="0"/>
        <w:spacing w:line="276" w:lineRule="auto"/>
        <w:rPr>
          <w:rFonts w:ascii="Arial" w:hAnsi="Arial" w:cs="Arial"/>
          <w:sz w:val="28"/>
          <w:szCs w:val="28"/>
          <w:u w:val="single"/>
        </w:rPr>
      </w:pPr>
    </w:p>
    <w:p w14:paraId="4F4B34AC" w14:textId="77777777" w:rsidR="001B5581" w:rsidRPr="00D8145D" w:rsidRDefault="001B5581" w:rsidP="00835A9D">
      <w:pPr>
        <w:spacing w:line="276" w:lineRule="auto"/>
        <w:rPr>
          <w:rFonts w:ascii="Arial" w:hAnsi="Arial" w:cs="Arial"/>
          <w:b/>
          <w:sz w:val="28"/>
          <w:szCs w:val="28"/>
        </w:rPr>
      </w:pPr>
    </w:p>
    <w:p w14:paraId="4F4B34AD" w14:textId="77777777" w:rsidR="001B5581" w:rsidRPr="00D8145D" w:rsidRDefault="00CF7F21" w:rsidP="00835A9D">
      <w:pPr>
        <w:spacing w:line="276" w:lineRule="auto"/>
        <w:rPr>
          <w:rFonts w:ascii="Arial" w:hAnsi="Arial" w:cs="Arial"/>
          <w:b/>
          <w:sz w:val="28"/>
          <w:szCs w:val="28"/>
        </w:rPr>
      </w:pPr>
      <w:r w:rsidRPr="00D8145D">
        <w:rPr>
          <w:rFonts w:ascii="Arial" w:hAnsi="Arial" w:cs="Arial"/>
          <w:b/>
          <w:bCs/>
          <w:sz w:val="28"/>
          <w:szCs w:val="28"/>
          <w:lang w:val="cy-GB"/>
        </w:rPr>
        <w:t>Cyflwyniad</w:t>
      </w:r>
      <w:r w:rsidRPr="00D8145D">
        <w:rPr>
          <w:rFonts w:ascii="Arial" w:hAnsi="Arial" w:cs="Arial"/>
          <w:sz w:val="28"/>
          <w:szCs w:val="28"/>
          <w:lang w:val="cy-GB"/>
        </w:rPr>
        <w:t xml:space="preserve">  </w:t>
      </w:r>
    </w:p>
    <w:p w14:paraId="4F4B34AE" w14:textId="77777777" w:rsidR="001B5581" w:rsidRPr="00D8145D" w:rsidRDefault="001B5581" w:rsidP="00835A9D">
      <w:pPr>
        <w:spacing w:line="276" w:lineRule="auto"/>
        <w:rPr>
          <w:rFonts w:ascii="Arial" w:hAnsi="Arial" w:cs="Arial"/>
          <w:b/>
          <w:sz w:val="28"/>
          <w:szCs w:val="28"/>
        </w:rPr>
      </w:pPr>
    </w:p>
    <w:p w14:paraId="4F4B34AF" w14:textId="7F9B3321" w:rsidR="001B5581" w:rsidRPr="00D8145D" w:rsidRDefault="00CF7F21" w:rsidP="00835A9D">
      <w:pPr>
        <w:autoSpaceDE w:val="0"/>
        <w:autoSpaceDN w:val="0"/>
        <w:adjustRightInd w:val="0"/>
        <w:spacing w:line="276" w:lineRule="auto"/>
        <w:rPr>
          <w:rFonts w:ascii="Arial" w:hAnsi="Arial" w:cs="Arial"/>
          <w:sz w:val="28"/>
          <w:szCs w:val="28"/>
        </w:rPr>
      </w:pPr>
      <w:r w:rsidRPr="00D8145D">
        <w:rPr>
          <w:rFonts w:ascii="Arial" w:hAnsi="Arial" w:cs="Arial"/>
          <w:sz w:val="28"/>
          <w:szCs w:val="28"/>
          <w:lang w:val="cy-GB"/>
        </w:rPr>
        <w:t xml:space="preserve">Mae'r cyngor wedi ymgynghori â phartïon â diddordeb ar ei gynnig i </w:t>
      </w:r>
      <w:r w:rsidR="003C0914" w:rsidRPr="00D8145D">
        <w:rPr>
          <w:rFonts w:ascii="Arial" w:eastAsia="Calibri" w:hAnsi="Arial" w:cs="Arial"/>
          <w:sz w:val="28"/>
          <w:szCs w:val="28"/>
          <w:lang w:val="cy-GB"/>
        </w:rPr>
        <w:t xml:space="preserve">gau </w:t>
      </w:r>
      <w:r w:rsidR="00B26F8F" w:rsidRPr="00D8145D">
        <w:rPr>
          <w:rFonts w:ascii="Arial" w:eastAsia="Calibri" w:hAnsi="Arial" w:cs="Arial"/>
          <w:sz w:val="28"/>
          <w:szCs w:val="28"/>
          <w:lang w:val="cy-GB"/>
        </w:rPr>
        <w:t xml:space="preserve">darpariaeth y ganolfan cymorth dysgu arbenigol ar gyfer disgyblion oedran uwchradd </w:t>
      </w:r>
      <w:r w:rsidR="00B26F8F" w:rsidRPr="00D8145D">
        <w:rPr>
          <w:rFonts w:ascii="Arial" w:eastAsia="FSAlbert-Light" w:hAnsi="Arial" w:cs="Arial"/>
          <w:sz w:val="28"/>
          <w:szCs w:val="28"/>
        </w:rPr>
        <w:t xml:space="preserve">â </w:t>
      </w:r>
      <w:proofErr w:type="spellStart"/>
      <w:r w:rsidR="00B26F8F" w:rsidRPr="00D8145D">
        <w:rPr>
          <w:rFonts w:ascii="Arial" w:eastAsia="FSAlbert-Light" w:hAnsi="Arial" w:cs="Arial"/>
          <w:sz w:val="28"/>
          <w:szCs w:val="28"/>
        </w:rPr>
        <w:t>nam</w:t>
      </w:r>
      <w:proofErr w:type="spellEnd"/>
      <w:r w:rsidR="00B26F8F" w:rsidRPr="00D8145D">
        <w:rPr>
          <w:rFonts w:ascii="Arial" w:eastAsia="FSAlbert-Light" w:hAnsi="Arial" w:cs="Arial"/>
          <w:sz w:val="28"/>
          <w:szCs w:val="28"/>
        </w:rPr>
        <w:t xml:space="preserve"> </w:t>
      </w:r>
      <w:proofErr w:type="spellStart"/>
      <w:r w:rsidR="00B26F8F" w:rsidRPr="00D8145D">
        <w:rPr>
          <w:rFonts w:ascii="Arial" w:eastAsia="FSAlbert-Light" w:hAnsi="Arial" w:cs="Arial"/>
          <w:sz w:val="28"/>
          <w:szCs w:val="28"/>
        </w:rPr>
        <w:t>ar</w:t>
      </w:r>
      <w:proofErr w:type="spellEnd"/>
      <w:r w:rsidR="00B26F8F" w:rsidRPr="00D8145D">
        <w:rPr>
          <w:rFonts w:ascii="Arial" w:eastAsia="FSAlbert-Light" w:hAnsi="Arial" w:cs="Arial"/>
          <w:sz w:val="28"/>
          <w:szCs w:val="28"/>
        </w:rPr>
        <w:t xml:space="preserve"> </w:t>
      </w:r>
      <w:proofErr w:type="spellStart"/>
      <w:r w:rsidR="00B26F8F" w:rsidRPr="00D8145D">
        <w:rPr>
          <w:rFonts w:ascii="Arial" w:eastAsia="FSAlbert-Light" w:hAnsi="Arial" w:cs="Arial"/>
          <w:sz w:val="28"/>
          <w:szCs w:val="28"/>
        </w:rPr>
        <w:t>eu</w:t>
      </w:r>
      <w:proofErr w:type="spellEnd"/>
      <w:r w:rsidR="00B26F8F" w:rsidRPr="00D8145D">
        <w:rPr>
          <w:rFonts w:ascii="Arial" w:eastAsia="FSAlbert-Light" w:hAnsi="Arial" w:cs="Arial"/>
          <w:sz w:val="28"/>
          <w:szCs w:val="28"/>
        </w:rPr>
        <w:t xml:space="preserve"> </w:t>
      </w:r>
      <w:proofErr w:type="spellStart"/>
      <w:r w:rsidR="00B26F8F" w:rsidRPr="00D8145D">
        <w:rPr>
          <w:rFonts w:ascii="Arial" w:eastAsia="FSAlbert-Light" w:hAnsi="Arial" w:cs="Arial"/>
          <w:sz w:val="28"/>
          <w:szCs w:val="28"/>
        </w:rPr>
        <w:t>golwg</w:t>
      </w:r>
      <w:proofErr w:type="spellEnd"/>
      <w:r w:rsidR="00B26F8F" w:rsidRPr="00D8145D">
        <w:rPr>
          <w:rFonts w:ascii="Arial" w:eastAsia="FSAlbert-Light" w:hAnsi="Arial" w:cs="Arial"/>
          <w:sz w:val="28"/>
          <w:szCs w:val="28"/>
        </w:rPr>
        <w:t xml:space="preserve"> (VI) </w:t>
      </w:r>
      <w:proofErr w:type="spellStart"/>
      <w:r w:rsidR="00B26F8F" w:rsidRPr="00D8145D">
        <w:rPr>
          <w:rFonts w:ascii="Arial" w:eastAsia="FSAlbert-Light" w:hAnsi="Arial" w:cs="Arial"/>
          <w:sz w:val="28"/>
          <w:szCs w:val="28"/>
        </w:rPr>
        <w:t>yn</w:t>
      </w:r>
      <w:proofErr w:type="spellEnd"/>
      <w:r w:rsidR="00B26F8F" w:rsidRPr="00D8145D">
        <w:rPr>
          <w:rFonts w:ascii="Arial" w:eastAsia="FSAlbert-Light" w:hAnsi="Arial" w:cs="Arial"/>
          <w:sz w:val="28"/>
          <w:szCs w:val="28"/>
        </w:rPr>
        <w:t xml:space="preserve"> Ysgol </w:t>
      </w:r>
      <w:proofErr w:type="spellStart"/>
      <w:r w:rsidR="00B26F8F" w:rsidRPr="00D8145D">
        <w:rPr>
          <w:rFonts w:ascii="Arial" w:eastAsia="FSAlbert-Light" w:hAnsi="Arial" w:cs="Arial"/>
          <w:sz w:val="28"/>
          <w:szCs w:val="28"/>
        </w:rPr>
        <w:t>Gyfun</w:t>
      </w:r>
      <w:proofErr w:type="spellEnd"/>
      <w:r w:rsidR="00B26F8F" w:rsidRPr="00D8145D">
        <w:rPr>
          <w:rFonts w:ascii="Arial" w:eastAsia="FSAlbert-Light" w:hAnsi="Arial" w:cs="Arial"/>
          <w:sz w:val="28"/>
          <w:szCs w:val="28"/>
        </w:rPr>
        <w:t xml:space="preserve"> Cefn Saeson.</w:t>
      </w:r>
      <w:r w:rsidRPr="00D8145D">
        <w:rPr>
          <w:rFonts w:ascii="Arial" w:eastAsia="FSAlbert-Light" w:hAnsi="Arial" w:cs="Arial"/>
          <w:sz w:val="28"/>
          <w:szCs w:val="28"/>
          <w:lang w:val="cy-GB"/>
        </w:rPr>
        <w:t xml:space="preserve"> </w:t>
      </w:r>
      <w:r w:rsidRPr="00D8145D">
        <w:rPr>
          <w:rFonts w:ascii="Arial" w:hAnsi="Arial" w:cs="Arial"/>
          <w:sz w:val="28"/>
          <w:szCs w:val="28"/>
          <w:lang w:val="cy-GB"/>
        </w:rPr>
        <w:t xml:space="preserve">Os caiff ei roi ar waith, daw'r cynnig hwn i rym </w:t>
      </w:r>
      <w:r w:rsidR="003C0914" w:rsidRPr="00D8145D">
        <w:rPr>
          <w:rFonts w:ascii="Arial" w:hAnsi="Arial" w:cs="Arial"/>
          <w:sz w:val="28"/>
          <w:szCs w:val="28"/>
          <w:lang w:val="cy-GB"/>
        </w:rPr>
        <w:t>ar Fedi 1af 2025.</w:t>
      </w:r>
    </w:p>
    <w:p w14:paraId="4F4B34B0" w14:textId="77777777" w:rsidR="001B5581" w:rsidRPr="00D8145D" w:rsidRDefault="001B5581" w:rsidP="00835A9D">
      <w:pPr>
        <w:spacing w:line="276" w:lineRule="auto"/>
        <w:rPr>
          <w:rFonts w:ascii="Arial" w:hAnsi="Arial" w:cs="Arial"/>
          <w:sz w:val="28"/>
          <w:szCs w:val="28"/>
        </w:rPr>
      </w:pPr>
    </w:p>
    <w:p w14:paraId="01686AB3" w14:textId="51A0455D" w:rsidR="00FB20FB" w:rsidRPr="00D8145D" w:rsidRDefault="00FB20FB" w:rsidP="00835A9D">
      <w:pPr>
        <w:spacing w:line="276" w:lineRule="auto"/>
        <w:rPr>
          <w:rFonts w:ascii="Arial" w:hAnsi="Arial" w:cs="Arial"/>
          <w:sz w:val="28"/>
          <w:szCs w:val="28"/>
          <w:lang w:val="cy-GB"/>
        </w:rPr>
      </w:pPr>
    </w:p>
    <w:p w14:paraId="4C844849" w14:textId="77777777" w:rsidR="00FB20FB" w:rsidRPr="00D8145D" w:rsidRDefault="00FB20FB" w:rsidP="00835A9D">
      <w:pPr>
        <w:spacing w:line="276" w:lineRule="auto"/>
        <w:rPr>
          <w:rFonts w:ascii="Arial" w:hAnsi="Arial" w:cs="Arial"/>
          <w:b/>
          <w:sz w:val="28"/>
          <w:szCs w:val="28"/>
        </w:rPr>
      </w:pPr>
      <w:r w:rsidRPr="00D8145D">
        <w:rPr>
          <w:rFonts w:ascii="Arial" w:hAnsi="Arial" w:cs="Arial"/>
          <w:b/>
          <w:bCs/>
          <w:sz w:val="28"/>
          <w:szCs w:val="28"/>
          <w:lang w:val="cy-GB"/>
        </w:rPr>
        <w:t>Cefndir ein cynnig</w:t>
      </w:r>
    </w:p>
    <w:p w14:paraId="0C91F201" w14:textId="77777777" w:rsidR="00FB20FB" w:rsidRPr="00D8145D" w:rsidRDefault="00FB20FB" w:rsidP="00835A9D">
      <w:pPr>
        <w:spacing w:line="276" w:lineRule="auto"/>
        <w:rPr>
          <w:rFonts w:ascii="Arial" w:hAnsi="Arial" w:cs="Arial"/>
          <w:sz w:val="28"/>
          <w:szCs w:val="28"/>
        </w:rPr>
      </w:pPr>
    </w:p>
    <w:p w14:paraId="50D190DD" w14:textId="77777777" w:rsidR="00FB20FB" w:rsidRPr="00D8145D" w:rsidRDefault="00FB20FB" w:rsidP="00835A9D">
      <w:pPr>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lang w:val="cy-GB"/>
        </w:rPr>
        <w:t xml:space="preserve">Mae'r cyngor yn gyfrifol am hyrwyddo safonau addysg uchel ac am ddarparu addysg gynradd ac uwchradd effeithlon. Mae cael yr ysgolion a'r darpariaethau iawn yn y mannau iawn a sicrhau eu bod yn addas ar gyfer yr 21ain ganrif yn her a wynebir gan y Cyngor. Bydd cyflawni hyn yn golygu adolygu nifer a math yr ysgolion sydd gan y cyngor yn ei ardal ac asesu a yw'r defnydd gorau yn cael ei wneud o adnoddau a chyfleusterau. Bydd hyn yn cynnwys sicrhau darpariaeth addas ar gyfer y disgyblion hynny ag anghenion addysgol arbennig/anghenion dysgu ychwanegol. </w:t>
      </w:r>
    </w:p>
    <w:p w14:paraId="12AF51A5" w14:textId="77777777" w:rsidR="00FB20FB" w:rsidRPr="00D8145D" w:rsidRDefault="00FB20FB" w:rsidP="00835A9D">
      <w:pPr>
        <w:autoSpaceDE w:val="0"/>
        <w:autoSpaceDN w:val="0"/>
        <w:adjustRightInd w:val="0"/>
        <w:spacing w:line="276" w:lineRule="auto"/>
        <w:outlineLvl w:val="0"/>
        <w:rPr>
          <w:rFonts w:ascii="Arial" w:hAnsi="Arial" w:cs="Arial"/>
          <w:sz w:val="28"/>
          <w:szCs w:val="28"/>
        </w:rPr>
      </w:pPr>
    </w:p>
    <w:p w14:paraId="6ADBE342" w14:textId="77777777" w:rsidR="00FB20FB" w:rsidRPr="00D8145D" w:rsidRDefault="00FB20FB" w:rsidP="00835A9D">
      <w:pPr>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lang w:val="cy-GB"/>
        </w:rPr>
        <w:t xml:space="preserve">Mae gweithredu'r Rhaglen Strategol Gwella Ysgolion (RhSGY) yn cynnwys adolygu'r ddarpariaeth bresennol a phenderfynu ar y nifer a'r math o ysgolion sydd eu hangen i gyflwyno addysg yn effeithiol ac yn effeithlon ar draws y fwrdeistref sirol. Mae'n debygol y bydd yn arwain at newid sylweddol, gan gynnwys agor ysgolion newydd, cau ysgolion presennol, uno neu gyfuno ysgolion, ffedereiddio ysgolion a hyrwyddo mentrau newydd sy'n cefnogi cydweithio rhwng ysgolion. Bydd hefyd yn cynnwys ad-drefnu'r ddarpariaeth addysg i sicrhau bod disgyblion yn cael mynediad at y cymorth arbenigol, y sgiliau a'r arbenigedd sydd ar gael yn y fwrdeistref sirol ac yn elwa ohonynt. </w:t>
      </w:r>
    </w:p>
    <w:p w14:paraId="10AA3D49" w14:textId="77777777" w:rsidR="00FB20FB" w:rsidRPr="00D8145D" w:rsidRDefault="00FB20FB" w:rsidP="00835A9D">
      <w:pPr>
        <w:autoSpaceDE w:val="0"/>
        <w:autoSpaceDN w:val="0"/>
        <w:adjustRightInd w:val="0"/>
        <w:spacing w:line="276" w:lineRule="auto"/>
        <w:outlineLvl w:val="0"/>
        <w:rPr>
          <w:rFonts w:ascii="Arial" w:hAnsi="Arial" w:cs="Arial"/>
          <w:sz w:val="28"/>
          <w:szCs w:val="28"/>
        </w:rPr>
      </w:pPr>
    </w:p>
    <w:p w14:paraId="6DFDD8FB" w14:textId="77777777" w:rsidR="00FB20FB" w:rsidRPr="00D8145D" w:rsidRDefault="00FB20FB" w:rsidP="00835A9D">
      <w:pPr>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lang w:val="cy-GB"/>
        </w:rPr>
        <w:t xml:space="preserve">Mae'r cyngor wedi penderfynu adolygu ei ddarpariaeth i fynd i'r afael â'r canlynol: </w:t>
      </w:r>
    </w:p>
    <w:p w14:paraId="3E7A0F9E" w14:textId="77777777" w:rsidR="00FB20FB" w:rsidRPr="00D8145D" w:rsidRDefault="00FB20FB" w:rsidP="00835A9D">
      <w:pPr>
        <w:autoSpaceDE w:val="0"/>
        <w:autoSpaceDN w:val="0"/>
        <w:adjustRightInd w:val="0"/>
        <w:spacing w:line="276" w:lineRule="auto"/>
        <w:outlineLvl w:val="0"/>
        <w:rPr>
          <w:rFonts w:ascii="Arial" w:hAnsi="Arial" w:cs="Arial"/>
          <w:sz w:val="28"/>
          <w:szCs w:val="28"/>
        </w:rPr>
      </w:pPr>
    </w:p>
    <w:p w14:paraId="6BB5F2BE" w14:textId="77777777" w:rsidR="00FB20FB" w:rsidRPr="00D8145D" w:rsidRDefault="00FB20FB" w:rsidP="00835A9D">
      <w:pPr>
        <w:pStyle w:val="ListParagraph"/>
        <w:numPr>
          <w:ilvl w:val="0"/>
          <w:numId w:val="2"/>
        </w:numPr>
        <w:autoSpaceDE w:val="0"/>
        <w:autoSpaceDN w:val="0"/>
        <w:adjustRightInd w:val="0"/>
        <w:spacing w:after="0"/>
        <w:outlineLvl w:val="0"/>
        <w:rPr>
          <w:rFonts w:ascii="Arial" w:eastAsia="Times New Roman" w:hAnsi="Arial" w:cs="Arial"/>
          <w:sz w:val="28"/>
          <w:szCs w:val="28"/>
        </w:rPr>
      </w:pPr>
      <w:r w:rsidRPr="00D8145D">
        <w:rPr>
          <w:rFonts w:ascii="Arial" w:eastAsia="Times New Roman" w:hAnsi="Arial" w:cs="Arial"/>
          <w:sz w:val="28"/>
          <w:szCs w:val="28"/>
          <w:lang w:val="cy-GB"/>
        </w:rPr>
        <w:t>yr angen am leoedd a hygyrchedd ysgolion</w:t>
      </w:r>
    </w:p>
    <w:p w14:paraId="3E2E54C4" w14:textId="77777777" w:rsidR="00FB20FB" w:rsidRPr="00D8145D" w:rsidRDefault="00FB20FB" w:rsidP="00835A9D">
      <w:pPr>
        <w:pStyle w:val="ListParagraph"/>
        <w:numPr>
          <w:ilvl w:val="0"/>
          <w:numId w:val="2"/>
        </w:numPr>
        <w:autoSpaceDE w:val="0"/>
        <w:autoSpaceDN w:val="0"/>
        <w:adjustRightInd w:val="0"/>
        <w:spacing w:after="0"/>
        <w:outlineLvl w:val="0"/>
        <w:rPr>
          <w:rFonts w:ascii="Arial" w:eastAsia="Times New Roman" w:hAnsi="Arial" w:cs="Arial"/>
          <w:sz w:val="28"/>
          <w:szCs w:val="28"/>
        </w:rPr>
      </w:pPr>
      <w:r w:rsidRPr="00D8145D">
        <w:rPr>
          <w:rFonts w:ascii="Arial" w:eastAsia="Times New Roman" w:hAnsi="Arial" w:cs="Arial"/>
          <w:sz w:val="28"/>
          <w:szCs w:val="28"/>
          <w:lang w:val="cy-GB"/>
        </w:rPr>
        <w:t>safonau addysgol</w:t>
      </w:r>
    </w:p>
    <w:p w14:paraId="1276B2DB" w14:textId="77777777" w:rsidR="00FB20FB" w:rsidRPr="00D8145D" w:rsidRDefault="00FB20FB" w:rsidP="00835A9D">
      <w:pPr>
        <w:pStyle w:val="ListParagraph"/>
        <w:numPr>
          <w:ilvl w:val="0"/>
          <w:numId w:val="2"/>
        </w:numPr>
        <w:autoSpaceDE w:val="0"/>
        <w:autoSpaceDN w:val="0"/>
        <w:adjustRightInd w:val="0"/>
        <w:spacing w:after="0"/>
        <w:outlineLvl w:val="0"/>
        <w:rPr>
          <w:rFonts w:ascii="Arial" w:eastAsia="Times New Roman" w:hAnsi="Arial" w:cs="Arial"/>
          <w:sz w:val="28"/>
          <w:szCs w:val="28"/>
        </w:rPr>
      </w:pPr>
      <w:r w:rsidRPr="00D8145D">
        <w:rPr>
          <w:rFonts w:ascii="Arial" w:eastAsia="Times New Roman" w:hAnsi="Arial" w:cs="Arial"/>
          <w:sz w:val="28"/>
          <w:szCs w:val="28"/>
          <w:lang w:val="cy-GB"/>
        </w:rPr>
        <w:t>safon ac addasrwydd adeiladau ysgol</w:t>
      </w:r>
    </w:p>
    <w:p w14:paraId="6EB83241" w14:textId="4618870C" w:rsidR="00FB20FB" w:rsidRPr="00D8145D" w:rsidRDefault="00FB20FB" w:rsidP="00835A9D">
      <w:pPr>
        <w:pStyle w:val="ListParagraph"/>
        <w:numPr>
          <w:ilvl w:val="0"/>
          <w:numId w:val="2"/>
        </w:numPr>
        <w:autoSpaceDE w:val="0"/>
        <w:autoSpaceDN w:val="0"/>
        <w:adjustRightInd w:val="0"/>
        <w:spacing w:after="0"/>
        <w:outlineLvl w:val="0"/>
        <w:rPr>
          <w:rFonts w:ascii="Arial" w:eastAsia="Times New Roman" w:hAnsi="Arial" w:cs="Arial"/>
          <w:sz w:val="28"/>
          <w:szCs w:val="28"/>
        </w:rPr>
      </w:pPr>
      <w:r w:rsidRPr="00D8145D">
        <w:rPr>
          <w:rFonts w:ascii="Arial" w:eastAsia="Times New Roman" w:hAnsi="Arial" w:cs="Arial"/>
          <w:sz w:val="28"/>
          <w:szCs w:val="28"/>
          <w:lang w:val="cy-GB"/>
        </w:rPr>
        <w:t>rheolaeth ariannol effeithiol</w:t>
      </w:r>
    </w:p>
    <w:p w14:paraId="36019FAB" w14:textId="77777777" w:rsidR="00FB20FB" w:rsidRPr="00D8145D" w:rsidRDefault="00FB20FB" w:rsidP="00835A9D">
      <w:pPr>
        <w:pStyle w:val="ListParagraph"/>
        <w:autoSpaceDE w:val="0"/>
        <w:autoSpaceDN w:val="0"/>
        <w:adjustRightInd w:val="0"/>
        <w:spacing w:after="0"/>
        <w:outlineLvl w:val="0"/>
        <w:rPr>
          <w:rFonts w:ascii="Arial" w:eastAsia="Times New Roman" w:hAnsi="Arial" w:cs="Arial"/>
          <w:sz w:val="28"/>
          <w:szCs w:val="28"/>
        </w:rPr>
      </w:pPr>
    </w:p>
    <w:p w14:paraId="6E8E3EEF" w14:textId="794BCCC9" w:rsidR="00FB20FB" w:rsidRPr="00D8145D" w:rsidRDefault="00FB20FB" w:rsidP="00835A9D">
      <w:pPr>
        <w:autoSpaceDE w:val="0"/>
        <w:autoSpaceDN w:val="0"/>
        <w:adjustRightInd w:val="0"/>
        <w:spacing w:line="276" w:lineRule="auto"/>
        <w:outlineLvl w:val="0"/>
        <w:rPr>
          <w:rFonts w:ascii="Arial" w:hAnsi="Arial" w:cs="Arial"/>
          <w:sz w:val="28"/>
          <w:szCs w:val="28"/>
        </w:rPr>
      </w:pPr>
    </w:p>
    <w:p w14:paraId="47951075" w14:textId="77777777" w:rsidR="00FB20FB" w:rsidRPr="00D8145D" w:rsidRDefault="00FB20FB" w:rsidP="00835A9D">
      <w:pPr>
        <w:spacing w:line="276" w:lineRule="auto"/>
        <w:rPr>
          <w:rFonts w:ascii="Arial" w:hAnsi="Arial" w:cs="Arial"/>
          <w:b/>
          <w:bCs/>
          <w:sz w:val="28"/>
          <w:szCs w:val="28"/>
          <w:lang w:val="cy-GB"/>
        </w:rPr>
      </w:pPr>
      <w:r w:rsidRPr="00D8145D">
        <w:rPr>
          <w:rFonts w:ascii="Arial" w:hAnsi="Arial" w:cs="Arial"/>
          <w:b/>
          <w:bCs/>
          <w:sz w:val="28"/>
          <w:szCs w:val="28"/>
          <w:lang w:val="cy-GB"/>
        </w:rPr>
        <w:t xml:space="preserve">Y cynnig a'r rheswm dros gynnig y newid  </w:t>
      </w:r>
    </w:p>
    <w:p w14:paraId="5B31DB4C" w14:textId="1E79F412" w:rsidR="00FB20FB" w:rsidRPr="00D8145D" w:rsidRDefault="00FB20FB" w:rsidP="00835A9D">
      <w:pPr>
        <w:spacing w:line="276" w:lineRule="auto"/>
        <w:rPr>
          <w:rFonts w:ascii="Arial" w:hAnsi="Arial" w:cs="Arial"/>
          <w:b/>
          <w:bCs/>
          <w:sz w:val="28"/>
          <w:szCs w:val="28"/>
          <w:lang w:val="cy-GB"/>
        </w:rPr>
      </w:pPr>
      <w:r w:rsidRPr="00D8145D">
        <w:rPr>
          <w:rFonts w:ascii="Arial" w:hAnsi="Arial" w:cs="Arial"/>
          <w:b/>
          <w:bCs/>
          <w:sz w:val="28"/>
          <w:szCs w:val="28"/>
          <w:lang w:val="cy-GB"/>
        </w:rPr>
        <w:t xml:space="preserve"> </w:t>
      </w:r>
    </w:p>
    <w:p w14:paraId="36BE9EE7" w14:textId="77777777" w:rsidR="00571521" w:rsidRPr="00D8145D" w:rsidRDefault="00571521" w:rsidP="00835A9D">
      <w:pPr>
        <w:autoSpaceDE w:val="0"/>
        <w:autoSpaceDN w:val="0"/>
        <w:adjustRightInd w:val="0"/>
        <w:spacing w:line="276" w:lineRule="auto"/>
        <w:rPr>
          <w:rFonts w:ascii="Arial" w:eastAsia="FSAlbert-Light" w:hAnsi="Arial" w:cs="Arial"/>
          <w:sz w:val="28"/>
          <w:szCs w:val="28"/>
        </w:rPr>
      </w:pPr>
      <w:r w:rsidRPr="00D8145D">
        <w:rPr>
          <w:rFonts w:ascii="Arial" w:eastAsia="Calibri" w:hAnsi="Arial" w:cs="Arial"/>
          <w:sz w:val="28"/>
          <w:szCs w:val="28"/>
          <w:lang w:val="cy-GB"/>
        </w:rPr>
        <w:t xml:space="preserve">Bwriedir cau'r Ganolfan Cefnogi Dysgu </w:t>
      </w:r>
      <w:r w:rsidRPr="00D8145D">
        <w:rPr>
          <w:rFonts w:ascii="Arial" w:hAnsi="Arial" w:cs="Arial"/>
          <w:sz w:val="28"/>
          <w:szCs w:val="28"/>
          <w:lang w:val="cy-GB"/>
        </w:rPr>
        <w:t xml:space="preserve">ar gyfer disgyblion â nam ar y golwg </w:t>
      </w:r>
      <w:r w:rsidRPr="00D8145D">
        <w:rPr>
          <w:rFonts w:ascii="Arial" w:eastAsia="Calibri" w:hAnsi="Arial" w:cs="Arial"/>
          <w:sz w:val="28"/>
          <w:szCs w:val="28"/>
          <w:lang w:val="cy-GB"/>
        </w:rPr>
        <w:t xml:space="preserve">yn Ysgol Gyfun Cefn Saeson o 1 Medi 2025. </w:t>
      </w:r>
    </w:p>
    <w:p w14:paraId="49E2CE2C" w14:textId="77777777" w:rsidR="00571521" w:rsidRPr="00D8145D" w:rsidRDefault="00571521" w:rsidP="00835A9D">
      <w:pPr>
        <w:autoSpaceDE w:val="0"/>
        <w:autoSpaceDN w:val="0"/>
        <w:adjustRightInd w:val="0"/>
        <w:spacing w:line="276" w:lineRule="auto"/>
        <w:rPr>
          <w:rFonts w:ascii="Arial" w:eastAsia="FSAlbert-Light" w:hAnsi="Arial" w:cs="Arial"/>
          <w:sz w:val="28"/>
          <w:szCs w:val="28"/>
        </w:rPr>
      </w:pPr>
    </w:p>
    <w:p w14:paraId="1D0C480D" w14:textId="77777777" w:rsidR="00571521" w:rsidRPr="00D8145D" w:rsidRDefault="00571521" w:rsidP="00835A9D">
      <w:pPr>
        <w:spacing w:line="276" w:lineRule="auto"/>
        <w:jc w:val="both"/>
        <w:outlineLvl w:val="0"/>
        <w:rPr>
          <w:rFonts w:ascii="Arial" w:hAnsi="Arial" w:cs="Arial"/>
          <w:sz w:val="28"/>
          <w:szCs w:val="28"/>
        </w:rPr>
      </w:pPr>
      <w:r w:rsidRPr="00D8145D">
        <w:rPr>
          <w:rFonts w:ascii="Arial" w:hAnsi="Arial" w:cs="Arial"/>
          <w:sz w:val="28"/>
          <w:szCs w:val="28"/>
          <w:lang w:val="cy-GB"/>
        </w:rPr>
        <w:t xml:space="preserve">Mae Cyngor Castell-nedd Port Talbot wedi ymrwymo i hyrwyddo safonau dysgu uchel ar gyfer pob plentyn a pherson ifanc. Dylai pob dysgwr gael mynediad at addysgu 'o safon am y tro cyntaf' o ansawdd uchel ac wedi'i wahaniaethu ar draws y cwricwlwm yn ysgolion a lleoliadau prif ffrwd, wedi'i lywio gan ymchwil gyfredol a chanllawiau cenedlaethol. . Mae pob ysgol a lleoliad prif ffrwd yn cael cyngor ar gyfer Darpariaeth Ddysgu Gynhwysol (DDdG) a Darpariaeth Ddysgu Ychwanegol (DDdY), sy'n manylu ymhellach ar sut i gynnwys disgyblion â nam ar y golwg. </w:t>
      </w:r>
    </w:p>
    <w:p w14:paraId="65564FA8" w14:textId="77777777" w:rsidR="00FB20FB" w:rsidRPr="00D8145D" w:rsidRDefault="00FB20FB" w:rsidP="00835A9D">
      <w:pPr>
        <w:spacing w:line="276" w:lineRule="auto"/>
        <w:rPr>
          <w:rFonts w:ascii="Arial" w:hAnsi="Arial" w:cs="Arial"/>
          <w:sz w:val="28"/>
          <w:szCs w:val="28"/>
        </w:rPr>
      </w:pPr>
    </w:p>
    <w:p w14:paraId="0A272F98" w14:textId="77777777" w:rsidR="00571521" w:rsidRPr="00D8145D" w:rsidRDefault="00571521" w:rsidP="00835A9D">
      <w:pPr>
        <w:autoSpaceDE w:val="0"/>
        <w:autoSpaceDN w:val="0"/>
        <w:adjustRightInd w:val="0"/>
        <w:spacing w:line="276" w:lineRule="auto"/>
        <w:jc w:val="both"/>
        <w:outlineLvl w:val="0"/>
        <w:rPr>
          <w:rFonts w:ascii="Arial" w:hAnsi="Arial" w:cs="Arial"/>
          <w:sz w:val="28"/>
          <w:szCs w:val="28"/>
        </w:rPr>
      </w:pPr>
      <w:r w:rsidRPr="00D8145D">
        <w:rPr>
          <w:rFonts w:ascii="Arial" w:eastAsia="FSAlbert-Light" w:hAnsi="Arial" w:cs="Arial"/>
          <w:sz w:val="28"/>
          <w:szCs w:val="28"/>
          <w:lang w:val="cy-GB"/>
        </w:rPr>
        <w:t xml:space="preserve">Drwy weithredu CauDU yn llwyddiannus, mae ysgolion yn cefnogi pobl ifanc gydag ystod o anghenion dysgu penodol ychwanegol gan gynnwys nam ar y golwg. </w:t>
      </w:r>
      <w:r w:rsidRPr="00D8145D">
        <w:rPr>
          <w:rFonts w:ascii="Arial" w:hAnsi="Arial" w:cs="Arial"/>
          <w:sz w:val="28"/>
          <w:szCs w:val="28"/>
          <w:lang w:val="cy-GB"/>
        </w:rPr>
        <w:t xml:space="preserve">Ar hyn o bryd mae 11 disgybl oed uwchradd wedi derbyn CDU a Gynhelir gan yr Awdurdod Lleol yng Nghastell-nedd Port Talbot, ac nid yw'r un ohonynt yn mynychu'r Ganolfan Cefnogi Dysgu i ddisgyblion â nam ar y golwg yn Ysgol Gyfun Cefn Saeson (PLASC 2024). </w:t>
      </w:r>
    </w:p>
    <w:p w14:paraId="1C5996B0" w14:textId="77777777" w:rsidR="00571521" w:rsidRPr="00D8145D" w:rsidRDefault="00571521" w:rsidP="00835A9D">
      <w:pPr>
        <w:spacing w:line="276" w:lineRule="auto"/>
        <w:jc w:val="both"/>
        <w:outlineLvl w:val="0"/>
        <w:rPr>
          <w:rFonts w:ascii="Arial" w:hAnsi="Arial" w:cs="Arial"/>
          <w:sz w:val="28"/>
          <w:szCs w:val="28"/>
        </w:rPr>
      </w:pPr>
    </w:p>
    <w:p w14:paraId="33F6A7D1" w14:textId="77777777" w:rsidR="00571521" w:rsidRPr="00D8145D" w:rsidRDefault="00571521" w:rsidP="00835A9D">
      <w:pPr>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lang w:val="cy-GB"/>
        </w:rPr>
        <w:t xml:space="preserve">Mae Côd Anghenion Dysgu Ychwanegol Cymru'n nodi: </w:t>
      </w:r>
    </w:p>
    <w:p w14:paraId="1890DA84" w14:textId="77777777" w:rsidR="00571521" w:rsidRPr="00D8145D" w:rsidRDefault="00571521" w:rsidP="00835A9D">
      <w:pPr>
        <w:pStyle w:val="ListParagraph"/>
        <w:autoSpaceDE w:val="0"/>
        <w:autoSpaceDN w:val="0"/>
        <w:adjustRightInd w:val="0"/>
        <w:spacing w:after="0"/>
        <w:ind w:left="567" w:hanging="567"/>
        <w:outlineLvl w:val="0"/>
        <w:rPr>
          <w:rFonts w:ascii="Arial" w:hAnsi="Arial" w:cs="Arial"/>
          <w:i/>
          <w:sz w:val="28"/>
          <w:szCs w:val="28"/>
        </w:rPr>
      </w:pPr>
      <w:r w:rsidRPr="00D8145D">
        <w:rPr>
          <w:rFonts w:ascii="Arial" w:hAnsi="Arial" w:cs="Arial"/>
          <w:i/>
          <w:iCs/>
          <w:sz w:val="28"/>
          <w:szCs w:val="28"/>
          <w:lang w:val="cy-GB"/>
        </w:rPr>
        <w:t xml:space="preserve">"Mae Llywodraeth Cymru o’r farn bod addysg gynhwysol, lle mae pob disgybl yn manteisio ar gyfleoedd cyffredin mewn ffyrdd sy’n berthnasol i’w hanghenion, ac sy’n sicrhau eu bod yn perthyn yn llawn i gymuned yr ysgol, o fudd i bawb... Mae’r system ADY yn dibynnu ar wybodaeth a phrofiad staff addysgu i nodi ffyrdd o ddarparu cyfleoedd priodol i bob plentyn a pherson ifanc allu manteisio ar y cwricwlwm. Dylai diwallu anghenion dysgwyr ag ADY fod yn rhan o ymdrech yr ysgol neu’r sefydliad cyfan i wella’r ysgol neu’r sefydliad. Mae gwybodaeth staff am sgiliau a galluoedd pob plentyn a pherson ifanc yn allweddol i hyn. Ni ellir gwahaniaethu, felly, rhwng gwella prosesau addysgu a dysgu ar gyfer plant a phobl ifanc ag ADY a gwella prosesau addysgu a dysgu ar gyfer plant a phobl ifanc yn yr ysgol gyfan neu’r sefydliad addysg bellach cyfan." </w:t>
      </w:r>
    </w:p>
    <w:p w14:paraId="081BA86A" w14:textId="77777777" w:rsidR="00571521" w:rsidRPr="00D8145D" w:rsidRDefault="00571521" w:rsidP="00835A9D">
      <w:pPr>
        <w:tabs>
          <w:tab w:val="left" w:pos="2361"/>
        </w:tabs>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rPr>
        <w:tab/>
      </w:r>
    </w:p>
    <w:p w14:paraId="28188F4D" w14:textId="77777777" w:rsidR="00571521" w:rsidRPr="00D8145D" w:rsidRDefault="00571521" w:rsidP="00835A9D">
      <w:pPr>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lang w:val="cy-GB"/>
        </w:rPr>
        <w:t xml:space="preserve">Ar hyn o bryd mae 2 le wedi'u cynllunio ar gyfer y Ganolfan Cefnogi Dysgu ar gyfer disgyblion â nam ar y golwg ond mae 0 disgybl yn ei mynychu. Yn ogystal, nid oes unrhyw athrawon na staff cynorthwyol yn cael eu cyflogi yn y Ganolfan Cymorth Dysgu ar gyfer disgyblion â nam ar y golwg ar hyn o bryd. </w:t>
      </w:r>
    </w:p>
    <w:p w14:paraId="3621DCD2" w14:textId="09B4354F" w:rsidR="00E15225" w:rsidRPr="00D8145D" w:rsidRDefault="00E15225" w:rsidP="00835A9D">
      <w:pPr>
        <w:autoSpaceDE w:val="0"/>
        <w:autoSpaceDN w:val="0"/>
        <w:adjustRightInd w:val="0"/>
        <w:spacing w:line="276" w:lineRule="auto"/>
        <w:outlineLvl w:val="0"/>
        <w:rPr>
          <w:rFonts w:ascii="Arial" w:hAnsi="Arial" w:cs="Arial"/>
          <w:sz w:val="28"/>
          <w:szCs w:val="28"/>
          <w:lang w:val="cy-GB"/>
        </w:rPr>
      </w:pPr>
    </w:p>
    <w:p w14:paraId="6732BE4D" w14:textId="77777777" w:rsidR="00E15225" w:rsidRPr="00D8145D" w:rsidRDefault="00E15225" w:rsidP="00835A9D">
      <w:pPr>
        <w:spacing w:line="276" w:lineRule="auto"/>
        <w:rPr>
          <w:rFonts w:ascii="Arial" w:hAnsi="Arial" w:cs="Arial"/>
          <w:sz w:val="28"/>
          <w:szCs w:val="28"/>
        </w:rPr>
      </w:pPr>
      <w:r w:rsidRPr="00D8145D">
        <w:rPr>
          <w:rFonts w:ascii="Arial" w:hAnsi="Arial" w:cs="Arial"/>
          <w:sz w:val="28"/>
          <w:szCs w:val="28"/>
          <w:lang w:val="cy-GB"/>
        </w:rPr>
        <w:t xml:space="preserve">Mae'r cynnig yn ceisio sicrhau bod adnoddau'n cael eu defnyddio'n effeithiol yn unol â'r angen am leoedd arbenigol o fewn y Fwrdeistref Sirol. </w:t>
      </w:r>
    </w:p>
    <w:p w14:paraId="616DCF85" w14:textId="059ECC53" w:rsidR="00E15225" w:rsidRPr="00D8145D" w:rsidRDefault="00E15225" w:rsidP="00835A9D">
      <w:pPr>
        <w:tabs>
          <w:tab w:val="left" w:pos="8255"/>
        </w:tabs>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rPr>
        <w:tab/>
      </w:r>
    </w:p>
    <w:p w14:paraId="38112EC5" w14:textId="055E04A0" w:rsidR="00E15225" w:rsidRPr="00D8145D" w:rsidRDefault="00E15225" w:rsidP="00835A9D">
      <w:pPr>
        <w:tabs>
          <w:tab w:val="left" w:pos="8255"/>
        </w:tabs>
        <w:autoSpaceDE w:val="0"/>
        <w:autoSpaceDN w:val="0"/>
        <w:adjustRightInd w:val="0"/>
        <w:spacing w:line="276" w:lineRule="auto"/>
        <w:outlineLvl w:val="0"/>
        <w:rPr>
          <w:rFonts w:ascii="Arial" w:hAnsi="Arial" w:cs="Arial"/>
          <w:sz w:val="28"/>
          <w:szCs w:val="28"/>
        </w:rPr>
      </w:pPr>
    </w:p>
    <w:p w14:paraId="0A64D815" w14:textId="77777777" w:rsidR="00E15225" w:rsidRPr="00D8145D" w:rsidRDefault="00E15225" w:rsidP="00835A9D">
      <w:pPr>
        <w:tabs>
          <w:tab w:val="left" w:pos="0"/>
        </w:tabs>
        <w:spacing w:line="276" w:lineRule="auto"/>
        <w:rPr>
          <w:rFonts w:ascii="Arial" w:hAnsi="Arial" w:cs="Arial"/>
          <w:b/>
          <w:sz w:val="28"/>
          <w:szCs w:val="28"/>
          <w:lang w:eastAsia="en-GB"/>
        </w:rPr>
      </w:pPr>
      <w:r w:rsidRPr="00D8145D">
        <w:rPr>
          <w:rFonts w:ascii="Arial" w:hAnsi="Arial" w:cs="Arial"/>
          <w:b/>
          <w:bCs/>
          <w:sz w:val="28"/>
          <w:szCs w:val="28"/>
          <w:lang w:val="cy-GB" w:eastAsia="en-GB"/>
        </w:rPr>
        <w:t xml:space="preserve">Pa opsiynau a ystyriwyd? </w:t>
      </w:r>
    </w:p>
    <w:p w14:paraId="02E41012" w14:textId="77777777" w:rsidR="00E15225" w:rsidRPr="00D8145D" w:rsidRDefault="00E15225" w:rsidP="00835A9D">
      <w:pPr>
        <w:tabs>
          <w:tab w:val="left" w:pos="8255"/>
        </w:tabs>
        <w:autoSpaceDE w:val="0"/>
        <w:autoSpaceDN w:val="0"/>
        <w:adjustRightInd w:val="0"/>
        <w:spacing w:line="276" w:lineRule="auto"/>
        <w:outlineLvl w:val="0"/>
        <w:rPr>
          <w:rFonts w:ascii="Arial" w:hAnsi="Arial" w:cs="Arial"/>
          <w:sz w:val="28"/>
          <w:szCs w:val="28"/>
        </w:rPr>
      </w:pPr>
    </w:p>
    <w:p w14:paraId="0A2A2522" w14:textId="77777777" w:rsidR="00A00BF0" w:rsidRPr="00D8145D" w:rsidRDefault="00A00BF0" w:rsidP="00835A9D">
      <w:pPr>
        <w:tabs>
          <w:tab w:val="left" w:pos="0"/>
        </w:tabs>
        <w:autoSpaceDE w:val="0"/>
        <w:autoSpaceDN w:val="0"/>
        <w:adjustRightInd w:val="0"/>
        <w:spacing w:line="276" w:lineRule="auto"/>
        <w:ind w:right="3"/>
        <w:rPr>
          <w:rFonts w:ascii="Arial" w:hAnsi="Arial" w:cs="Arial"/>
          <w:sz w:val="28"/>
          <w:szCs w:val="28"/>
        </w:rPr>
      </w:pPr>
      <w:r w:rsidRPr="00D8145D">
        <w:rPr>
          <w:rFonts w:ascii="Arial" w:hAnsi="Arial" w:cs="Arial"/>
          <w:sz w:val="28"/>
          <w:szCs w:val="28"/>
          <w:lang w:val="cy-GB"/>
        </w:rPr>
        <w:t xml:space="preserve">Mae'r cyngor yn gyfrifol am sicrhau ei fod yn gwneud y defnydd mwyaf effeithiol o adnoddau a chyfleusterau er mwyn darparu'r cyfleoedd addysgol gorau oll i blant a phobl ifanc. </w:t>
      </w:r>
    </w:p>
    <w:p w14:paraId="0DDF3710" w14:textId="77777777" w:rsidR="00A00BF0" w:rsidRPr="00D8145D" w:rsidRDefault="00A00BF0" w:rsidP="00835A9D">
      <w:pPr>
        <w:tabs>
          <w:tab w:val="left" w:pos="0"/>
        </w:tabs>
        <w:autoSpaceDE w:val="0"/>
        <w:autoSpaceDN w:val="0"/>
        <w:adjustRightInd w:val="0"/>
        <w:spacing w:line="276" w:lineRule="auto"/>
        <w:ind w:right="3"/>
        <w:rPr>
          <w:rFonts w:ascii="Arial" w:hAnsi="Arial" w:cs="Arial"/>
          <w:sz w:val="28"/>
          <w:szCs w:val="28"/>
        </w:rPr>
      </w:pPr>
    </w:p>
    <w:p w14:paraId="47500CA5" w14:textId="77777777" w:rsidR="00A00BF0" w:rsidRPr="00D8145D" w:rsidRDefault="00A00BF0" w:rsidP="00835A9D">
      <w:pPr>
        <w:tabs>
          <w:tab w:val="left" w:pos="0"/>
        </w:tabs>
        <w:spacing w:line="276" w:lineRule="auto"/>
        <w:rPr>
          <w:rFonts w:ascii="Arial" w:eastAsia="Calibri" w:hAnsi="Arial" w:cs="Arial"/>
          <w:b/>
          <w:sz w:val="28"/>
          <w:szCs w:val="28"/>
        </w:rPr>
      </w:pPr>
      <w:r w:rsidRPr="00D8145D">
        <w:rPr>
          <w:rFonts w:ascii="Arial" w:eastAsia="Calibri" w:hAnsi="Arial" w:cs="Arial"/>
          <w:b/>
          <w:bCs/>
          <w:i/>
          <w:iCs/>
          <w:sz w:val="28"/>
          <w:szCs w:val="28"/>
          <w:u w:val="single"/>
          <w:lang w:val="cy-GB"/>
        </w:rPr>
        <w:t>Opsiwn 1</w:t>
      </w:r>
      <w:r w:rsidRPr="00D8145D">
        <w:rPr>
          <w:rFonts w:ascii="Arial" w:eastAsia="Calibri" w:hAnsi="Arial" w:cs="Arial"/>
          <w:b/>
          <w:bCs/>
          <w:sz w:val="28"/>
          <w:szCs w:val="28"/>
          <w:lang w:val="cy-GB"/>
        </w:rPr>
        <w:t xml:space="preserve"> – y sefyllfa bresennol, cynnal y ddarpariaeth bresennol yng Nghastell-nedd Port Talbot</w:t>
      </w:r>
    </w:p>
    <w:p w14:paraId="6501F9BE" w14:textId="77777777" w:rsidR="00A00BF0" w:rsidRPr="00D8145D" w:rsidRDefault="00A00BF0" w:rsidP="00835A9D">
      <w:pPr>
        <w:spacing w:line="276" w:lineRule="auto"/>
        <w:ind w:right="3"/>
        <w:jc w:val="both"/>
        <w:rPr>
          <w:rFonts w:ascii="Arial" w:hAnsi="Arial" w:cs="Arial"/>
          <w:sz w:val="28"/>
          <w:szCs w:val="28"/>
        </w:rPr>
      </w:pPr>
      <w:r w:rsidRPr="00D8145D">
        <w:rPr>
          <w:rFonts w:ascii="Arial" w:hAnsi="Arial" w:cs="Arial"/>
          <w:sz w:val="28"/>
          <w:szCs w:val="28"/>
          <w:lang w:val="cy-GB"/>
        </w:rPr>
        <w:t xml:space="preserve">Mae gan y cyngor gyfrifoldeb i adolygu'r nifer a'r math o ysgolion sydd ganddo a gofyn a yw'n gwneud y defnydd gorau o adnoddau a chyfleusterau i ddarparu cyfleoedd addysgol addas i blant a phobl ifanc Castell-nedd Port Talbot. </w:t>
      </w:r>
    </w:p>
    <w:p w14:paraId="17D6EC21" w14:textId="77777777" w:rsidR="00A00BF0" w:rsidRPr="00D8145D" w:rsidRDefault="00A00BF0" w:rsidP="00835A9D">
      <w:pPr>
        <w:spacing w:line="276" w:lineRule="auto"/>
        <w:rPr>
          <w:rFonts w:ascii="Arial" w:hAnsi="Arial" w:cs="Arial"/>
          <w:sz w:val="28"/>
          <w:szCs w:val="28"/>
        </w:rPr>
      </w:pPr>
      <w:r w:rsidRPr="00D8145D">
        <w:rPr>
          <w:rFonts w:ascii="Arial" w:hAnsi="Arial" w:cs="Arial"/>
          <w:sz w:val="28"/>
          <w:szCs w:val="28"/>
          <w:lang w:val="cy-GB"/>
        </w:rPr>
        <w:t xml:space="preserve">Nid ystyrir mai cynnal y sefyllfa bresennol yng Nghanolfan Cymorth Dysgu Ysgol Gyfun Cefn Saeson i ddisgyblion â nam ar y golwg yw'r defnydd gorau o adnoddau a chyfleusterau a byddai'n arwain at ariannu'r Ganolfan Cymorth Dysgu heb unrhyw ddisgyblion yn bresennol. Gallai hyn olygu na fydd adnoddau ariannol yn cael eu hailbwrpasu i ddarparu darpariaeth ychwanegol mewn meysydd lle rydym wedi nodi'r angen mwyaf. </w:t>
      </w:r>
    </w:p>
    <w:p w14:paraId="2B2D7C5D" w14:textId="77777777" w:rsidR="00A00BF0" w:rsidRPr="00D8145D" w:rsidRDefault="00A00BF0" w:rsidP="00835A9D">
      <w:pPr>
        <w:tabs>
          <w:tab w:val="left" w:pos="0"/>
        </w:tabs>
        <w:spacing w:line="276" w:lineRule="auto"/>
        <w:rPr>
          <w:rFonts w:ascii="Arial" w:eastAsia="Calibri" w:hAnsi="Arial" w:cs="Arial"/>
          <w:sz w:val="28"/>
          <w:szCs w:val="28"/>
        </w:rPr>
      </w:pPr>
    </w:p>
    <w:p w14:paraId="0B08D57A" w14:textId="77777777" w:rsidR="00A00BF0" w:rsidRPr="00D8145D" w:rsidRDefault="00A00BF0" w:rsidP="00835A9D">
      <w:pPr>
        <w:spacing w:line="276" w:lineRule="auto"/>
        <w:jc w:val="both"/>
        <w:rPr>
          <w:rFonts w:ascii="Arial" w:hAnsi="Arial" w:cs="Arial"/>
          <w:sz w:val="28"/>
          <w:szCs w:val="28"/>
        </w:rPr>
      </w:pPr>
      <w:r w:rsidRPr="00D8145D">
        <w:rPr>
          <w:rFonts w:ascii="Arial" w:hAnsi="Arial" w:cs="Arial"/>
          <w:sz w:val="28"/>
          <w:szCs w:val="28"/>
          <w:lang w:val="cy-GB"/>
        </w:rPr>
        <w:t xml:space="preserve">Ni fydd cynnal y sefyllfa bresennol yn creu cyfleoedd i fynd i'r afael â phryderon nac i leddfu'r pwysau presennol i fynd i'r afael â'r galw am leoedd mewn ardaloedd eraill. Ar sail defnydd effeithlon o arian cyhoeddus, nid ystyrir mai cynnal darpariaeth heb unrhyw ddisgyblion yw'r defnydd gorau o adnoddau'r Cyngor. </w:t>
      </w:r>
    </w:p>
    <w:p w14:paraId="6CF26D0E" w14:textId="77777777" w:rsidR="00A00BF0" w:rsidRPr="00D8145D" w:rsidRDefault="00A00BF0" w:rsidP="00835A9D">
      <w:pPr>
        <w:tabs>
          <w:tab w:val="left" w:pos="0"/>
        </w:tabs>
        <w:spacing w:line="276" w:lineRule="auto"/>
        <w:rPr>
          <w:rFonts w:ascii="Arial" w:hAnsi="Arial" w:cs="Arial"/>
          <w:spacing w:val="1"/>
          <w:sz w:val="28"/>
          <w:szCs w:val="28"/>
        </w:rPr>
      </w:pPr>
    </w:p>
    <w:p w14:paraId="2B4E93B8" w14:textId="77777777" w:rsidR="00A00BF0" w:rsidRPr="00D8145D" w:rsidRDefault="00A00BF0" w:rsidP="00835A9D">
      <w:pPr>
        <w:tabs>
          <w:tab w:val="left" w:pos="0"/>
        </w:tabs>
        <w:spacing w:line="276" w:lineRule="auto"/>
        <w:rPr>
          <w:rFonts w:ascii="Arial" w:hAnsi="Arial" w:cs="Arial"/>
          <w:sz w:val="28"/>
          <w:szCs w:val="28"/>
        </w:rPr>
      </w:pPr>
      <w:r w:rsidRPr="00D8145D">
        <w:rPr>
          <w:rFonts w:ascii="Arial" w:hAnsi="Arial" w:cs="Arial"/>
          <w:sz w:val="28"/>
          <w:szCs w:val="28"/>
          <w:lang w:val="cy-GB"/>
        </w:rPr>
        <w:t xml:space="preserve">Nid yw'r dewis hwn yn cael ei ffafrio gan swyddogion. </w:t>
      </w:r>
    </w:p>
    <w:p w14:paraId="0085C766" w14:textId="77777777" w:rsidR="00A00BF0" w:rsidRPr="00D8145D" w:rsidRDefault="00A00BF0" w:rsidP="00835A9D">
      <w:pPr>
        <w:tabs>
          <w:tab w:val="left" w:pos="0"/>
        </w:tabs>
        <w:spacing w:line="276" w:lineRule="auto"/>
        <w:rPr>
          <w:rFonts w:ascii="Arial" w:hAnsi="Arial" w:cs="Arial"/>
          <w:sz w:val="28"/>
          <w:szCs w:val="28"/>
        </w:rPr>
      </w:pPr>
    </w:p>
    <w:p w14:paraId="273F4775" w14:textId="77777777" w:rsidR="00A00BF0" w:rsidRPr="00D8145D" w:rsidRDefault="00A00BF0" w:rsidP="00835A9D">
      <w:pPr>
        <w:tabs>
          <w:tab w:val="left" w:pos="0"/>
        </w:tabs>
        <w:spacing w:line="276" w:lineRule="auto"/>
        <w:rPr>
          <w:rFonts w:ascii="Arial" w:hAnsi="Arial" w:cs="Arial"/>
          <w:b/>
          <w:sz w:val="28"/>
          <w:szCs w:val="28"/>
        </w:rPr>
      </w:pPr>
      <w:r w:rsidRPr="00D8145D">
        <w:rPr>
          <w:rFonts w:ascii="Arial" w:hAnsi="Arial" w:cs="Arial"/>
          <w:b/>
          <w:bCs/>
          <w:i/>
          <w:iCs/>
          <w:sz w:val="28"/>
          <w:szCs w:val="28"/>
          <w:u w:val="single"/>
          <w:lang w:val="cy-GB"/>
        </w:rPr>
        <w:t>Opsiwn 2</w:t>
      </w:r>
      <w:r w:rsidRPr="00D8145D">
        <w:rPr>
          <w:rFonts w:ascii="Arial" w:hAnsi="Arial" w:cs="Arial"/>
          <w:b/>
          <w:bCs/>
          <w:sz w:val="28"/>
          <w:szCs w:val="28"/>
          <w:lang w:val="cy-GB"/>
        </w:rPr>
        <w:t xml:space="preserve"> – Cau Canolfan Cefnogi Dysgu Ysgol Gyfun Cefn Saeson ar gyfer disgyblion â nam ar y golwg a pharhau i ddarparu cymorth ychwanegol mewn lleoliadau prif ffrwd</w:t>
      </w:r>
    </w:p>
    <w:p w14:paraId="41A51E35" w14:textId="77777777" w:rsidR="00A00BF0" w:rsidRPr="00D8145D" w:rsidRDefault="00A00BF0" w:rsidP="00835A9D">
      <w:pPr>
        <w:autoSpaceDE w:val="0"/>
        <w:autoSpaceDN w:val="0"/>
        <w:adjustRightInd w:val="0"/>
        <w:spacing w:line="276" w:lineRule="auto"/>
        <w:contextualSpacing/>
        <w:rPr>
          <w:rFonts w:ascii="Arial" w:hAnsi="Arial" w:cs="Arial"/>
          <w:sz w:val="28"/>
          <w:szCs w:val="28"/>
        </w:rPr>
      </w:pPr>
      <w:r w:rsidRPr="00D8145D">
        <w:rPr>
          <w:rFonts w:ascii="Arial" w:hAnsi="Arial" w:cs="Arial"/>
          <w:sz w:val="28"/>
          <w:szCs w:val="28"/>
          <w:lang w:val="cy-GB"/>
        </w:rPr>
        <w:t xml:space="preserve">Parhau i ddarparu cymorth arbenigol i ddisgyblion â nam ar y golwg ym mhob sefydliad prif ffrwd yn unol â CDUau disgyblion unigol. Bydd hyn yn ffurfio rhan o gontinwwm o gefnogaeth yn unol â'r Ddeddf Diwygio ADY. Yn unol â Chod Anghenion Dysgu Ychwanegol Cymru, mae gan ysgolion prif ffrwd ddyletswydd i ddarparu darpariaethau dysgu ychwanegol (DDdY) i gefnogi dysgwyr ag ADY fel y nodir yn eu CDU. Bydd hyn yn sicrhau bod disgyblion â nam ar y golwg wedi'u hintegreiddio'n llawn a bod ganddynt fynediad cyfartal at bob agwedd ar weithgareddau a chyfleoedd prif ffrwd yn eu hiaith ddewisol. </w:t>
      </w:r>
    </w:p>
    <w:p w14:paraId="7684C043" w14:textId="77777777" w:rsidR="00A00BF0" w:rsidRPr="00D8145D" w:rsidRDefault="00A00BF0" w:rsidP="00835A9D">
      <w:pPr>
        <w:autoSpaceDE w:val="0"/>
        <w:autoSpaceDN w:val="0"/>
        <w:adjustRightInd w:val="0"/>
        <w:spacing w:line="276" w:lineRule="auto"/>
        <w:contextualSpacing/>
        <w:rPr>
          <w:rFonts w:ascii="Arial" w:hAnsi="Arial" w:cs="Arial"/>
          <w:sz w:val="28"/>
          <w:szCs w:val="28"/>
        </w:rPr>
      </w:pPr>
    </w:p>
    <w:p w14:paraId="5DD0CD2A" w14:textId="77777777" w:rsidR="00A00BF0" w:rsidRPr="00D8145D" w:rsidRDefault="00A00BF0" w:rsidP="00835A9D">
      <w:pPr>
        <w:spacing w:line="276" w:lineRule="auto"/>
        <w:rPr>
          <w:rFonts w:ascii="Arial" w:hAnsi="Arial" w:cs="Arial"/>
          <w:sz w:val="28"/>
          <w:szCs w:val="28"/>
        </w:rPr>
      </w:pPr>
      <w:r w:rsidRPr="00D8145D">
        <w:rPr>
          <w:rFonts w:ascii="Arial" w:hAnsi="Arial" w:cs="Arial"/>
          <w:sz w:val="28"/>
          <w:szCs w:val="28"/>
          <w:lang w:val="cy-GB"/>
        </w:rPr>
        <w:t>Mae'r opsiwn hwn yn rhoi defnydd mwy effeithiol o arian cyhoeddus gan y bydd yr arian yn cael ei ail-bwrpasu i ddarparu darpariaeth ychwanegol mewn meysydd lle rydym wedi nodi'r angen mwyaf.</w:t>
      </w:r>
    </w:p>
    <w:p w14:paraId="2E5BA3CB" w14:textId="77777777" w:rsidR="00A00BF0" w:rsidRPr="00D8145D" w:rsidRDefault="00A00BF0" w:rsidP="00835A9D">
      <w:pPr>
        <w:autoSpaceDE w:val="0"/>
        <w:autoSpaceDN w:val="0"/>
        <w:adjustRightInd w:val="0"/>
        <w:spacing w:line="276" w:lineRule="auto"/>
        <w:contextualSpacing/>
        <w:rPr>
          <w:rFonts w:ascii="Arial" w:hAnsi="Arial" w:cs="Arial"/>
          <w:sz w:val="28"/>
          <w:szCs w:val="28"/>
        </w:rPr>
      </w:pPr>
    </w:p>
    <w:p w14:paraId="0CA76CEE" w14:textId="77777777" w:rsidR="00A00BF0" w:rsidRPr="00D8145D" w:rsidRDefault="00A00BF0" w:rsidP="00835A9D">
      <w:pPr>
        <w:tabs>
          <w:tab w:val="left" w:pos="0"/>
        </w:tabs>
        <w:spacing w:line="276" w:lineRule="auto"/>
        <w:rPr>
          <w:rFonts w:ascii="Arial" w:hAnsi="Arial" w:cs="Arial"/>
          <w:sz w:val="28"/>
          <w:szCs w:val="28"/>
        </w:rPr>
      </w:pPr>
      <w:r w:rsidRPr="00D8145D">
        <w:rPr>
          <w:rFonts w:ascii="Arial" w:hAnsi="Arial" w:cs="Arial"/>
          <w:sz w:val="28"/>
          <w:szCs w:val="28"/>
          <w:lang w:val="cy-GB"/>
        </w:rPr>
        <w:t xml:space="preserve">Mae'r dewis hwn yn cael ei ffafrio gan swyddogion. </w:t>
      </w:r>
    </w:p>
    <w:p w14:paraId="0E0A9332" w14:textId="77777777" w:rsidR="00A00BF0" w:rsidRPr="00D8145D" w:rsidRDefault="00A00BF0" w:rsidP="00835A9D">
      <w:pPr>
        <w:autoSpaceDE w:val="0"/>
        <w:autoSpaceDN w:val="0"/>
        <w:adjustRightInd w:val="0"/>
        <w:spacing w:line="276" w:lineRule="auto"/>
        <w:contextualSpacing/>
        <w:rPr>
          <w:rFonts w:ascii="Arial" w:hAnsi="Arial" w:cs="Arial"/>
          <w:sz w:val="28"/>
          <w:szCs w:val="28"/>
        </w:rPr>
      </w:pPr>
    </w:p>
    <w:p w14:paraId="46BDA980" w14:textId="77777777" w:rsidR="00A00BF0" w:rsidRPr="00D8145D" w:rsidRDefault="00A00BF0" w:rsidP="00835A9D">
      <w:pPr>
        <w:tabs>
          <w:tab w:val="left" w:pos="0"/>
        </w:tabs>
        <w:spacing w:line="276" w:lineRule="auto"/>
        <w:rPr>
          <w:rFonts w:ascii="Arial" w:hAnsi="Arial" w:cs="Arial"/>
          <w:b/>
          <w:i/>
          <w:sz w:val="28"/>
          <w:szCs w:val="28"/>
        </w:rPr>
      </w:pPr>
    </w:p>
    <w:p w14:paraId="751C6026" w14:textId="77777777" w:rsidR="00A00BF0" w:rsidRPr="00D8145D" w:rsidRDefault="00A00BF0" w:rsidP="00835A9D">
      <w:pPr>
        <w:tabs>
          <w:tab w:val="left" w:pos="0"/>
        </w:tabs>
        <w:spacing w:line="276" w:lineRule="auto"/>
        <w:contextualSpacing/>
        <w:rPr>
          <w:rFonts w:ascii="Arial" w:eastAsia="Calibri" w:hAnsi="Arial" w:cs="Arial"/>
          <w:b/>
          <w:i/>
          <w:sz w:val="28"/>
          <w:szCs w:val="28"/>
          <w:u w:val="single"/>
        </w:rPr>
      </w:pPr>
      <w:r w:rsidRPr="00D8145D">
        <w:rPr>
          <w:rFonts w:ascii="Arial" w:eastAsia="Calibri" w:hAnsi="Arial" w:cs="Arial"/>
          <w:b/>
          <w:bCs/>
          <w:i/>
          <w:iCs/>
          <w:sz w:val="28"/>
          <w:szCs w:val="28"/>
          <w:u w:val="single"/>
          <w:lang w:val="cy-GB"/>
        </w:rPr>
        <w:t>Yr opsiwn a ffefrir - Opsiwn 2</w:t>
      </w:r>
    </w:p>
    <w:p w14:paraId="5CA18B0A" w14:textId="77777777" w:rsidR="00A00BF0" w:rsidRPr="00D8145D" w:rsidRDefault="00A00BF0" w:rsidP="00835A9D">
      <w:pPr>
        <w:tabs>
          <w:tab w:val="left" w:pos="0"/>
        </w:tabs>
        <w:spacing w:line="276" w:lineRule="auto"/>
        <w:contextualSpacing/>
        <w:rPr>
          <w:rFonts w:ascii="Arial" w:eastAsia="Calibri" w:hAnsi="Arial" w:cs="Arial"/>
          <w:sz w:val="28"/>
          <w:szCs w:val="28"/>
          <w:lang w:val="cy-GB"/>
        </w:rPr>
      </w:pPr>
      <w:r w:rsidRPr="00D8145D">
        <w:rPr>
          <w:rFonts w:ascii="Arial" w:eastAsia="Calibri" w:hAnsi="Arial" w:cs="Arial"/>
          <w:sz w:val="28"/>
          <w:szCs w:val="28"/>
          <w:lang w:val="cy-GB"/>
        </w:rPr>
        <w:t xml:space="preserve">Ar ôl ystyried yr wybodaeth a gasglwyd hyd yma, barn swyddogion yw bod Opsiwn 2 yn drech na'r dewis arall a ystyriwyd gan fod yr opsiwn hwn yn sicrhau y defnyddir adnoddau ariannol yn effeithiol ac yn cael eu dyrannu i'r meysydd lle rydym wedi nodi'r angen mwyaf. Ar hyn o bryd nid oes unrhyw ddisgyblion yn cael mynediad i Ganolfan Cefnogi Dysgu Ysgol Gyfun Cefn Saeson a ariennir </w:t>
      </w:r>
      <w:r w:rsidRPr="00D8145D">
        <w:rPr>
          <w:rFonts w:ascii="Arial" w:hAnsi="Arial" w:cs="Arial"/>
          <w:sz w:val="28"/>
          <w:szCs w:val="28"/>
          <w:lang w:val="cy-GB"/>
        </w:rPr>
        <w:t>ar gyfer disgyblion â nam ar y golwg</w:t>
      </w:r>
      <w:r w:rsidRPr="00D8145D">
        <w:rPr>
          <w:rFonts w:ascii="Arial" w:eastAsia="Calibri" w:hAnsi="Arial" w:cs="Arial"/>
          <w:sz w:val="28"/>
          <w:szCs w:val="28"/>
          <w:lang w:val="cy-GB"/>
        </w:rPr>
        <w:t xml:space="preserve"> gan fod pob disgybl oed uwchradd sydd â CDU ar gyfer nam ar y golwg o fewn yr Awdurdod Lleol wedi'u lleoli mewn dosbarthiadau prif ffrwd yn ein hysgolion uwchradd. Mae Opsiwn 2 hefyd yn sicrhau bod disgyblion Cymraeg iaith gyntaf oedran uwchradd sydd â CDUau ar gyfer nam ar y golwg yn gallu parhau gyda'u haddysg Gymraeg mewn ysgol uwchradd cyfrwng Cymraeg. Felly, mae'n cael ei ffafrio fel sail ymgynghori. </w:t>
      </w:r>
    </w:p>
    <w:p w14:paraId="3C5FD493" w14:textId="77777777" w:rsidR="00A00BF0" w:rsidRPr="00D8145D" w:rsidRDefault="00A00BF0" w:rsidP="00835A9D">
      <w:pPr>
        <w:tabs>
          <w:tab w:val="left" w:pos="0"/>
        </w:tabs>
        <w:spacing w:line="276" w:lineRule="auto"/>
        <w:contextualSpacing/>
        <w:rPr>
          <w:rFonts w:ascii="Arial" w:eastAsia="Calibri" w:hAnsi="Arial" w:cs="Arial"/>
          <w:sz w:val="28"/>
          <w:szCs w:val="28"/>
          <w:lang w:val="cy-GB"/>
        </w:rPr>
      </w:pPr>
    </w:p>
    <w:p w14:paraId="00430323" w14:textId="5F084452" w:rsidR="00FB20FB" w:rsidRPr="00D8145D" w:rsidRDefault="00FB20FB" w:rsidP="00835A9D">
      <w:pPr>
        <w:spacing w:line="276" w:lineRule="auto"/>
        <w:rPr>
          <w:rFonts w:ascii="Arial" w:hAnsi="Arial" w:cs="Arial"/>
          <w:b/>
          <w:sz w:val="28"/>
          <w:szCs w:val="28"/>
        </w:rPr>
      </w:pPr>
      <w:r w:rsidRPr="00D8145D">
        <w:rPr>
          <w:rFonts w:ascii="Arial" w:hAnsi="Arial" w:cs="Arial"/>
          <w:b/>
          <w:bCs/>
          <w:sz w:val="28"/>
          <w:szCs w:val="28"/>
          <w:lang w:val="cy-GB"/>
        </w:rPr>
        <w:t xml:space="preserve">                       </w:t>
      </w:r>
    </w:p>
    <w:p w14:paraId="6BFC2A96" w14:textId="77777777" w:rsidR="00FB20FB" w:rsidRPr="00D8145D" w:rsidRDefault="00FB20FB" w:rsidP="00835A9D">
      <w:pPr>
        <w:autoSpaceDE w:val="0"/>
        <w:autoSpaceDN w:val="0"/>
        <w:adjustRightInd w:val="0"/>
        <w:spacing w:line="276" w:lineRule="auto"/>
        <w:outlineLvl w:val="0"/>
        <w:rPr>
          <w:rFonts w:ascii="Arial" w:hAnsi="Arial" w:cs="Arial"/>
          <w:sz w:val="28"/>
          <w:szCs w:val="28"/>
        </w:rPr>
      </w:pPr>
    </w:p>
    <w:p w14:paraId="4F4B34B2" w14:textId="77777777" w:rsidR="001B5581" w:rsidRPr="00D8145D" w:rsidRDefault="001B5581" w:rsidP="00835A9D">
      <w:pPr>
        <w:tabs>
          <w:tab w:val="num" w:pos="720"/>
        </w:tabs>
        <w:spacing w:line="276" w:lineRule="auto"/>
        <w:rPr>
          <w:rFonts w:ascii="Arial" w:hAnsi="Arial" w:cs="Arial"/>
          <w:sz w:val="28"/>
          <w:szCs w:val="28"/>
        </w:rPr>
      </w:pPr>
    </w:p>
    <w:p w14:paraId="4F4B34B3" w14:textId="77777777" w:rsidR="001B5581" w:rsidRPr="00D8145D" w:rsidRDefault="00CF7F21" w:rsidP="00835A9D">
      <w:pPr>
        <w:autoSpaceDE w:val="0"/>
        <w:autoSpaceDN w:val="0"/>
        <w:adjustRightInd w:val="0"/>
        <w:spacing w:line="276" w:lineRule="auto"/>
        <w:outlineLvl w:val="0"/>
        <w:rPr>
          <w:rFonts w:ascii="Arial" w:hAnsi="Arial" w:cs="Arial"/>
          <w:b/>
          <w:sz w:val="28"/>
          <w:szCs w:val="28"/>
        </w:rPr>
      </w:pPr>
      <w:r w:rsidRPr="00D8145D">
        <w:rPr>
          <w:rFonts w:ascii="Arial" w:hAnsi="Arial" w:cs="Arial"/>
          <w:b/>
          <w:bCs/>
          <w:sz w:val="28"/>
          <w:szCs w:val="28"/>
          <w:lang w:val="cy-GB"/>
        </w:rPr>
        <w:t>Y Broses Ddeddfwriaethol</w:t>
      </w:r>
    </w:p>
    <w:p w14:paraId="4F4B34B4" w14:textId="0C1C508F" w:rsidR="001B5581" w:rsidRPr="00D8145D" w:rsidRDefault="00BC17C7" w:rsidP="00835A9D">
      <w:pPr>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rPr>
        <w:t xml:space="preserve"> </w:t>
      </w:r>
    </w:p>
    <w:p w14:paraId="354B28BC" w14:textId="581CA7AA" w:rsidR="00BC17C7" w:rsidRPr="00D8145D" w:rsidRDefault="00BC17C7" w:rsidP="00835A9D">
      <w:pPr>
        <w:autoSpaceDE w:val="0"/>
        <w:autoSpaceDN w:val="0"/>
        <w:adjustRightInd w:val="0"/>
        <w:spacing w:line="276" w:lineRule="auto"/>
        <w:outlineLvl w:val="0"/>
        <w:rPr>
          <w:rFonts w:ascii="Arial" w:hAnsi="Arial" w:cs="Arial"/>
          <w:sz w:val="28"/>
          <w:szCs w:val="28"/>
        </w:rPr>
      </w:pPr>
      <w:proofErr w:type="spellStart"/>
      <w:r w:rsidRPr="00D8145D">
        <w:rPr>
          <w:rFonts w:ascii="Arial" w:hAnsi="Arial" w:cs="Arial"/>
          <w:sz w:val="28"/>
          <w:szCs w:val="28"/>
        </w:rPr>
        <w:t>Ar</w:t>
      </w:r>
      <w:proofErr w:type="spellEnd"/>
      <w:r w:rsidRPr="00D8145D">
        <w:rPr>
          <w:rFonts w:ascii="Arial" w:hAnsi="Arial" w:cs="Arial"/>
          <w:sz w:val="28"/>
          <w:szCs w:val="28"/>
        </w:rPr>
        <w:t xml:space="preserve"> 2</w:t>
      </w:r>
      <w:r w:rsidR="001B19C8" w:rsidRPr="00D8145D">
        <w:rPr>
          <w:rFonts w:ascii="Arial" w:hAnsi="Arial" w:cs="Arial"/>
          <w:sz w:val="28"/>
          <w:szCs w:val="28"/>
        </w:rPr>
        <w:t>3</w:t>
      </w:r>
      <w:r w:rsidRPr="00D8145D">
        <w:rPr>
          <w:rFonts w:ascii="Arial" w:hAnsi="Arial" w:cs="Arial"/>
          <w:sz w:val="28"/>
          <w:szCs w:val="28"/>
        </w:rPr>
        <w:t xml:space="preserve"> </w:t>
      </w:r>
      <w:proofErr w:type="spellStart"/>
      <w:r w:rsidRPr="00D8145D">
        <w:rPr>
          <w:rFonts w:ascii="Arial" w:hAnsi="Arial" w:cs="Arial"/>
          <w:sz w:val="28"/>
          <w:szCs w:val="28"/>
        </w:rPr>
        <w:t>Hydref</w:t>
      </w:r>
      <w:proofErr w:type="spellEnd"/>
      <w:r w:rsidRPr="00D8145D">
        <w:rPr>
          <w:rFonts w:ascii="Arial" w:hAnsi="Arial" w:cs="Arial"/>
          <w:sz w:val="28"/>
          <w:szCs w:val="28"/>
        </w:rPr>
        <w:t xml:space="preserve"> 2024, </w:t>
      </w:r>
      <w:proofErr w:type="spellStart"/>
      <w:r w:rsidRPr="00D8145D">
        <w:rPr>
          <w:rFonts w:ascii="Arial" w:hAnsi="Arial" w:cs="Arial"/>
          <w:sz w:val="28"/>
          <w:szCs w:val="28"/>
        </w:rPr>
        <w:t>penderfynodd</w:t>
      </w:r>
      <w:proofErr w:type="spellEnd"/>
      <w:r w:rsidRPr="00D8145D">
        <w:rPr>
          <w:rFonts w:ascii="Arial" w:hAnsi="Arial" w:cs="Arial"/>
          <w:sz w:val="28"/>
          <w:szCs w:val="28"/>
        </w:rPr>
        <w:t xml:space="preserve"> Cabinet y </w:t>
      </w:r>
      <w:proofErr w:type="spellStart"/>
      <w:r w:rsidRPr="00D8145D">
        <w:rPr>
          <w:rFonts w:ascii="Arial" w:hAnsi="Arial" w:cs="Arial"/>
          <w:sz w:val="28"/>
          <w:szCs w:val="28"/>
        </w:rPr>
        <w:t>Cyngor</w:t>
      </w:r>
      <w:proofErr w:type="spellEnd"/>
      <w:r w:rsidRPr="00D8145D">
        <w:rPr>
          <w:rFonts w:ascii="Arial" w:hAnsi="Arial" w:cs="Arial"/>
          <w:sz w:val="28"/>
          <w:szCs w:val="28"/>
        </w:rPr>
        <w:t xml:space="preserve"> </w:t>
      </w:r>
      <w:proofErr w:type="spellStart"/>
      <w:r w:rsidRPr="00D8145D">
        <w:rPr>
          <w:rFonts w:ascii="Arial" w:hAnsi="Arial" w:cs="Arial"/>
          <w:sz w:val="28"/>
          <w:szCs w:val="28"/>
        </w:rPr>
        <w:t>ymgynghori</w:t>
      </w:r>
      <w:proofErr w:type="spellEnd"/>
      <w:r w:rsidRPr="00D8145D">
        <w:rPr>
          <w:rFonts w:ascii="Arial" w:hAnsi="Arial" w:cs="Arial"/>
          <w:sz w:val="28"/>
          <w:szCs w:val="28"/>
        </w:rPr>
        <w:t xml:space="preserve"> </w:t>
      </w:r>
      <w:proofErr w:type="spellStart"/>
      <w:r w:rsidRPr="00D8145D">
        <w:rPr>
          <w:rFonts w:ascii="Arial" w:hAnsi="Arial" w:cs="Arial"/>
          <w:sz w:val="28"/>
          <w:szCs w:val="28"/>
        </w:rPr>
        <w:t>ar</w:t>
      </w:r>
      <w:proofErr w:type="spellEnd"/>
      <w:r w:rsidRPr="00D8145D">
        <w:rPr>
          <w:rFonts w:ascii="Arial" w:hAnsi="Arial" w:cs="Arial"/>
          <w:sz w:val="28"/>
          <w:szCs w:val="28"/>
        </w:rPr>
        <w:t xml:space="preserve"> y </w:t>
      </w:r>
      <w:proofErr w:type="spellStart"/>
      <w:r w:rsidRPr="00D8145D">
        <w:rPr>
          <w:rFonts w:ascii="Arial" w:hAnsi="Arial" w:cs="Arial"/>
          <w:sz w:val="28"/>
          <w:szCs w:val="28"/>
        </w:rPr>
        <w:t>cynnig</w:t>
      </w:r>
      <w:proofErr w:type="spellEnd"/>
      <w:r w:rsidRPr="00D8145D">
        <w:rPr>
          <w:rFonts w:ascii="Arial" w:hAnsi="Arial" w:cs="Arial"/>
          <w:sz w:val="28"/>
          <w:szCs w:val="28"/>
        </w:rPr>
        <w:t xml:space="preserve"> </w:t>
      </w:r>
      <w:proofErr w:type="spellStart"/>
      <w:r w:rsidRPr="00D8145D">
        <w:rPr>
          <w:rFonts w:ascii="Arial" w:hAnsi="Arial" w:cs="Arial"/>
          <w:sz w:val="28"/>
          <w:szCs w:val="28"/>
        </w:rPr>
        <w:t>i</w:t>
      </w:r>
      <w:proofErr w:type="spellEnd"/>
      <w:r w:rsidRPr="00D8145D">
        <w:rPr>
          <w:rFonts w:ascii="Arial" w:hAnsi="Arial" w:cs="Arial"/>
          <w:sz w:val="28"/>
          <w:szCs w:val="28"/>
        </w:rPr>
        <w:t xml:space="preserve"> </w:t>
      </w:r>
      <w:r w:rsidR="001B19C8" w:rsidRPr="00D8145D">
        <w:rPr>
          <w:rFonts w:ascii="Arial" w:eastAsia="Calibri" w:hAnsi="Arial" w:cs="Arial"/>
          <w:sz w:val="28"/>
          <w:szCs w:val="28"/>
          <w:lang w:val="cy-GB"/>
        </w:rPr>
        <w:t xml:space="preserve">gau darpariaeth y ganolfan cymorth dysgu arbenigol ar gyfer disgyblion oedran uwchradd </w:t>
      </w:r>
      <w:r w:rsidR="001B19C8" w:rsidRPr="00D8145D">
        <w:rPr>
          <w:rFonts w:ascii="Arial" w:eastAsia="FSAlbert-Light" w:hAnsi="Arial" w:cs="Arial"/>
          <w:sz w:val="28"/>
          <w:szCs w:val="28"/>
        </w:rPr>
        <w:t xml:space="preserve">â </w:t>
      </w:r>
      <w:proofErr w:type="spellStart"/>
      <w:r w:rsidR="001B19C8" w:rsidRPr="00D8145D">
        <w:rPr>
          <w:rFonts w:ascii="Arial" w:eastAsia="FSAlbert-Light" w:hAnsi="Arial" w:cs="Arial"/>
          <w:sz w:val="28"/>
          <w:szCs w:val="28"/>
        </w:rPr>
        <w:t>nam</w:t>
      </w:r>
      <w:proofErr w:type="spellEnd"/>
      <w:r w:rsidR="001B19C8" w:rsidRPr="00D8145D">
        <w:rPr>
          <w:rFonts w:ascii="Arial" w:eastAsia="FSAlbert-Light" w:hAnsi="Arial" w:cs="Arial"/>
          <w:sz w:val="28"/>
          <w:szCs w:val="28"/>
        </w:rPr>
        <w:t xml:space="preserve"> </w:t>
      </w:r>
      <w:proofErr w:type="spellStart"/>
      <w:r w:rsidR="001B19C8" w:rsidRPr="00D8145D">
        <w:rPr>
          <w:rFonts w:ascii="Arial" w:eastAsia="FSAlbert-Light" w:hAnsi="Arial" w:cs="Arial"/>
          <w:sz w:val="28"/>
          <w:szCs w:val="28"/>
        </w:rPr>
        <w:t>ar</w:t>
      </w:r>
      <w:proofErr w:type="spellEnd"/>
      <w:r w:rsidR="001B19C8" w:rsidRPr="00D8145D">
        <w:rPr>
          <w:rFonts w:ascii="Arial" w:eastAsia="FSAlbert-Light" w:hAnsi="Arial" w:cs="Arial"/>
          <w:sz w:val="28"/>
          <w:szCs w:val="28"/>
        </w:rPr>
        <w:t xml:space="preserve"> </w:t>
      </w:r>
      <w:proofErr w:type="spellStart"/>
      <w:r w:rsidR="001B19C8" w:rsidRPr="00D8145D">
        <w:rPr>
          <w:rFonts w:ascii="Arial" w:eastAsia="FSAlbert-Light" w:hAnsi="Arial" w:cs="Arial"/>
          <w:sz w:val="28"/>
          <w:szCs w:val="28"/>
        </w:rPr>
        <w:t>eu</w:t>
      </w:r>
      <w:proofErr w:type="spellEnd"/>
      <w:r w:rsidR="001B19C8" w:rsidRPr="00D8145D">
        <w:rPr>
          <w:rFonts w:ascii="Arial" w:eastAsia="FSAlbert-Light" w:hAnsi="Arial" w:cs="Arial"/>
          <w:sz w:val="28"/>
          <w:szCs w:val="28"/>
        </w:rPr>
        <w:t xml:space="preserve"> </w:t>
      </w:r>
      <w:proofErr w:type="spellStart"/>
      <w:r w:rsidR="001B19C8" w:rsidRPr="00D8145D">
        <w:rPr>
          <w:rFonts w:ascii="Arial" w:eastAsia="FSAlbert-Light" w:hAnsi="Arial" w:cs="Arial"/>
          <w:sz w:val="28"/>
          <w:szCs w:val="28"/>
        </w:rPr>
        <w:t>golwg</w:t>
      </w:r>
      <w:proofErr w:type="spellEnd"/>
      <w:r w:rsidR="001B19C8" w:rsidRPr="00D8145D">
        <w:rPr>
          <w:rFonts w:ascii="Arial" w:eastAsia="FSAlbert-Light" w:hAnsi="Arial" w:cs="Arial"/>
          <w:sz w:val="28"/>
          <w:szCs w:val="28"/>
        </w:rPr>
        <w:t xml:space="preserve"> (VI) </w:t>
      </w:r>
      <w:proofErr w:type="spellStart"/>
      <w:r w:rsidR="001B19C8" w:rsidRPr="00D8145D">
        <w:rPr>
          <w:rFonts w:ascii="Arial" w:eastAsia="FSAlbert-Light" w:hAnsi="Arial" w:cs="Arial"/>
          <w:sz w:val="28"/>
          <w:szCs w:val="28"/>
        </w:rPr>
        <w:t>yn</w:t>
      </w:r>
      <w:proofErr w:type="spellEnd"/>
      <w:r w:rsidR="001B19C8" w:rsidRPr="00D8145D">
        <w:rPr>
          <w:rFonts w:ascii="Arial" w:eastAsia="FSAlbert-Light" w:hAnsi="Arial" w:cs="Arial"/>
          <w:sz w:val="28"/>
          <w:szCs w:val="28"/>
        </w:rPr>
        <w:t xml:space="preserve"> Ysgol </w:t>
      </w:r>
      <w:proofErr w:type="spellStart"/>
      <w:r w:rsidR="001B19C8" w:rsidRPr="00D8145D">
        <w:rPr>
          <w:rFonts w:ascii="Arial" w:eastAsia="FSAlbert-Light" w:hAnsi="Arial" w:cs="Arial"/>
          <w:sz w:val="28"/>
          <w:szCs w:val="28"/>
        </w:rPr>
        <w:t>Gyfun</w:t>
      </w:r>
      <w:proofErr w:type="spellEnd"/>
      <w:r w:rsidR="001B19C8" w:rsidRPr="00D8145D">
        <w:rPr>
          <w:rFonts w:ascii="Arial" w:eastAsia="FSAlbert-Light" w:hAnsi="Arial" w:cs="Arial"/>
          <w:sz w:val="28"/>
          <w:szCs w:val="28"/>
        </w:rPr>
        <w:t xml:space="preserve"> Cefn Saeson</w:t>
      </w:r>
      <w:r w:rsidR="001B19C8" w:rsidRPr="00D8145D">
        <w:rPr>
          <w:rFonts w:ascii="Arial" w:hAnsi="Arial" w:cs="Arial"/>
          <w:sz w:val="28"/>
          <w:szCs w:val="28"/>
        </w:rPr>
        <w:t xml:space="preserve">. </w:t>
      </w:r>
      <w:proofErr w:type="spellStart"/>
      <w:r w:rsidRPr="00D8145D">
        <w:rPr>
          <w:rFonts w:ascii="Arial" w:hAnsi="Arial" w:cs="Arial"/>
          <w:sz w:val="28"/>
          <w:szCs w:val="28"/>
        </w:rPr>
        <w:t>Cynhaliwyd</w:t>
      </w:r>
      <w:proofErr w:type="spellEnd"/>
      <w:r w:rsidRPr="00D8145D">
        <w:rPr>
          <w:rFonts w:ascii="Arial" w:hAnsi="Arial" w:cs="Arial"/>
          <w:sz w:val="28"/>
          <w:szCs w:val="28"/>
        </w:rPr>
        <w:t xml:space="preserve"> y </w:t>
      </w:r>
      <w:proofErr w:type="spellStart"/>
      <w:r w:rsidRPr="00D8145D">
        <w:rPr>
          <w:rFonts w:ascii="Arial" w:hAnsi="Arial" w:cs="Arial"/>
          <w:sz w:val="28"/>
          <w:szCs w:val="28"/>
        </w:rPr>
        <w:t>cyfnod</w:t>
      </w:r>
      <w:proofErr w:type="spellEnd"/>
      <w:r w:rsidRPr="00D8145D">
        <w:rPr>
          <w:rFonts w:ascii="Arial" w:hAnsi="Arial" w:cs="Arial"/>
          <w:sz w:val="28"/>
          <w:szCs w:val="28"/>
        </w:rPr>
        <w:t xml:space="preserve"> </w:t>
      </w:r>
      <w:proofErr w:type="spellStart"/>
      <w:r w:rsidRPr="00D8145D">
        <w:rPr>
          <w:rFonts w:ascii="Arial" w:hAnsi="Arial" w:cs="Arial"/>
          <w:sz w:val="28"/>
          <w:szCs w:val="28"/>
        </w:rPr>
        <w:t>ymgynghori</w:t>
      </w:r>
      <w:proofErr w:type="spellEnd"/>
      <w:r w:rsidRPr="00D8145D">
        <w:rPr>
          <w:rFonts w:ascii="Arial" w:hAnsi="Arial" w:cs="Arial"/>
          <w:sz w:val="28"/>
          <w:szCs w:val="28"/>
        </w:rPr>
        <w:t xml:space="preserve"> </w:t>
      </w:r>
      <w:proofErr w:type="spellStart"/>
      <w:r w:rsidRPr="00D8145D">
        <w:rPr>
          <w:rFonts w:ascii="Arial" w:hAnsi="Arial" w:cs="Arial"/>
          <w:sz w:val="28"/>
          <w:szCs w:val="28"/>
        </w:rPr>
        <w:t>rhwng</w:t>
      </w:r>
      <w:proofErr w:type="spellEnd"/>
      <w:r w:rsidRPr="00D8145D">
        <w:rPr>
          <w:rFonts w:ascii="Arial" w:hAnsi="Arial" w:cs="Arial"/>
          <w:sz w:val="28"/>
          <w:szCs w:val="28"/>
        </w:rPr>
        <w:t xml:space="preserve"> 5 </w:t>
      </w:r>
      <w:proofErr w:type="spellStart"/>
      <w:r w:rsidRPr="00D8145D">
        <w:rPr>
          <w:rFonts w:ascii="Arial" w:hAnsi="Arial" w:cs="Arial"/>
          <w:sz w:val="28"/>
          <w:szCs w:val="28"/>
        </w:rPr>
        <w:t>Tachwedd</w:t>
      </w:r>
      <w:proofErr w:type="spellEnd"/>
      <w:r w:rsidRPr="00D8145D">
        <w:rPr>
          <w:rFonts w:ascii="Arial" w:hAnsi="Arial" w:cs="Arial"/>
          <w:sz w:val="28"/>
          <w:szCs w:val="28"/>
        </w:rPr>
        <w:t xml:space="preserve"> 2024 a 16 </w:t>
      </w:r>
      <w:proofErr w:type="spellStart"/>
      <w:r w:rsidRPr="00D8145D">
        <w:rPr>
          <w:rFonts w:ascii="Arial" w:hAnsi="Arial" w:cs="Arial"/>
          <w:sz w:val="28"/>
          <w:szCs w:val="28"/>
        </w:rPr>
        <w:t>Rhagfyr</w:t>
      </w:r>
      <w:proofErr w:type="spellEnd"/>
      <w:r w:rsidRPr="00D8145D">
        <w:rPr>
          <w:rFonts w:ascii="Arial" w:hAnsi="Arial" w:cs="Arial"/>
          <w:sz w:val="28"/>
          <w:szCs w:val="28"/>
        </w:rPr>
        <w:t xml:space="preserve"> 2024.  Mae </w:t>
      </w:r>
      <w:proofErr w:type="spellStart"/>
      <w:r w:rsidRPr="00D8145D">
        <w:rPr>
          <w:rFonts w:ascii="Arial" w:hAnsi="Arial" w:cs="Arial"/>
          <w:sz w:val="28"/>
          <w:szCs w:val="28"/>
        </w:rPr>
        <w:t>rhestr</w:t>
      </w:r>
      <w:proofErr w:type="spellEnd"/>
      <w:r w:rsidRPr="00D8145D">
        <w:rPr>
          <w:rFonts w:ascii="Arial" w:hAnsi="Arial" w:cs="Arial"/>
          <w:sz w:val="28"/>
          <w:szCs w:val="28"/>
        </w:rPr>
        <w:t xml:space="preserve"> o </w:t>
      </w:r>
      <w:proofErr w:type="spellStart"/>
      <w:r w:rsidRPr="00D8145D">
        <w:rPr>
          <w:rFonts w:ascii="Arial" w:hAnsi="Arial" w:cs="Arial"/>
          <w:sz w:val="28"/>
          <w:szCs w:val="28"/>
        </w:rPr>
        <w:t>ymgynghoreion</w:t>
      </w:r>
      <w:proofErr w:type="spellEnd"/>
      <w:r w:rsidRPr="00D8145D">
        <w:rPr>
          <w:rFonts w:ascii="Arial" w:hAnsi="Arial" w:cs="Arial"/>
          <w:sz w:val="28"/>
          <w:szCs w:val="28"/>
        </w:rPr>
        <w:t xml:space="preserve"> </w:t>
      </w:r>
      <w:proofErr w:type="spellStart"/>
      <w:r w:rsidRPr="00D8145D">
        <w:rPr>
          <w:rFonts w:ascii="Arial" w:hAnsi="Arial" w:cs="Arial"/>
          <w:sz w:val="28"/>
          <w:szCs w:val="28"/>
        </w:rPr>
        <w:t>wedi'i</w:t>
      </w:r>
      <w:proofErr w:type="spellEnd"/>
      <w:r w:rsidRPr="00D8145D">
        <w:rPr>
          <w:rFonts w:ascii="Arial" w:hAnsi="Arial" w:cs="Arial"/>
          <w:sz w:val="28"/>
          <w:szCs w:val="28"/>
        </w:rPr>
        <w:t xml:space="preserve"> </w:t>
      </w:r>
      <w:proofErr w:type="spellStart"/>
      <w:r w:rsidRPr="00D8145D">
        <w:rPr>
          <w:rFonts w:ascii="Arial" w:hAnsi="Arial" w:cs="Arial"/>
          <w:sz w:val="28"/>
          <w:szCs w:val="28"/>
        </w:rPr>
        <w:t>chynnwys</w:t>
      </w:r>
      <w:proofErr w:type="spellEnd"/>
      <w:r w:rsidRPr="00D8145D">
        <w:rPr>
          <w:rFonts w:ascii="Arial" w:hAnsi="Arial" w:cs="Arial"/>
          <w:sz w:val="28"/>
          <w:szCs w:val="28"/>
        </w:rPr>
        <w:t xml:space="preserve"> </w:t>
      </w:r>
      <w:proofErr w:type="spellStart"/>
      <w:r w:rsidRPr="00D8145D">
        <w:rPr>
          <w:rFonts w:ascii="Arial" w:hAnsi="Arial" w:cs="Arial"/>
          <w:sz w:val="28"/>
          <w:szCs w:val="28"/>
        </w:rPr>
        <w:t>yn</w:t>
      </w:r>
      <w:proofErr w:type="spellEnd"/>
      <w:r w:rsidRPr="00D8145D">
        <w:rPr>
          <w:rFonts w:ascii="Arial" w:hAnsi="Arial" w:cs="Arial"/>
          <w:sz w:val="28"/>
          <w:szCs w:val="28"/>
        </w:rPr>
        <w:t xml:space="preserve"> </w:t>
      </w:r>
      <w:proofErr w:type="spellStart"/>
      <w:r w:rsidRPr="00D8145D">
        <w:rPr>
          <w:rFonts w:ascii="Arial" w:hAnsi="Arial" w:cs="Arial"/>
          <w:sz w:val="28"/>
          <w:szCs w:val="28"/>
        </w:rPr>
        <w:t>Atodiad</w:t>
      </w:r>
      <w:proofErr w:type="spellEnd"/>
      <w:r w:rsidRPr="00D8145D">
        <w:rPr>
          <w:rFonts w:ascii="Arial" w:hAnsi="Arial" w:cs="Arial"/>
          <w:sz w:val="28"/>
          <w:szCs w:val="28"/>
        </w:rPr>
        <w:t xml:space="preserve"> 1.  </w:t>
      </w:r>
      <w:proofErr w:type="spellStart"/>
      <w:r w:rsidRPr="00D8145D">
        <w:rPr>
          <w:rFonts w:ascii="Arial" w:hAnsi="Arial" w:cs="Arial"/>
          <w:sz w:val="28"/>
          <w:szCs w:val="28"/>
        </w:rPr>
        <w:t>Trefnwyd</w:t>
      </w:r>
      <w:proofErr w:type="spellEnd"/>
      <w:r w:rsidRPr="00D8145D">
        <w:rPr>
          <w:rFonts w:ascii="Arial" w:hAnsi="Arial" w:cs="Arial"/>
          <w:sz w:val="28"/>
          <w:szCs w:val="28"/>
        </w:rPr>
        <w:t xml:space="preserve"> bod y </w:t>
      </w:r>
      <w:proofErr w:type="spellStart"/>
      <w:r w:rsidRPr="00D8145D">
        <w:rPr>
          <w:rFonts w:ascii="Arial" w:hAnsi="Arial" w:cs="Arial"/>
          <w:sz w:val="28"/>
          <w:szCs w:val="28"/>
        </w:rPr>
        <w:t>ddogfen</w:t>
      </w:r>
      <w:proofErr w:type="spellEnd"/>
      <w:r w:rsidRPr="00D8145D">
        <w:rPr>
          <w:rFonts w:ascii="Arial" w:hAnsi="Arial" w:cs="Arial"/>
          <w:sz w:val="28"/>
          <w:szCs w:val="28"/>
        </w:rPr>
        <w:t xml:space="preserve"> </w:t>
      </w:r>
      <w:proofErr w:type="spellStart"/>
      <w:r w:rsidRPr="00D8145D">
        <w:rPr>
          <w:rFonts w:ascii="Arial" w:hAnsi="Arial" w:cs="Arial"/>
          <w:sz w:val="28"/>
          <w:szCs w:val="28"/>
        </w:rPr>
        <w:t>ymgynghori</w:t>
      </w:r>
      <w:proofErr w:type="spellEnd"/>
      <w:r w:rsidRPr="00D8145D">
        <w:rPr>
          <w:rFonts w:ascii="Arial" w:hAnsi="Arial" w:cs="Arial"/>
          <w:sz w:val="28"/>
          <w:szCs w:val="28"/>
        </w:rPr>
        <w:t xml:space="preserve"> </w:t>
      </w:r>
      <w:proofErr w:type="spellStart"/>
      <w:r w:rsidRPr="00D8145D">
        <w:rPr>
          <w:rFonts w:ascii="Arial" w:hAnsi="Arial" w:cs="Arial"/>
          <w:sz w:val="28"/>
          <w:szCs w:val="28"/>
        </w:rPr>
        <w:t>ar</w:t>
      </w:r>
      <w:proofErr w:type="spellEnd"/>
      <w:r w:rsidRPr="00D8145D">
        <w:rPr>
          <w:rFonts w:ascii="Arial" w:hAnsi="Arial" w:cs="Arial"/>
          <w:sz w:val="28"/>
          <w:szCs w:val="28"/>
        </w:rPr>
        <w:t xml:space="preserve"> </w:t>
      </w:r>
      <w:proofErr w:type="spellStart"/>
      <w:proofErr w:type="gramStart"/>
      <w:r w:rsidRPr="00D8145D">
        <w:rPr>
          <w:rFonts w:ascii="Arial" w:hAnsi="Arial" w:cs="Arial"/>
          <w:sz w:val="28"/>
          <w:szCs w:val="28"/>
        </w:rPr>
        <w:t>gael</w:t>
      </w:r>
      <w:proofErr w:type="spellEnd"/>
      <w:proofErr w:type="gramEnd"/>
      <w:r w:rsidRPr="00D8145D">
        <w:rPr>
          <w:rFonts w:ascii="Arial" w:hAnsi="Arial" w:cs="Arial"/>
          <w:sz w:val="28"/>
          <w:szCs w:val="28"/>
        </w:rPr>
        <w:t xml:space="preserve"> </w:t>
      </w:r>
      <w:proofErr w:type="spellStart"/>
      <w:r w:rsidRPr="00D8145D">
        <w:rPr>
          <w:rFonts w:ascii="Arial" w:hAnsi="Arial" w:cs="Arial"/>
          <w:sz w:val="28"/>
          <w:szCs w:val="28"/>
        </w:rPr>
        <w:t>drwy</w:t>
      </w:r>
      <w:proofErr w:type="spellEnd"/>
      <w:r w:rsidRPr="00D8145D">
        <w:rPr>
          <w:rFonts w:ascii="Arial" w:hAnsi="Arial" w:cs="Arial"/>
          <w:sz w:val="28"/>
          <w:szCs w:val="28"/>
        </w:rPr>
        <w:t xml:space="preserve"> e-</w:t>
      </w:r>
      <w:proofErr w:type="spellStart"/>
      <w:r w:rsidRPr="00D8145D">
        <w:rPr>
          <w:rFonts w:ascii="Arial" w:hAnsi="Arial" w:cs="Arial"/>
          <w:sz w:val="28"/>
          <w:szCs w:val="28"/>
        </w:rPr>
        <w:t>bost</w:t>
      </w:r>
      <w:proofErr w:type="spellEnd"/>
      <w:r w:rsidRPr="00D8145D">
        <w:rPr>
          <w:rFonts w:ascii="Arial" w:hAnsi="Arial" w:cs="Arial"/>
          <w:sz w:val="28"/>
          <w:szCs w:val="28"/>
        </w:rPr>
        <w:t xml:space="preserve"> </w:t>
      </w:r>
      <w:proofErr w:type="spellStart"/>
      <w:r w:rsidRPr="00D8145D">
        <w:rPr>
          <w:rFonts w:ascii="Arial" w:hAnsi="Arial" w:cs="Arial"/>
          <w:sz w:val="28"/>
          <w:szCs w:val="28"/>
        </w:rPr>
        <w:t>i</w:t>
      </w:r>
      <w:proofErr w:type="spellEnd"/>
      <w:r w:rsidRPr="00D8145D">
        <w:rPr>
          <w:rFonts w:ascii="Arial" w:hAnsi="Arial" w:cs="Arial"/>
          <w:sz w:val="28"/>
          <w:szCs w:val="28"/>
        </w:rPr>
        <w:t xml:space="preserve"> </w:t>
      </w:r>
      <w:proofErr w:type="spellStart"/>
      <w:r w:rsidRPr="00D8145D">
        <w:rPr>
          <w:rFonts w:ascii="Arial" w:hAnsi="Arial" w:cs="Arial"/>
          <w:sz w:val="28"/>
          <w:szCs w:val="28"/>
        </w:rPr>
        <w:t>ymgynghorwyr</w:t>
      </w:r>
      <w:proofErr w:type="spellEnd"/>
      <w:r w:rsidRPr="00D8145D">
        <w:rPr>
          <w:rFonts w:ascii="Arial" w:hAnsi="Arial" w:cs="Arial"/>
          <w:sz w:val="28"/>
          <w:szCs w:val="28"/>
        </w:rPr>
        <w:t xml:space="preserve">. </w:t>
      </w:r>
      <w:proofErr w:type="spellStart"/>
      <w:r w:rsidRPr="00D8145D">
        <w:rPr>
          <w:rFonts w:ascii="Arial" w:hAnsi="Arial" w:cs="Arial"/>
          <w:sz w:val="28"/>
          <w:szCs w:val="28"/>
        </w:rPr>
        <w:t>Roedd</w:t>
      </w:r>
      <w:proofErr w:type="spellEnd"/>
      <w:r w:rsidRPr="00D8145D">
        <w:rPr>
          <w:rFonts w:ascii="Arial" w:hAnsi="Arial" w:cs="Arial"/>
          <w:sz w:val="28"/>
          <w:szCs w:val="28"/>
        </w:rPr>
        <w:t xml:space="preserve"> </w:t>
      </w:r>
      <w:proofErr w:type="spellStart"/>
      <w:r w:rsidRPr="00D8145D">
        <w:rPr>
          <w:rFonts w:ascii="Arial" w:hAnsi="Arial" w:cs="Arial"/>
          <w:sz w:val="28"/>
          <w:szCs w:val="28"/>
        </w:rPr>
        <w:t>hefyd</w:t>
      </w:r>
      <w:proofErr w:type="spellEnd"/>
      <w:r w:rsidRPr="00D8145D">
        <w:rPr>
          <w:rFonts w:ascii="Arial" w:hAnsi="Arial" w:cs="Arial"/>
          <w:sz w:val="28"/>
          <w:szCs w:val="28"/>
        </w:rPr>
        <w:t xml:space="preserve"> </w:t>
      </w:r>
      <w:proofErr w:type="spellStart"/>
      <w:r w:rsidRPr="00D8145D">
        <w:rPr>
          <w:rFonts w:ascii="Arial" w:hAnsi="Arial" w:cs="Arial"/>
          <w:sz w:val="28"/>
          <w:szCs w:val="28"/>
        </w:rPr>
        <w:t>ar</w:t>
      </w:r>
      <w:proofErr w:type="spellEnd"/>
      <w:r w:rsidRPr="00D8145D">
        <w:rPr>
          <w:rFonts w:ascii="Arial" w:hAnsi="Arial" w:cs="Arial"/>
          <w:sz w:val="28"/>
          <w:szCs w:val="28"/>
        </w:rPr>
        <w:t xml:space="preserve"> </w:t>
      </w:r>
      <w:proofErr w:type="spellStart"/>
      <w:proofErr w:type="gramStart"/>
      <w:r w:rsidRPr="00D8145D">
        <w:rPr>
          <w:rFonts w:ascii="Arial" w:hAnsi="Arial" w:cs="Arial"/>
          <w:sz w:val="28"/>
          <w:szCs w:val="28"/>
        </w:rPr>
        <w:t>gael</w:t>
      </w:r>
      <w:proofErr w:type="spellEnd"/>
      <w:proofErr w:type="gramEnd"/>
      <w:r w:rsidRPr="00D8145D">
        <w:rPr>
          <w:rFonts w:ascii="Arial" w:hAnsi="Arial" w:cs="Arial"/>
          <w:sz w:val="28"/>
          <w:szCs w:val="28"/>
        </w:rPr>
        <w:t xml:space="preserve"> </w:t>
      </w:r>
      <w:proofErr w:type="spellStart"/>
      <w:r w:rsidRPr="00D8145D">
        <w:rPr>
          <w:rFonts w:ascii="Arial" w:hAnsi="Arial" w:cs="Arial"/>
          <w:sz w:val="28"/>
          <w:szCs w:val="28"/>
        </w:rPr>
        <w:t>ar</w:t>
      </w:r>
      <w:proofErr w:type="spellEnd"/>
      <w:r w:rsidRPr="00D8145D">
        <w:rPr>
          <w:rFonts w:ascii="Arial" w:hAnsi="Arial" w:cs="Arial"/>
          <w:sz w:val="28"/>
          <w:szCs w:val="28"/>
        </w:rPr>
        <w:t xml:space="preserve"> </w:t>
      </w:r>
      <w:proofErr w:type="spellStart"/>
      <w:r w:rsidRPr="00D8145D">
        <w:rPr>
          <w:rFonts w:ascii="Arial" w:hAnsi="Arial" w:cs="Arial"/>
          <w:sz w:val="28"/>
          <w:szCs w:val="28"/>
        </w:rPr>
        <w:t>wefan</w:t>
      </w:r>
      <w:proofErr w:type="spellEnd"/>
      <w:r w:rsidRPr="00D8145D">
        <w:rPr>
          <w:rFonts w:ascii="Arial" w:hAnsi="Arial" w:cs="Arial"/>
          <w:sz w:val="28"/>
          <w:szCs w:val="28"/>
        </w:rPr>
        <w:t xml:space="preserve"> y </w:t>
      </w:r>
      <w:proofErr w:type="spellStart"/>
      <w:r w:rsidRPr="00D8145D">
        <w:rPr>
          <w:rFonts w:ascii="Arial" w:hAnsi="Arial" w:cs="Arial"/>
          <w:sz w:val="28"/>
          <w:szCs w:val="28"/>
        </w:rPr>
        <w:t>Cyngor</w:t>
      </w:r>
      <w:proofErr w:type="spellEnd"/>
      <w:r w:rsidRPr="00D8145D">
        <w:rPr>
          <w:rFonts w:ascii="Arial" w:hAnsi="Arial" w:cs="Arial"/>
          <w:sz w:val="28"/>
          <w:szCs w:val="28"/>
        </w:rPr>
        <w:t xml:space="preserve">.  </w:t>
      </w:r>
      <w:proofErr w:type="spellStart"/>
      <w:r w:rsidRPr="00D8145D">
        <w:rPr>
          <w:rFonts w:ascii="Arial" w:hAnsi="Arial" w:cs="Arial"/>
          <w:sz w:val="28"/>
          <w:szCs w:val="28"/>
        </w:rPr>
        <w:t>Roedd</w:t>
      </w:r>
      <w:proofErr w:type="spellEnd"/>
      <w:r w:rsidRPr="00D8145D">
        <w:rPr>
          <w:rFonts w:ascii="Arial" w:hAnsi="Arial" w:cs="Arial"/>
          <w:sz w:val="28"/>
          <w:szCs w:val="28"/>
        </w:rPr>
        <w:t xml:space="preserve"> </w:t>
      </w:r>
      <w:proofErr w:type="spellStart"/>
      <w:r w:rsidRPr="00D8145D">
        <w:rPr>
          <w:rFonts w:ascii="Arial" w:hAnsi="Arial" w:cs="Arial"/>
          <w:sz w:val="28"/>
          <w:szCs w:val="28"/>
        </w:rPr>
        <w:t>copïau</w:t>
      </w:r>
      <w:proofErr w:type="spellEnd"/>
      <w:r w:rsidRPr="00D8145D">
        <w:rPr>
          <w:rFonts w:ascii="Arial" w:hAnsi="Arial" w:cs="Arial"/>
          <w:sz w:val="28"/>
          <w:szCs w:val="28"/>
        </w:rPr>
        <w:t xml:space="preserve"> </w:t>
      </w:r>
      <w:proofErr w:type="spellStart"/>
      <w:r w:rsidRPr="00D8145D">
        <w:rPr>
          <w:rFonts w:ascii="Arial" w:hAnsi="Arial" w:cs="Arial"/>
          <w:sz w:val="28"/>
          <w:szCs w:val="28"/>
        </w:rPr>
        <w:t>caled</w:t>
      </w:r>
      <w:proofErr w:type="spellEnd"/>
      <w:r w:rsidRPr="00D8145D">
        <w:rPr>
          <w:rFonts w:ascii="Arial" w:hAnsi="Arial" w:cs="Arial"/>
          <w:sz w:val="28"/>
          <w:szCs w:val="28"/>
        </w:rPr>
        <w:t xml:space="preserve"> </w:t>
      </w:r>
      <w:proofErr w:type="spellStart"/>
      <w:r w:rsidRPr="00D8145D">
        <w:rPr>
          <w:rFonts w:ascii="Arial" w:hAnsi="Arial" w:cs="Arial"/>
          <w:sz w:val="28"/>
          <w:szCs w:val="28"/>
        </w:rPr>
        <w:t>ar</w:t>
      </w:r>
      <w:proofErr w:type="spellEnd"/>
      <w:r w:rsidRPr="00D8145D">
        <w:rPr>
          <w:rFonts w:ascii="Arial" w:hAnsi="Arial" w:cs="Arial"/>
          <w:sz w:val="28"/>
          <w:szCs w:val="28"/>
        </w:rPr>
        <w:t xml:space="preserve"> </w:t>
      </w:r>
      <w:proofErr w:type="spellStart"/>
      <w:proofErr w:type="gramStart"/>
      <w:r w:rsidRPr="00D8145D">
        <w:rPr>
          <w:rFonts w:ascii="Arial" w:hAnsi="Arial" w:cs="Arial"/>
          <w:sz w:val="28"/>
          <w:szCs w:val="28"/>
        </w:rPr>
        <w:t>gael</w:t>
      </w:r>
      <w:proofErr w:type="spellEnd"/>
      <w:proofErr w:type="gramEnd"/>
      <w:r w:rsidRPr="00D8145D">
        <w:rPr>
          <w:rFonts w:ascii="Arial" w:hAnsi="Arial" w:cs="Arial"/>
          <w:sz w:val="28"/>
          <w:szCs w:val="28"/>
        </w:rPr>
        <w:t xml:space="preserve"> </w:t>
      </w:r>
      <w:proofErr w:type="spellStart"/>
      <w:r w:rsidRPr="00D8145D">
        <w:rPr>
          <w:rFonts w:ascii="Arial" w:hAnsi="Arial" w:cs="Arial"/>
          <w:sz w:val="28"/>
          <w:szCs w:val="28"/>
        </w:rPr>
        <w:t>ar</w:t>
      </w:r>
      <w:proofErr w:type="spellEnd"/>
      <w:r w:rsidRPr="00D8145D">
        <w:rPr>
          <w:rFonts w:ascii="Arial" w:hAnsi="Arial" w:cs="Arial"/>
          <w:sz w:val="28"/>
          <w:szCs w:val="28"/>
        </w:rPr>
        <w:t xml:space="preserve"> </w:t>
      </w:r>
      <w:proofErr w:type="spellStart"/>
      <w:r w:rsidRPr="00D8145D">
        <w:rPr>
          <w:rFonts w:ascii="Arial" w:hAnsi="Arial" w:cs="Arial"/>
          <w:sz w:val="28"/>
          <w:szCs w:val="28"/>
        </w:rPr>
        <w:t>gais</w:t>
      </w:r>
      <w:proofErr w:type="spellEnd"/>
      <w:r w:rsidRPr="00D8145D">
        <w:rPr>
          <w:rFonts w:ascii="Arial" w:hAnsi="Arial" w:cs="Arial"/>
          <w:sz w:val="28"/>
          <w:szCs w:val="28"/>
        </w:rPr>
        <w:t>.</w:t>
      </w:r>
    </w:p>
    <w:p w14:paraId="5C7DE76E" w14:textId="77777777" w:rsidR="00BC17C7" w:rsidRPr="00D8145D" w:rsidRDefault="00BC17C7" w:rsidP="00835A9D">
      <w:pPr>
        <w:autoSpaceDE w:val="0"/>
        <w:autoSpaceDN w:val="0"/>
        <w:adjustRightInd w:val="0"/>
        <w:spacing w:line="276" w:lineRule="auto"/>
        <w:outlineLvl w:val="0"/>
        <w:rPr>
          <w:rFonts w:ascii="Arial" w:hAnsi="Arial" w:cs="Arial"/>
          <w:sz w:val="28"/>
          <w:szCs w:val="28"/>
        </w:rPr>
      </w:pPr>
    </w:p>
    <w:p w14:paraId="4F4B34B5" w14:textId="316089AE" w:rsidR="001B5581" w:rsidRPr="00D8145D" w:rsidRDefault="00BC17C7" w:rsidP="00835A9D">
      <w:pPr>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lang w:val="cy-GB"/>
        </w:rPr>
        <w:t>R</w:t>
      </w:r>
      <w:r w:rsidR="00CF7F21" w:rsidRPr="00D8145D">
        <w:rPr>
          <w:rFonts w:ascii="Arial" w:hAnsi="Arial" w:cs="Arial"/>
          <w:sz w:val="28"/>
          <w:szCs w:val="28"/>
          <w:lang w:val="cy-GB"/>
        </w:rPr>
        <w:t>oedd y ddogfen ymgynghori'n gwahodd ymgyngoreion i gyflwyno'u barn a'u safbwyntiau mewn perthynas â'r cynnig.  Dan Gôd Statudol Llywodraeth Cymru ar gyfer Trefniadaeth Ysgolion, mae'n ofynnol i'r cyngor gyhoeddi adroddiad ymgynghori sy'n crynhoi unrhyw faterion a godwyd gan ymgyngoreion, ymateb y cyngor ac amlinellu barn Estyn am werth cyffredinol y cynigion.</w:t>
      </w:r>
    </w:p>
    <w:p w14:paraId="4F4B34B6" w14:textId="77777777" w:rsidR="001B5581" w:rsidRPr="00D8145D" w:rsidRDefault="001B5581" w:rsidP="00835A9D">
      <w:pPr>
        <w:autoSpaceDE w:val="0"/>
        <w:autoSpaceDN w:val="0"/>
        <w:adjustRightInd w:val="0"/>
        <w:spacing w:line="276" w:lineRule="auto"/>
        <w:outlineLvl w:val="0"/>
        <w:rPr>
          <w:rFonts w:ascii="Arial" w:hAnsi="Arial" w:cs="Arial"/>
          <w:sz w:val="28"/>
          <w:szCs w:val="28"/>
        </w:rPr>
      </w:pPr>
    </w:p>
    <w:p w14:paraId="4F4B34BA" w14:textId="77777777" w:rsidR="001B5581" w:rsidRPr="00D8145D" w:rsidRDefault="001B5581" w:rsidP="00835A9D">
      <w:pPr>
        <w:tabs>
          <w:tab w:val="num" w:pos="720"/>
        </w:tabs>
        <w:spacing w:line="276" w:lineRule="auto"/>
        <w:rPr>
          <w:rFonts w:ascii="Arial" w:hAnsi="Arial" w:cs="Arial"/>
          <w:sz w:val="28"/>
          <w:szCs w:val="28"/>
        </w:rPr>
      </w:pPr>
    </w:p>
    <w:p w14:paraId="345522F6" w14:textId="77777777" w:rsidR="00C551DF" w:rsidRPr="00D8145D" w:rsidRDefault="00C551DF" w:rsidP="00835A9D">
      <w:pPr>
        <w:tabs>
          <w:tab w:val="num" w:pos="720"/>
        </w:tabs>
        <w:spacing w:line="276" w:lineRule="auto"/>
        <w:rPr>
          <w:rFonts w:ascii="Arial" w:hAnsi="Arial" w:cs="Arial"/>
          <w:strike/>
          <w:sz w:val="28"/>
          <w:szCs w:val="28"/>
        </w:rPr>
      </w:pPr>
    </w:p>
    <w:p w14:paraId="4F4B34BD" w14:textId="77777777" w:rsidR="001B5581" w:rsidRPr="00D8145D" w:rsidRDefault="00CF7F21" w:rsidP="00835A9D">
      <w:pPr>
        <w:spacing w:line="276" w:lineRule="auto"/>
        <w:rPr>
          <w:rFonts w:ascii="Arial" w:hAnsi="Arial" w:cs="Arial"/>
          <w:b/>
          <w:sz w:val="28"/>
          <w:szCs w:val="28"/>
        </w:rPr>
      </w:pPr>
      <w:r w:rsidRPr="00D8145D">
        <w:rPr>
          <w:rFonts w:ascii="Arial" w:hAnsi="Arial" w:cs="Arial"/>
          <w:b/>
          <w:bCs/>
          <w:sz w:val="28"/>
          <w:szCs w:val="28"/>
          <w:lang w:val="cy-GB"/>
        </w:rPr>
        <w:t>Ymatebion i'r ymgynghoriad</w:t>
      </w:r>
    </w:p>
    <w:p w14:paraId="4F4B34BE" w14:textId="77777777" w:rsidR="001B5581" w:rsidRPr="00D8145D" w:rsidRDefault="001B5581" w:rsidP="00835A9D">
      <w:pPr>
        <w:spacing w:line="276" w:lineRule="auto"/>
        <w:ind w:left="720"/>
        <w:rPr>
          <w:rFonts w:ascii="Arial" w:hAnsi="Arial" w:cs="Arial"/>
          <w:sz w:val="28"/>
          <w:szCs w:val="28"/>
        </w:rPr>
      </w:pPr>
    </w:p>
    <w:p w14:paraId="5717610D" w14:textId="762D4331" w:rsidR="00BC17C7" w:rsidRPr="00D8145D" w:rsidRDefault="00753619" w:rsidP="00835A9D">
      <w:pPr>
        <w:pStyle w:val="Default"/>
        <w:spacing w:line="276" w:lineRule="auto"/>
        <w:rPr>
          <w:color w:val="auto"/>
          <w:sz w:val="28"/>
          <w:szCs w:val="28"/>
          <w:lang w:val="cy-GB" w:eastAsia="en-US"/>
        </w:rPr>
      </w:pPr>
      <w:r w:rsidRPr="00D8145D">
        <w:rPr>
          <w:color w:val="auto"/>
          <w:sz w:val="28"/>
          <w:szCs w:val="28"/>
          <w:lang w:val="cy-GB" w:eastAsia="en-US"/>
        </w:rPr>
        <w:t>Derbyniwyd un</w:t>
      </w:r>
      <w:r w:rsidR="00BC17C7" w:rsidRPr="00D8145D">
        <w:rPr>
          <w:color w:val="auto"/>
          <w:sz w:val="28"/>
          <w:szCs w:val="28"/>
          <w:lang w:val="cy-GB" w:eastAsia="en-US"/>
        </w:rPr>
        <w:t xml:space="preserve"> ymateb ysgrifenedi</w:t>
      </w:r>
      <w:r w:rsidRPr="00D8145D">
        <w:rPr>
          <w:color w:val="auto"/>
          <w:sz w:val="28"/>
          <w:szCs w:val="28"/>
          <w:lang w:val="cy-GB" w:eastAsia="en-US"/>
        </w:rPr>
        <w:t xml:space="preserve">g gan </w:t>
      </w:r>
      <w:r w:rsidR="00BC17C7" w:rsidRPr="00D8145D">
        <w:rPr>
          <w:color w:val="auto"/>
          <w:sz w:val="28"/>
          <w:szCs w:val="28"/>
          <w:lang w:val="cy-GB" w:eastAsia="en-US"/>
        </w:rPr>
        <w:t xml:space="preserve">ESTYN ar y cynnig hwn.  </w:t>
      </w:r>
    </w:p>
    <w:p w14:paraId="36F3104E" w14:textId="77777777" w:rsidR="00BC17C7" w:rsidRPr="00D8145D" w:rsidRDefault="00BC17C7" w:rsidP="00835A9D">
      <w:pPr>
        <w:pStyle w:val="Default"/>
        <w:spacing w:line="276" w:lineRule="auto"/>
        <w:rPr>
          <w:color w:val="auto"/>
          <w:sz w:val="28"/>
          <w:szCs w:val="28"/>
          <w:lang w:val="cy-GB" w:eastAsia="en-US"/>
        </w:rPr>
      </w:pPr>
    </w:p>
    <w:p w14:paraId="4F4B34C2" w14:textId="4782741F" w:rsidR="001B5581" w:rsidRPr="00D8145D" w:rsidRDefault="00BC17C7" w:rsidP="00835A9D">
      <w:pPr>
        <w:pStyle w:val="Default"/>
        <w:spacing w:line="276" w:lineRule="auto"/>
        <w:rPr>
          <w:bCs/>
          <w:color w:val="auto"/>
          <w:sz w:val="28"/>
          <w:szCs w:val="28"/>
        </w:rPr>
      </w:pPr>
      <w:r w:rsidRPr="00D8145D">
        <w:rPr>
          <w:color w:val="auto"/>
          <w:sz w:val="28"/>
          <w:szCs w:val="28"/>
          <w:lang w:val="cy-GB" w:eastAsia="en-US"/>
        </w:rPr>
        <w:t>Dywedodd ymateb Cyngor Tref Pontardawe nad oeddynt yn teimlo'n gryf un ffordd neu'r llall ynglŷn â'r cynnig.</w:t>
      </w:r>
    </w:p>
    <w:p w14:paraId="4F4B34C3" w14:textId="77777777" w:rsidR="001B5581" w:rsidRPr="00D8145D" w:rsidRDefault="001B5581" w:rsidP="00835A9D">
      <w:pPr>
        <w:spacing w:line="276" w:lineRule="auto"/>
        <w:rPr>
          <w:rFonts w:ascii="Arial" w:hAnsi="Arial" w:cs="Arial"/>
          <w:sz w:val="28"/>
          <w:szCs w:val="28"/>
        </w:rPr>
      </w:pPr>
    </w:p>
    <w:p w14:paraId="4F4B34C4" w14:textId="77777777" w:rsidR="001B5581" w:rsidRPr="00D8145D" w:rsidRDefault="00CF7F21" w:rsidP="00835A9D">
      <w:pPr>
        <w:pStyle w:val="Default"/>
        <w:spacing w:line="276" w:lineRule="auto"/>
        <w:rPr>
          <w:b/>
          <w:bCs/>
          <w:color w:val="auto"/>
          <w:sz w:val="28"/>
          <w:szCs w:val="28"/>
        </w:rPr>
      </w:pPr>
      <w:r w:rsidRPr="00D8145D">
        <w:rPr>
          <w:b/>
          <w:bCs/>
          <w:color w:val="auto"/>
          <w:sz w:val="28"/>
          <w:szCs w:val="28"/>
          <w:lang w:val="cy-GB"/>
        </w:rPr>
        <w:t>Ymateb Estyn i'r cynnig:</w:t>
      </w:r>
    </w:p>
    <w:p w14:paraId="4F4B34C5" w14:textId="77777777" w:rsidR="001B5581" w:rsidRPr="00D8145D" w:rsidRDefault="001B5581" w:rsidP="00835A9D">
      <w:pPr>
        <w:pStyle w:val="Default"/>
        <w:spacing w:line="276" w:lineRule="auto"/>
        <w:rPr>
          <w:b/>
          <w:bCs/>
          <w:color w:val="auto"/>
          <w:sz w:val="28"/>
          <w:szCs w:val="28"/>
          <w:u w:val="single"/>
        </w:rPr>
      </w:pPr>
    </w:p>
    <w:p w14:paraId="4F4B34C6" w14:textId="6E57FE50" w:rsidR="001B5581" w:rsidRPr="00D8145D" w:rsidRDefault="00CF7F21" w:rsidP="00835A9D">
      <w:pPr>
        <w:pStyle w:val="Default"/>
        <w:spacing w:line="276" w:lineRule="auto"/>
        <w:rPr>
          <w:sz w:val="28"/>
          <w:szCs w:val="28"/>
        </w:rPr>
      </w:pPr>
      <w:r w:rsidRPr="00D8145D">
        <w:rPr>
          <w:color w:val="auto"/>
          <w:sz w:val="28"/>
          <w:szCs w:val="28"/>
          <w:lang w:val="cy-GB"/>
        </w:rPr>
        <w:t>Mae ymateb cyffredinol Estyn i'r cynnig yn</w:t>
      </w:r>
      <w:r w:rsidR="002C711F" w:rsidRPr="00D8145D">
        <w:rPr>
          <w:color w:val="auto"/>
          <w:sz w:val="28"/>
          <w:szCs w:val="28"/>
          <w:lang w:val="cy-GB"/>
        </w:rPr>
        <w:t xml:space="preserve"> datgan bod y cynnig yn debygol</w:t>
      </w:r>
      <w:r w:rsidR="002C711F" w:rsidRPr="00D8145D">
        <w:rPr>
          <w:sz w:val="28"/>
          <w:szCs w:val="28"/>
        </w:rPr>
        <w:t xml:space="preserve"> o </w:t>
      </w:r>
      <w:proofErr w:type="spellStart"/>
      <w:r w:rsidR="002C711F" w:rsidRPr="00D8145D">
        <w:rPr>
          <w:sz w:val="28"/>
          <w:szCs w:val="28"/>
        </w:rPr>
        <w:t>gynnal</w:t>
      </w:r>
      <w:proofErr w:type="spellEnd"/>
      <w:r w:rsidR="002C711F" w:rsidRPr="00D8145D">
        <w:rPr>
          <w:sz w:val="28"/>
          <w:szCs w:val="28"/>
        </w:rPr>
        <w:t xml:space="preserve"> </w:t>
      </w:r>
      <w:proofErr w:type="spellStart"/>
      <w:r w:rsidR="002C711F" w:rsidRPr="00D8145D">
        <w:rPr>
          <w:sz w:val="28"/>
          <w:szCs w:val="28"/>
        </w:rPr>
        <w:t>neu</w:t>
      </w:r>
      <w:proofErr w:type="spellEnd"/>
      <w:r w:rsidR="002C711F" w:rsidRPr="00D8145D">
        <w:rPr>
          <w:sz w:val="28"/>
          <w:szCs w:val="28"/>
        </w:rPr>
        <w:t xml:space="preserve"> </w:t>
      </w:r>
      <w:proofErr w:type="spellStart"/>
      <w:r w:rsidR="002C711F" w:rsidRPr="00D8145D">
        <w:rPr>
          <w:sz w:val="28"/>
          <w:szCs w:val="28"/>
        </w:rPr>
        <w:t>wella</w:t>
      </w:r>
      <w:proofErr w:type="spellEnd"/>
      <w:r w:rsidR="002C711F" w:rsidRPr="00D8145D">
        <w:rPr>
          <w:sz w:val="28"/>
          <w:szCs w:val="28"/>
        </w:rPr>
        <w:t xml:space="preserve"> </w:t>
      </w:r>
      <w:proofErr w:type="spellStart"/>
      <w:r w:rsidR="002C711F" w:rsidRPr="00D8145D">
        <w:rPr>
          <w:sz w:val="28"/>
          <w:szCs w:val="28"/>
        </w:rPr>
        <w:t>safon</w:t>
      </w:r>
      <w:proofErr w:type="spellEnd"/>
      <w:r w:rsidR="002C711F" w:rsidRPr="00D8145D">
        <w:rPr>
          <w:sz w:val="28"/>
          <w:szCs w:val="28"/>
        </w:rPr>
        <w:t xml:space="preserve"> y </w:t>
      </w:r>
      <w:proofErr w:type="spellStart"/>
      <w:r w:rsidR="002C711F" w:rsidRPr="00D8145D">
        <w:rPr>
          <w:sz w:val="28"/>
          <w:szCs w:val="28"/>
        </w:rPr>
        <w:t>ddarpariaeth</w:t>
      </w:r>
      <w:proofErr w:type="spellEnd"/>
      <w:r w:rsidR="002C711F" w:rsidRPr="00D8145D">
        <w:rPr>
          <w:sz w:val="28"/>
          <w:szCs w:val="28"/>
        </w:rPr>
        <w:t xml:space="preserve"> </w:t>
      </w:r>
      <w:proofErr w:type="spellStart"/>
      <w:r w:rsidR="002C711F" w:rsidRPr="00D8145D">
        <w:rPr>
          <w:sz w:val="28"/>
          <w:szCs w:val="28"/>
        </w:rPr>
        <w:t>addysg</w:t>
      </w:r>
      <w:proofErr w:type="spellEnd"/>
      <w:r w:rsidR="002C711F" w:rsidRPr="00D8145D">
        <w:rPr>
          <w:sz w:val="28"/>
          <w:szCs w:val="28"/>
        </w:rPr>
        <w:t xml:space="preserve"> </w:t>
      </w:r>
      <w:proofErr w:type="spellStart"/>
      <w:r w:rsidR="002C711F" w:rsidRPr="00D8145D">
        <w:rPr>
          <w:sz w:val="28"/>
          <w:szCs w:val="28"/>
        </w:rPr>
        <w:t>yn</w:t>
      </w:r>
      <w:proofErr w:type="spellEnd"/>
      <w:r w:rsidR="002C711F" w:rsidRPr="00D8145D">
        <w:rPr>
          <w:sz w:val="28"/>
          <w:szCs w:val="28"/>
        </w:rPr>
        <w:t xml:space="preserve"> </w:t>
      </w:r>
      <w:proofErr w:type="spellStart"/>
      <w:r w:rsidR="002C711F" w:rsidRPr="00D8145D">
        <w:rPr>
          <w:sz w:val="28"/>
          <w:szCs w:val="28"/>
        </w:rPr>
        <w:t>yr</w:t>
      </w:r>
      <w:proofErr w:type="spellEnd"/>
      <w:r w:rsidR="002C711F" w:rsidRPr="00D8145D">
        <w:rPr>
          <w:sz w:val="28"/>
          <w:szCs w:val="28"/>
        </w:rPr>
        <w:t xml:space="preserve"> </w:t>
      </w:r>
      <w:proofErr w:type="spellStart"/>
      <w:r w:rsidR="002C711F" w:rsidRPr="00D8145D">
        <w:rPr>
          <w:sz w:val="28"/>
          <w:szCs w:val="28"/>
        </w:rPr>
        <w:t>ardal</w:t>
      </w:r>
      <w:proofErr w:type="spellEnd"/>
      <w:r w:rsidR="002C711F" w:rsidRPr="00D8145D">
        <w:rPr>
          <w:sz w:val="28"/>
          <w:szCs w:val="28"/>
        </w:rPr>
        <w:t>.</w:t>
      </w:r>
      <w:r w:rsidR="002C711F" w:rsidRPr="00D8145D">
        <w:rPr>
          <w:color w:val="auto"/>
          <w:sz w:val="28"/>
          <w:szCs w:val="28"/>
          <w:lang w:val="cy-GB"/>
        </w:rPr>
        <w:t xml:space="preserve"> </w:t>
      </w:r>
      <w:r w:rsidRPr="00D8145D">
        <w:rPr>
          <w:color w:val="auto"/>
          <w:sz w:val="28"/>
          <w:szCs w:val="28"/>
          <w:lang w:val="cy-GB"/>
        </w:rPr>
        <w:t xml:space="preserve">Noda Estyn, </w:t>
      </w:r>
      <w:r w:rsidR="00F10CE2" w:rsidRPr="00D8145D">
        <w:rPr>
          <w:color w:val="auto"/>
          <w:sz w:val="28"/>
          <w:szCs w:val="28"/>
          <w:lang w:val="cy-GB"/>
        </w:rPr>
        <w:t>‘</w:t>
      </w:r>
      <w:proofErr w:type="spellStart"/>
      <w:r w:rsidR="00DA664A" w:rsidRPr="00D8145D">
        <w:rPr>
          <w:sz w:val="28"/>
          <w:szCs w:val="28"/>
        </w:rPr>
        <w:t>Mae’r</w:t>
      </w:r>
      <w:proofErr w:type="spellEnd"/>
      <w:r w:rsidR="00DA664A" w:rsidRPr="00D8145D">
        <w:rPr>
          <w:sz w:val="28"/>
          <w:szCs w:val="28"/>
        </w:rPr>
        <w:t xml:space="preserve"> </w:t>
      </w:r>
      <w:proofErr w:type="spellStart"/>
      <w:r w:rsidR="00DA664A" w:rsidRPr="00D8145D">
        <w:rPr>
          <w:sz w:val="28"/>
          <w:szCs w:val="28"/>
        </w:rPr>
        <w:t>awdurdod</w:t>
      </w:r>
      <w:proofErr w:type="spellEnd"/>
      <w:r w:rsidR="00DA664A" w:rsidRPr="00D8145D">
        <w:rPr>
          <w:sz w:val="28"/>
          <w:szCs w:val="28"/>
        </w:rPr>
        <w:t xml:space="preserve"> </w:t>
      </w:r>
      <w:proofErr w:type="spellStart"/>
      <w:r w:rsidR="00DA664A" w:rsidRPr="00D8145D">
        <w:rPr>
          <w:sz w:val="28"/>
          <w:szCs w:val="28"/>
        </w:rPr>
        <w:t>lleol</w:t>
      </w:r>
      <w:proofErr w:type="spellEnd"/>
      <w:r w:rsidR="00DA664A" w:rsidRPr="00D8145D">
        <w:rPr>
          <w:sz w:val="28"/>
          <w:szCs w:val="28"/>
        </w:rPr>
        <w:t xml:space="preserve"> </w:t>
      </w:r>
      <w:proofErr w:type="spellStart"/>
      <w:r w:rsidR="00DA664A" w:rsidRPr="00D8145D">
        <w:rPr>
          <w:sz w:val="28"/>
          <w:szCs w:val="28"/>
        </w:rPr>
        <w:t>wedi</w:t>
      </w:r>
      <w:proofErr w:type="spellEnd"/>
      <w:r w:rsidR="00DA664A" w:rsidRPr="00D8145D">
        <w:rPr>
          <w:sz w:val="28"/>
          <w:szCs w:val="28"/>
        </w:rPr>
        <w:t xml:space="preserve"> </w:t>
      </w:r>
      <w:proofErr w:type="spellStart"/>
      <w:r w:rsidR="00DA664A" w:rsidRPr="00D8145D">
        <w:rPr>
          <w:sz w:val="28"/>
          <w:szCs w:val="28"/>
        </w:rPr>
        <w:t>rhoi</w:t>
      </w:r>
      <w:proofErr w:type="spellEnd"/>
      <w:r w:rsidR="00DA664A" w:rsidRPr="00D8145D">
        <w:rPr>
          <w:sz w:val="28"/>
          <w:szCs w:val="28"/>
        </w:rPr>
        <w:t xml:space="preserve"> </w:t>
      </w:r>
      <w:proofErr w:type="spellStart"/>
      <w:r w:rsidR="00DA664A" w:rsidRPr="00D8145D">
        <w:rPr>
          <w:sz w:val="28"/>
          <w:szCs w:val="28"/>
        </w:rPr>
        <w:t>rhesymeg</w:t>
      </w:r>
      <w:proofErr w:type="spellEnd"/>
      <w:r w:rsidR="00DA664A" w:rsidRPr="00D8145D">
        <w:rPr>
          <w:sz w:val="28"/>
          <w:szCs w:val="28"/>
        </w:rPr>
        <w:t xml:space="preserve"> </w:t>
      </w:r>
      <w:proofErr w:type="spellStart"/>
      <w:r w:rsidR="00DA664A" w:rsidRPr="00D8145D">
        <w:rPr>
          <w:sz w:val="28"/>
          <w:szCs w:val="28"/>
        </w:rPr>
        <w:t>glir</w:t>
      </w:r>
      <w:proofErr w:type="spellEnd"/>
      <w:r w:rsidR="00DA664A" w:rsidRPr="00D8145D">
        <w:rPr>
          <w:sz w:val="28"/>
          <w:szCs w:val="28"/>
        </w:rPr>
        <w:t xml:space="preserve"> </w:t>
      </w:r>
      <w:proofErr w:type="spellStart"/>
      <w:r w:rsidR="00DA664A" w:rsidRPr="00D8145D">
        <w:rPr>
          <w:sz w:val="28"/>
          <w:szCs w:val="28"/>
        </w:rPr>
        <w:t>ar</w:t>
      </w:r>
      <w:proofErr w:type="spellEnd"/>
      <w:r w:rsidR="00DA664A" w:rsidRPr="00D8145D">
        <w:rPr>
          <w:sz w:val="28"/>
          <w:szCs w:val="28"/>
        </w:rPr>
        <w:t xml:space="preserve"> </w:t>
      </w:r>
      <w:proofErr w:type="spellStart"/>
      <w:r w:rsidR="00DA664A" w:rsidRPr="00D8145D">
        <w:rPr>
          <w:sz w:val="28"/>
          <w:szCs w:val="28"/>
        </w:rPr>
        <w:t>gyfer</w:t>
      </w:r>
      <w:proofErr w:type="spellEnd"/>
      <w:r w:rsidR="00DA664A" w:rsidRPr="00D8145D">
        <w:rPr>
          <w:sz w:val="28"/>
          <w:szCs w:val="28"/>
        </w:rPr>
        <w:t xml:space="preserve"> y </w:t>
      </w:r>
      <w:proofErr w:type="spellStart"/>
      <w:r w:rsidR="00DA664A" w:rsidRPr="00D8145D">
        <w:rPr>
          <w:sz w:val="28"/>
          <w:szCs w:val="28"/>
        </w:rPr>
        <w:t>cynnig</w:t>
      </w:r>
      <w:proofErr w:type="spellEnd"/>
      <w:r w:rsidR="00DA664A" w:rsidRPr="00D8145D">
        <w:rPr>
          <w:sz w:val="28"/>
          <w:szCs w:val="28"/>
        </w:rPr>
        <w:t>’.</w:t>
      </w:r>
    </w:p>
    <w:p w14:paraId="4F4B34C7" w14:textId="77777777" w:rsidR="00F4672A" w:rsidRPr="00D8145D" w:rsidRDefault="00F4672A" w:rsidP="00835A9D">
      <w:pPr>
        <w:pStyle w:val="Default"/>
        <w:spacing w:line="276" w:lineRule="auto"/>
        <w:rPr>
          <w:sz w:val="28"/>
          <w:szCs w:val="28"/>
        </w:rPr>
      </w:pPr>
    </w:p>
    <w:p w14:paraId="4F4B34C9" w14:textId="7EFF9000" w:rsidR="00F4672A" w:rsidRPr="00D8145D" w:rsidRDefault="00F8297F" w:rsidP="00835A9D">
      <w:pPr>
        <w:pStyle w:val="Default"/>
        <w:spacing w:line="276" w:lineRule="auto"/>
      </w:pPr>
      <w:r w:rsidRPr="00D8145D">
        <w:rPr>
          <w:sz w:val="28"/>
          <w:szCs w:val="28"/>
          <w:lang w:val="cy-GB"/>
        </w:rPr>
        <w:t>Yn ogystal, noda Estyn, ‘</w:t>
      </w:r>
      <w:proofErr w:type="spellStart"/>
      <w:r w:rsidR="00DA664A" w:rsidRPr="00D8145D">
        <w:rPr>
          <w:sz w:val="28"/>
          <w:szCs w:val="28"/>
        </w:rPr>
        <w:t>Mae’r</w:t>
      </w:r>
      <w:proofErr w:type="spellEnd"/>
      <w:r w:rsidR="00DA664A" w:rsidRPr="00D8145D">
        <w:rPr>
          <w:sz w:val="28"/>
          <w:szCs w:val="28"/>
        </w:rPr>
        <w:t xml:space="preserve"> </w:t>
      </w:r>
      <w:proofErr w:type="spellStart"/>
      <w:r w:rsidR="00DA664A" w:rsidRPr="00D8145D">
        <w:rPr>
          <w:sz w:val="28"/>
          <w:szCs w:val="28"/>
        </w:rPr>
        <w:t>ddogfen</w:t>
      </w:r>
      <w:proofErr w:type="spellEnd"/>
      <w:r w:rsidR="00DA664A" w:rsidRPr="00D8145D">
        <w:rPr>
          <w:sz w:val="28"/>
          <w:szCs w:val="28"/>
        </w:rPr>
        <w:t xml:space="preserve"> </w:t>
      </w:r>
      <w:proofErr w:type="spellStart"/>
      <w:r w:rsidR="00DA664A" w:rsidRPr="00D8145D">
        <w:rPr>
          <w:sz w:val="28"/>
          <w:szCs w:val="28"/>
        </w:rPr>
        <w:t>ymgynghori</w:t>
      </w:r>
      <w:proofErr w:type="spellEnd"/>
      <w:r w:rsidR="00DA664A" w:rsidRPr="00D8145D">
        <w:rPr>
          <w:sz w:val="28"/>
          <w:szCs w:val="28"/>
        </w:rPr>
        <w:t xml:space="preserve"> </w:t>
      </w:r>
      <w:proofErr w:type="spellStart"/>
      <w:r w:rsidR="00DA664A" w:rsidRPr="00D8145D">
        <w:rPr>
          <w:sz w:val="28"/>
          <w:szCs w:val="28"/>
        </w:rPr>
        <w:t>yn</w:t>
      </w:r>
      <w:proofErr w:type="spellEnd"/>
      <w:r w:rsidR="00DA664A" w:rsidRPr="00D8145D">
        <w:rPr>
          <w:sz w:val="28"/>
          <w:szCs w:val="28"/>
        </w:rPr>
        <w:t xml:space="preserve"> </w:t>
      </w:r>
      <w:proofErr w:type="spellStart"/>
      <w:r w:rsidR="00DA664A" w:rsidRPr="00D8145D">
        <w:rPr>
          <w:sz w:val="28"/>
          <w:szCs w:val="28"/>
        </w:rPr>
        <w:t>amlinellu</w:t>
      </w:r>
      <w:proofErr w:type="spellEnd"/>
      <w:r w:rsidR="00DA664A" w:rsidRPr="00D8145D">
        <w:rPr>
          <w:sz w:val="28"/>
          <w:szCs w:val="28"/>
        </w:rPr>
        <w:t xml:space="preserve"> </w:t>
      </w:r>
      <w:proofErr w:type="spellStart"/>
      <w:r w:rsidR="00DA664A" w:rsidRPr="00D8145D">
        <w:rPr>
          <w:sz w:val="28"/>
          <w:szCs w:val="28"/>
        </w:rPr>
        <w:t>disgrifiad</w:t>
      </w:r>
      <w:proofErr w:type="spellEnd"/>
      <w:r w:rsidR="00DA664A" w:rsidRPr="00D8145D">
        <w:rPr>
          <w:sz w:val="28"/>
          <w:szCs w:val="28"/>
        </w:rPr>
        <w:t xml:space="preserve"> </w:t>
      </w:r>
      <w:proofErr w:type="spellStart"/>
      <w:r w:rsidR="00DA664A" w:rsidRPr="00D8145D">
        <w:rPr>
          <w:sz w:val="28"/>
          <w:szCs w:val="28"/>
        </w:rPr>
        <w:t>clir</w:t>
      </w:r>
      <w:proofErr w:type="spellEnd"/>
      <w:r w:rsidR="00DA664A" w:rsidRPr="00D8145D">
        <w:rPr>
          <w:sz w:val="28"/>
          <w:szCs w:val="28"/>
        </w:rPr>
        <w:t xml:space="preserve"> </w:t>
      </w:r>
      <w:proofErr w:type="spellStart"/>
      <w:r w:rsidR="00DA664A" w:rsidRPr="00D8145D">
        <w:rPr>
          <w:sz w:val="28"/>
          <w:szCs w:val="28"/>
        </w:rPr>
        <w:t>o’r</w:t>
      </w:r>
      <w:proofErr w:type="spellEnd"/>
      <w:r w:rsidR="00DA664A" w:rsidRPr="00D8145D">
        <w:rPr>
          <w:sz w:val="28"/>
          <w:szCs w:val="28"/>
        </w:rPr>
        <w:t xml:space="preserve"> </w:t>
      </w:r>
      <w:proofErr w:type="spellStart"/>
      <w:r w:rsidR="00DA664A" w:rsidRPr="00D8145D">
        <w:rPr>
          <w:sz w:val="28"/>
          <w:szCs w:val="28"/>
        </w:rPr>
        <w:t>cynnig</w:t>
      </w:r>
      <w:proofErr w:type="spellEnd"/>
      <w:r w:rsidR="00DA664A" w:rsidRPr="00D8145D">
        <w:rPr>
          <w:sz w:val="28"/>
          <w:szCs w:val="28"/>
        </w:rPr>
        <w:t xml:space="preserve"> </w:t>
      </w:r>
      <w:proofErr w:type="spellStart"/>
      <w:r w:rsidR="00DA664A" w:rsidRPr="00D8145D">
        <w:rPr>
          <w:sz w:val="28"/>
          <w:szCs w:val="28"/>
        </w:rPr>
        <w:t>i</w:t>
      </w:r>
      <w:proofErr w:type="spellEnd"/>
      <w:r w:rsidR="00DA664A" w:rsidRPr="00D8145D">
        <w:rPr>
          <w:sz w:val="28"/>
          <w:szCs w:val="28"/>
        </w:rPr>
        <w:t xml:space="preserve"> </w:t>
      </w:r>
      <w:proofErr w:type="spellStart"/>
      <w:r w:rsidR="00DA664A" w:rsidRPr="00D8145D">
        <w:rPr>
          <w:sz w:val="28"/>
          <w:szCs w:val="28"/>
        </w:rPr>
        <w:t>gau’r</w:t>
      </w:r>
      <w:proofErr w:type="spellEnd"/>
      <w:r w:rsidR="00DA664A" w:rsidRPr="00D8145D">
        <w:rPr>
          <w:sz w:val="28"/>
          <w:szCs w:val="28"/>
        </w:rPr>
        <w:t xml:space="preserve"> </w:t>
      </w:r>
      <w:proofErr w:type="spellStart"/>
      <w:r w:rsidR="00DA664A" w:rsidRPr="00D8145D">
        <w:rPr>
          <w:sz w:val="28"/>
          <w:szCs w:val="28"/>
        </w:rPr>
        <w:t>uned</w:t>
      </w:r>
      <w:proofErr w:type="spellEnd"/>
      <w:r w:rsidR="00DA664A" w:rsidRPr="00D8145D">
        <w:rPr>
          <w:sz w:val="28"/>
          <w:szCs w:val="28"/>
        </w:rPr>
        <w:t xml:space="preserve">, </w:t>
      </w:r>
      <w:proofErr w:type="spellStart"/>
      <w:r w:rsidR="00DA664A" w:rsidRPr="00D8145D">
        <w:rPr>
          <w:sz w:val="28"/>
          <w:szCs w:val="28"/>
        </w:rPr>
        <w:t>yr</w:t>
      </w:r>
      <w:proofErr w:type="spellEnd"/>
      <w:r w:rsidR="00DA664A" w:rsidRPr="00D8145D">
        <w:rPr>
          <w:sz w:val="28"/>
          <w:szCs w:val="28"/>
        </w:rPr>
        <w:t xml:space="preserve"> </w:t>
      </w:r>
      <w:proofErr w:type="spellStart"/>
      <w:r w:rsidR="00DA664A" w:rsidRPr="00D8145D">
        <w:rPr>
          <w:sz w:val="28"/>
          <w:szCs w:val="28"/>
        </w:rPr>
        <w:t>amserlen</w:t>
      </w:r>
      <w:proofErr w:type="spellEnd"/>
      <w:r w:rsidR="00DA664A" w:rsidRPr="00D8145D">
        <w:rPr>
          <w:sz w:val="28"/>
          <w:szCs w:val="28"/>
        </w:rPr>
        <w:t xml:space="preserve"> </w:t>
      </w:r>
      <w:proofErr w:type="spellStart"/>
      <w:r w:rsidR="00DA664A" w:rsidRPr="00D8145D">
        <w:rPr>
          <w:sz w:val="28"/>
          <w:szCs w:val="28"/>
        </w:rPr>
        <w:t>ragamcanol</w:t>
      </w:r>
      <w:proofErr w:type="spellEnd"/>
      <w:r w:rsidR="00DA664A" w:rsidRPr="00D8145D">
        <w:rPr>
          <w:sz w:val="28"/>
          <w:szCs w:val="28"/>
        </w:rPr>
        <w:t xml:space="preserve"> </w:t>
      </w:r>
      <w:proofErr w:type="spellStart"/>
      <w:r w:rsidR="00DA664A" w:rsidRPr="00D8145D">
        <w:rPr>
          <w:sz w:val="28"/>
          <w:szCs w:val="28"/>
        </w:rPr>
        <w:t>ar</w:t>
      </w:r>
      <w:proofErr w:type="spellEnd"/>
      <w:r w:rsidR="00DA664A" w:rsidRPr="00D8145D">
        <w:rPr>
          <w:sz w:val="28"/>
          <w:szCs w:val="28"/>
        </w:rPr>
        <w:t xml:space="preserve"> </w:t>
      </w:r>
      <w:proofErr w:type="spellStart"/>
      <w:r w:rsidR="00DA664A" w:rsidRPr="00D8145D">
        <w:rPr>
          <w:sz w:val="28"/>
          <w:szCs w:val="28"/>
        </w:rPr>
        <w:t>gyfer</w:t>
      </w:r>
      <w:proofErr w:type="spellEnd"/>
      <w:r w:rsidR="00DA664A" w:rsidRPr="00D8145D">
        <w:rPr>
          <w:sz w:val="28"/>
          <w:szCs w:val="28"/>
        </w:rPr>
        <w:t xml:space="preserve"> </w:t>
      </w:r>
      <w:proofErr w:type="spellStart"/>
      <w:r w:rsidR="00DA664A" w:rsidRPr="00D8145D">
        <w:rPr>
          <w:sz w:val="28"/>
          <w:szCs w:val="28"/>
        </w:rPr>
        <w:t>gweithdrefnau</w:t>
      </w:r>
      <w:proofErr w:type="spellEnd"/>
      <w:r w:rsidR="00DA664A" w:rsidRPr="00D8145D">
        <w:rPr>
          <w:sz w:val="28"/>
          <w:szCs w:val="28"/>
        </w:rPr>
        <w:t xml:space="preserve"> </w:t>
      </w:r>
      <w:proofErr w:type="spellStart"/>
      <w:r w:rsidR="00DA664A" w:rsidRPr="00D8145D">
        <w:rPr>
          <w:sz w:val="28"/>
          <w:szCs w:val="28"/>
        </w:rPr>
        <w:t>statudol</w:t>
      </w:r>
      <w:proofErr w:type="spellEnd"/>
      <w:r w:rsidR="00DA664A" w:rsidRPr="00D8145D">
        <w:rPr>
          <w:sz w:val="28"/>
          <w:szCs w:val="28"/>
        </w:rPr>
        <w:t xml:space="preserve"> a </w:t>
      </w:r>
      <w:proofErr w:type="spellStart"/>
      <w:r w:rsidR="00DA664A" w:rsidRPr="00D8145D">
        <w:rPr>
          <w:sz w:val="28"/>
          <w:szCs w:val="28"/>
        </w:rPr>
        <w:t>gweithredu’r</w:t>
      </w:r>
      <w:proofErr w:type="spellEnd"/>
      <w:r w:rsidR="00DA664A" w:rsidRPr="00D8145D">
        <w:rPr>
          <w:sz w:val="28"/>
          <w:szCs w:val="28"/>
        </w:rPr>
        <w:t xml:space="preserve"> </w:t>
      </w:r>
      <w:proofErr w:type="spellStart"/>
      <w:r w:rsidR="00DA664A" w:rsidRPr="00D8145D">
        <w:rPr>
          <w:sz w:val="28"/>
          <w:szCs w:val="28"/>
        </w:rPr>
        <w:t>cynigion</w:t>
      </w:r>
      <w:proofErr w:type="spellEnd"/>
      <w:r w:rsidR="00DA664A" w:rsidRPr="00D8145D">
        <w:rPr>
          <w:sz w:val="28"/>
          <w:szCs w:val="28"/>
        </w:rPr>
        <w:t xml:space="preserve"> o </w:t>
      </w:r>
      <w:proofErr w:type="spellStart"/>
      <w:r w:rsidR="00DA664A" w:rsidRPr="00D8145D">
        <w:rPr>
          <w:sz w:val="28"/>
          <w:szCs w:val="28"/>
        </w:rPr>
        <w:t>fis</w:t>
      </w:r>
      <w:proofErr w:type="spellEnd"/>
      <w:r w:rsidR="00DA664A" w:rsidRPr="00D8145D">
        <w:rPr>
          <w:sz w:val="28"/>
          <w:szCs w:val="28"/>
        </w:rPr>
        <w:t xml:space="preserve"> </w:t>
      </w:r>
      <w:proofErr w:type="spellStart"/>
      <w:r w:rsidR="00DA664A" w:rsidRPr="00D8145D">
        <w:rPr>
          <w:sz w:val="28"/>
          <w:szCs w:val="28"/>
        </w:rPr>
        <w:t>Medi</w:t>
      </w:r>
      <w:proofErr w:type="spellEnd"/>
      <w:r w:rsidR="00DA664A" w:rsidRPr="00D8145D">
        <w:rPr>
          <w:sz w:val="28"/>
          <w:szCs w:val="28"/>
        </w:rPr>
        <w:t xml:space="preserve"> 2025. Mae </w:t>
      </w:r>
      <w:proofErr w:type="spellStart"/>
      <w:r w:rsidR="00DA664A" w:rsidRPr="00D8145D">
        <w:rPr>
          <w:sz w:val="28"/>
          <w:szCs w:val="28"/>
        </w:rPr>
        <w:t>dau</w:t>
      </w:r>
      <w:proofErr w:type="spellEnd"/>
      <w:r w:rsidR="00DA664A" w:rsidRPr="00D8145D">
        <w:rPr>
          <w:sz w:val="28"/>
          <w:szCs w:val="28"/>
        </w:rPr>
        <w:t xml:space="preserve"> </w:t>
      </w:r>
      <w:proofErr w:type="spellStart"/>
      <w:r w:rsidR="00DA664A" w:rsidRPr="00D8145D">
        <w:rPr>
          <w:sz w:val="28"/>
          <w:szCs w:val="28"/>
        </w:rPr>
        <w:t>opsiwn</w:t>
      </w:r>
      <w:proofErr w:type="spellEnd"/>
      <w:r w:rsidR="00DA664A" w:rsidRPr="00D8145D">
        <w:rPr>
          <w:sz w:val="28"/>
          <w:szCs w:val="28"/>
        </w:rPr>
        <w:t xml:space="preserve"> </w:t>
      </w:r>
      <w:proofErr w:type="spellStart"/>
      <w:r w:rsidR="00DA664A" w:rsidRPr="00D8145D">
        <w:rPr>
          <w:sz w:val="28"/>
          <w:szCs w:val="28"/>
        </w:rPr>
        <w:t>yn</w:t>
      </w:r>
      <w:proofErr w:type="spellEnd"/>
      <w:r w:rsidR="00DA664A" w:rsidRPr="00D8145D">
        <w:rPr>
          <w:sz w:val="28"/>
          <w:szCs w:val="28"/>
        </w:rPr>
        <w:t xml:space="preserve"> </w:t>
      </w:r>
      <w:proofErr w:type="spellStart"/>
      <w:r w:rsidR="00DA664A" w:rsidRPr="00D8145D">
        <w:rPr>
          <w:sz w:val="28"/>
          <w:szCs w:val="28"/>
        </w:rPr>
        <w:t>unig</w:t>
      </w:r>
      <w:proofErr w:type="spellEnd"/>
      <w:r w:rsidR="00DA664A" w:rsidRPr="00D8145D">
        <w:rPr>
          <w:sz w:val="28"/>
          <w:szCs w:val="28"/>
        </w:rPr>
        <w:t xml:space="preserve"> </w:t>
      </w:r>
      <w:proofErr w:type="spellStart"/>
      <w:r w:rsidR="00DA664A" w:rsidRPr="00D8145D">
        <w:rPr>
          <w:sz w:val="28"/>
          <w:szCs w:val="28"/>
        </w:rPr>
        <w:t>ar</w:t>
      </w:r>
      <w:proofErr w:type="spellEnd"/>
      <w:r w:rsidR="00DA664A" w:rsidRPr="00D8145D">
        <w:rPr>
          <w:sz w:val="28"/>
          <w:szCs w:val="28"/>
        </w:rPr>
        <w:t xml:space="preserve"> </w:t>
      </w:r>
      <w:proofErr w:type="spellStart"/>
      <w:proofErr w:type="gramStart"/>
      <w:r w:rsidR="00DA664A" w:rsidRPr="00D8145D">
        <w:rPr>
          <w:sz w:val="28"/>
          <w:szCs w:val="28"/>
        </w:rPr>
        <w:t>gael</w:t>
      </w:r>
      <w:proofErr w:type="spellEnd"/>
      <w:proofErr w:type="gramEnd"/>
      <w:r w:rsidR="00DA664A" w:rsidRPr="00D8145D">
        <w:rPr>
          <w:sz w:val="28"/>
          <w:szCs w:val="28"/>
        </w:rPr>
        <w:t xml:space="preserve">, </w:t>
      </w:r>
      <w:proofErr w:type="spellStart"/>
      <w:r w:rsidR="00DA664A" w:rsidRPr="00D8145D">
        <w:rPr>
          <w:sz w:val="28"/>
          <w:szCs w:val="28"/>
        </w:rPr>
        <w:t>sef</w:t>
      </w:r>
      <w:proofErr w:type="spellEnd"/>
      <w:r w:rsidR="00DA664A" w:rsidRPr="00D8145D">
        <w:rPr>
          <w:sz w:val="28"/>
          <w:szCs w:val="28"/>
        </w:rPr>
        <w:t xml:space="preserve">: </w:t>
      </w:r>
      <w:proofErr w:type="spellStart"/>
      <w:r w:rsidR="00DA664A" w:rsidRPr="00D8145D">
        <w:rPr>
          <w:sz w:val="28"/>
          <w:szCs w:val="28"/>
        </w:rPr>
        <w:t>cadw</w:t>
      </w:r>
      <w:proofErr w:type="spellEnd"/>
      <w:r w:rsidR="00DA664A" w:rsidRPr="00D8145D">
        <w:rPr>
          <w:sz w:val="28"/>
          <w:szCs w:val="28"/>
        </w:rPr>
        <w:t xml:space="preserve"> </w:t>
      </w:r>
      <w:proofErr w:type="spellStart"/>
      <w:r w:rsidR="00DA664A" w:rsidRPr="00D8145D">
        <w:rPr>
          <w:sz w:val="28"/>
          <w:szCs w:val="28"/>
        </w:rPr>
        <w:t>neu</w:t>
      </w:r>
      <w:proofErr w:type="spellEnd"/>
      <w:r w:rsidR="00DA664A" w:rsidRPr="00D8145D">
        <w:rPr>
          <w:sz w:val="28"/>
          <w:szCs w:val="28"/>
        </w:rPr>
        <w:t xml:space="preserve"> </w:t>
      </w:r>
      <w:proofErr w:type="spellStart"/>
      <w:r w:rsidR="00DA664A" w:rsidRPr="00D8145D">
        <w:rPr>
          <w:sz w:val="28"/>
          <w:szCs w:val="28"/>
        </w:rPr>
        <w:t>gau’r</w:t>
      </w:r>
      <w:proofErr w:type="spellEnd"/>
      <w:r w:rsidR="00DA664A" w:rsidRPr="00D8145D">
        <w:rPr>
          <w:sz w:val="28"/>
          <w:szCs w:val="28"/>
        </w:rPr>
        <w:t xml:space="preserve"> CCD. </w:t>
      </w:r>
      <w:proofErr w:type="spellStart"/>
      <w:r w:rsidR="00DA664A" w:rsidRPr="00D8145D">
        <w:rPr>
          <w:sz w:val="28"/>
          <w:szCs w:val="28"/>
        </w:rPr>
        <w:t>Mae’r</w:t>
      </w:r>
      <w:proofErr w:type="spellEnd"/>
      <w:r w:rsidR="00DA664A" w:rsidRPr="00D8145D">
        <w:rPr>
          <w:sz w:val="28"/>
          <w:szCs w:val="28"/>
        </w:rPr>
        <w:t xml:space="preserve"> </w:t>
      </w:r>
      <w:proofErr w:type="spellStart"/>
      <w:r w:rsidR="00DA664A" w:rsidRPr="00D8145D">
        <w:rPr>
          <w:sz w:val="28"/>
          <w:szCs w:val="28"/>
        </w:rPr>
        <w:t>awdurdod</w:t>
      </w:r>
      <w:proofErr w:type="spellEnd"/>
      <w:r w:rsidR="00DA664A" w:rsidRPr="00D8145D">
        <w:rPr>
          <w:sz w:val="28"/>
          <w:szCs w:val="28"/>
        </w:rPr>
        <w:t xml:space="preserve"> </w:t>
      </w:r>
      <w:proofErr w:type="spellStart"/>
      <w:r w:rsidR="00DA664A" w:rsidRPr="00D8145D">
        <w:rPr>
          <w:sz w:val="28"/>
          <w:szCs w:val="28"/>
        </w:rPr>
        <w:t>lleol</w:t>
      </w:r>
      <w:proofErr w:type="spellEnd"/>
      <w:r w:rsidR="00DA664A" w:rsidRPr="00D8145D">
        <w:rPr>
          <w:sz w:val="28"/>
          <w:szCs w:val="28"/>
        </w:rPr>
        <w:t xml:space="preserve"> </w:t>
      </w:r>
      <w:proofErr w:type="spellStart"/>
      <w:r w:rsidR="00DA664A" w:rsidRPr="00D8145D">
        <w:rPr>
          <w:sz w:val="28"/>
          <w:szCs w:val="28"/>
        </w:rPr>
        <w:t>yn</w:t>
      </w:r>
      <w:proofErr w:type="spellEnd"/>
      <w:r w:rsidR="00DA664A" w:rsidRPr="00D8145D">
        <w:rPr>
          <w:sz w:val="28"/>
          <w:szCs w:val="28"/>
        </w:rPr>
        <w:t xml:space="preserve"> </w:t>
      </w:r>
      <w:proofErr w:type="spellStart"/>
      <w:r w:rsidR="00DA664A" w:rsidRPr="00D8145D">
        <w:rPr>
          <w:sz w:val="28"/>
          <w:szCs w:val="28"/>
        </w:rPr>
        <w:t>esbonio’n</w:t>
      </w:r>
      <w:proofErr w:type="spellEnd"/>
      <w:r w:rsidR="00DA664A" w:rsidRPr="00D8145D">
        <w:rPr>
          <w:sz w:val="28"/>
          <w:szCs w:val="28"/>
        </w:rPr>
        <w:t xml:space="preserve"> </w:t>
      </w:r>
      <w:proofErr w:type="spellStart"/>
      <w:r w:rsidR="00DA664A" w:rsidRPr="00D8145D">
        <w:rPr>
          <w:sz w:val="28"/>
          <w:szCs w:val="28"/>
        </w:rPr>
        <w:t>deg</w:t>
      </w:r>
      <w:proofErr w:type="spellEnd"/>
      <w:r w:rsidR="00DA664A" w:rsidRPr="00D8145D">
        <w:rPr>
          <w:sz w:val="28"/>
          <w:szCs w:val="28"/>
        </w:rPr>
        <w:t xml:space="preserve"> </w:t>
      </w:r>
      <w:proofErr w:type="spellStart"/>
      <w:r w:rsidR="00DA664A" w:rsidRPr="00D8145D">
        <w:rPr>
          <w:sz w:val="28"/>
          <w:szCs w:val="28"/>
        </w:rPr>
        <w:t>fanteision</w:t>
      </w:r>
      <w:proofErr w:type="spellEnd"/>
      <w:r w:rsidR="00DA664A" w:rsidRPr="00D8145D">
        <w:rPr>
          <w:sz w:val="28"/>
          <w:szCs w:val="28"/>
        </w:rPr>
        <w:t xml:space="preserve"> </w:t>
      </w:r>
      <w:proofErr w:type="spellStart"/>
      <w:r w:rsidR="00DA664A" w:rsidRPr="00D8145D">
        <w:rPr>
          <w:sz w:val="28"/>
          <w:szCs w:val="28"/>
        </w:rPr>
        <w:t>mynychu</w:t>
      </w:r>
      <w:proofErr w:type="spellEnd"/>
      <w:r w:rsidR="00DA664A" w:rsidRPr="00D8145D">
        <w:rPr>
          <w:sz w:val="28"/>
          <w:szCs w:val="28"/>
        </w:rPr>
        <w:t xml:space="preserve"> </w:t>
      </w:r>
      <w:proofErr w:type="spellStart"/>
      <w:r w:rsidR="00DA664A" w:rsidRPr="00D8145D">
        <w:rPr>
          <w:sz w:val="28"/>
          <w:szCs w:val="28"/>
        </w:rPr>
        <w:t>eu</w:t>
      </w:r>
      <w:proofErr w:type="spellEnd"/>
      <w:r w:rsidR="00DA664A" w:rsidRPr="00D8145D">
        <w:rPr>
          <w:sz w:val="28"/>
          <w:szCs w:val="28"/>
        </w:rPr>
        <w:t xml:space="preserve"> </w:t>
      </w:r>
      <w:proofErr w:type="spellStart"/>
      <w:r w:rsidR="00DA664A" w:rsidRPr="00D8145D">
        <w:rPr>
          <w:sz w:val="28"/>
          <w:szCs w:val="28"/>
        </w:rPr>
        <w:t>hysgolion</w:t>
      </w:r>
      <w:proofErr w:type="spellEnd"/>
      <w:r w:rsidR="00DA664A" w:rsidRPr="00D8145D">
        <w:rPr>
          <w:sz w:val="28"/>
          <w:szCs w:val="28"/>
        </w:rPr>
        <w:t xml:space="preserve"> </w:t>
      </w:r>
      <w:proofErr w:type="spellStart"/>
      <w:r w:rsidR="00DA664A" w:rsidRPr="00D8145D">
        <w:rPr>
          <w:sz w:val="28"/>
          <w:szCs w:val="28"/>
        </w:rPr>
        <w:t>lleol</w:t>
      </w:r>
      <w:proofErr w:type="spellEnd"/>
      <w:r w:rsidR="00DA664A" w:rsidRPr="00D8145D">
        <w:rPr>
          <w:sz w:val="28"/>
          <w:szCs w:val="28"/>
        </w:rPr>
        <w:t xml:space="preserve"> </w:t>
      </w:r>
      <w:proofErr w:type="spellStart"/>
      <w:r w:rsidR="00DA664A" w:rsidRPr="00D8145D">
        <w:rPr>
          <w:sz w:val="28"/>
          <w:szCs w:val="28"/>
        </w:rPr>
        <w:t>i</w:t>
      </w:r>
      <w:proofErr w:type="spellEnd"/>
      <w:r w:rsidR="00DA664A" w:rsidRPr="00D8145D">
        <w:rPr>
          <w:sz w:val="28"/>
          <w:szCs w:val="28"/>
        </w:rPr>
        <w:t xml:space="preserve"> </w:t>
      </w:r>
      <w:proofErr w:type="spellStart"/>
      <w:r w:rsidR="00DA664A" w:rsidRPr="00D8145D">
        <w:rPr>
          <w:sz w:val="28"/>
          <w:szCs w:val="28"/>
        </w:rPr>
        <w:t>ddisgyblion</w:t>
      </w:r>
      <w:proofErr w:type="spellEnd"/>
      <w:r w:rsidR="00DA664A" w:rsidRPr="00D8145D">
        <w:rPr>
          <w:sz w:val="28"/>
          <w:szCs w:val="28"/>
        </w:rPr>
        <w:t xml:space="preserve"> â </w:t>
      </w:r>
      <w:proofErr w:type="spellStart"/>
      <w:r w:rsidR="00DA664A" w:rsidRPr="00D8145D">
        <w:rPr>
          <w:sz w:val="28"/>
          <w:szCs w:val="28"/>
        </w:rPr>
        <w:t>nam</w:t>
      </w:r>
      <w:proofErr w:type="spellEnd"/>
      <w:r w:rsidR="00DA664A" w:rsidRPr="00D8145D">
        <w:rPr>
          <w:sz w:val="28"/>
          <w:szCs w:val="28"/>
        </w:rPr>
        <w:t xml:space="preserve"> </w:t>
      </w:r>
      <w:proofErr w:type="spellStart"/>
      <w:r w:rsidR="00DA664A" w:rsidRPr="00D8145D">
        <w:rPr>
          <w:sz w:val="28"/>
          <w:szCs w:val="28"/>
        </w:rPr>
        <w:t>ar</w:t>
      </w:r>
      <w:proofErr w:type="spellEnd"/>
      <w:r w:rsidR="00DA664A" w:rsidRPr="00D8145D">
        <w:rPr>
          <w:sz w:val="28"/>
          <w:szCs w:val="28"/>
        </w:rPr>
        <w:t xml:space="preserve"> y </w:t>
      </w:r>
      <w:proofErr w:type="spellStart"/>
      <w:r w:rsidR="00DA664A" w:rsidRPr="00D8145D">
        <w:rPr>
          <w:sz w:val="28"/>
          <w:szCs w:val="28"/>
        </w:rPr>
        <w:t>golwg</w:t>
      </w:r>
      <w:proofErr w:type="spellEnd"/>
      <w:r w:rsidR="00DA664A" w:rsidRPr="00D8145D">
        <w:rPr>
          <w:sz w:val="28"/>
          <w:szCs w:val="28"/>
        </w:rPr>
        <w:t xml:space="preserve">, </w:t>
      </w:r>
      <w:proofErr w:type="spellStart"/>
      <w:r w:rsidR="00DA664A" w:rsidRPr="00D8145D">
        <w:rPr>
          <w:sz w:val="28"/>
          <w:szCs w:val="28"/>
        </w:rPr>
        <w:t>a’r</w:t>
      </w:r>
      <w:proofErr w:type="spellEnd"/>
      <w:r w:rsidR="00DA664A" w:rsidRPr="00D8145D">
        <w:rPr>
          <w:sz w:val="28"/>
          <w:szCs w:val="28"/>
        </w:rPr>
        <w:t xml:space="preserve"> </w:t>
      </w:r>
      <w:proofErr w:type="spellStart"/>
      <w:r w:rsidR="00DA664A" w:rsidRPr="00D8145D">
        <w:rPr>
          <w:sz w:val="28"/>
          <w:szCs w:val="28"/>
        </w:rPr>
        <w:t>arbediad</w:t>
      </w:r>
      <w:proofErr w:type="spellEnd"/>
      <w:r w:rsidR="00DA664A" w:rsidRPr="00D8145D">
        <w:rPr>
          <w:sz w:val="28"/>
          <w:szCs w:val="28"/>
        </w:rPr>
        <w:t xml:space="preserve"> </w:t>
      </w:r>
      <w:proofErr w:type="spellStart"/>
      <w:r w:rsidR="00DA664A" w:rsidRPr="00D8145D">
        <w:rPr>
          <w:sz w:val="28"/>
          <w:szCs w:val="28"/>
        </w:rPr>
        <w:t>ariannol</w:t>
      </w:r>
      <w:proofErr w:type="spellEnd"/>
      <w:r w:rsidR="00DA664A" w:rsidRPr="00D8145D">
        <w:rPr>
          <w:sz w:val="28"/>
          <w:szCs w:val="28"/>
        </w:rPr>
        <w:t xml:space="preserve"> </w:t>
      </w:r>
      <w:proofErr w:type="spellStart"/>
      <w:r w:rsidR="00DA664A" w:rsidRPr="00D8145D">
        <w:rPr>
          <w:sz w:val="28"/>
          <w:szCs w:val="28"/>
        </w:rPr>
        <w:t>yn</w:t>
      </w:r>
      <w:proofErr w:type="spellEnd"/>
      <w:r w:rsidR="00DA664A" w:rsidRPr="00D8145D">
        <w:rPr>
          <w:sz w:val="28"/>
          <w:szCs w:val="28"/>
        </w:rPr>
        <w:t xml:space="preserve"> </w:t>
      </w:r>
      <w:proofErr w:type="spellStart"/>
      <w:r w:rsidR="00DA664A" w:rsidRPr="00D8145D">
        <w:rPr>
          <w:sz w:val="28"/>
          <w:szCs w:val="28"/>
        </w:rPr>
        <w:t>sgil</w:t>
      </w:r>
      <w:proofErr w:type="spellEnd"/>
      <w:r w:rsidR="00DA664A" w:rsidRPr="00D8145D">
        <w:rPr>
          <w:sz w:val="28"/>
          <w:szCs w:val="28"/>
        </w:rPr>
        <w:t xml:space="preserve"> </w:t>
      </w:r>
      <w:proofErr w:type="spellStart"/>
      <w:r w:rsidR="00DA664A" w:rsidRPr="00D8145D">
        <w:rPr>
          <w:sz w:val="28"/>
          <w:szCs w:val="28"/>
        </w:rPr>
        <w:t>cau’r</w:t>
      </w:r>
      <w:proofErr w:type="spellEnd"/>
      <w:r w:rsidR="00DA664A" w:rsidRPr="00D8145D">
        <w:rPr>
          <w:sz w:val="28"/>
          <w:szCs w:val="28"/>
        </w:rPr>
        <w:t xml:space="preserve"> </w:t>
      </w:r>
      <w:proofErr w:type="spellStart"/>
      <w:r w:rsidR="00DA664A" w:rsidRPr="00D8145D">
        <w:rPr>
          <w:sz w:val="28"/>
          <w:szCs w:val="28"/>
        </w:rPr>
        <w:t>uned</w:t>
      </w:r>
      <w:proofErr w:type="spellEnd"/>
      <w:r w:rsidR="00DA664A" w:rsidRPr="00D8145D">
        <w:rPr>
          <w:sz w:val="28"/>
          <w:szCs w:val="28"/>
        </w:rPr>
        <w:t xml:space="preserve"> a </w:t>
      </w:r>
      <w:proofErr w:type="spellStart"/>
      <w:r w:rsidR="00DA664A" w:rsidRPr="00D8145D">
        <w:rPr>
          <w:sz w:val="28"/>
          <w:szCs w:val="28"/>
        </w:rPr>
        <w:t>fyddai’n</w:t>
      </w:r>
      <w:proofErr w:type="spellEnd"/>
      <w:r w:rsidR="00DA664A" w:rsidRPr="00D8145D">
        <w:rPr>
          <w:sz w:val="28"/>
          <w:szCs w:val="28"/>
        </w:rPr>
        <w:t xml:space="preserve"> </w:t>
      </w:r>
      <w:proofErr w:type="spellStart"/>
      <w:r w:rsidR="00DA664A" w:rsidRPr="00D8145D">
        <w:rPr>
          <w:sz w:val="28"/>
          <w:szCs w:val="28"/>
        </w:rPr>
        <w:t>cael</w:t>
      </w:r>
      <w:proofErr w:type="spellEnd"/>
      <w:r w:rsidR="00DA664A" w:rsidRPr="00D8145D">
        <w:rPr>
          <w:sz w:val="28"/>
          <w:szCs w:val="28"/>
        </w:rPr>
        <w:t xml:space="preserve"> </w:t>
      </w:r>
      <w:proofErr w:type="spellStart"/>
      <w:r w:rsidR="00DA664A" w:rsidRPr="00D8145D">
        <w:rPr>
          <w:sz w:val="28"/>
          <w:szCs w:val="28"/>
        </w:rPr>
        <w:t>ei</w:t>
      </w:r>
      <w:proofErr w:type="spellEnd"/>
      <w:r w:rsidR="00DA664A" w:rsidRPr="00D8145D">
        <w:rPr>
          <w:sz w:val="28"/>
          <w:szCs w:val="28"/>
        </w:rPr>
        <w:t xml:space="preserve"> </w:t>
      </w:r>
      <w:proofErr w:type="spellStart"/>
      <w:r w:rsidR="00DA664A" w:rsidRPr="00D8145D">
        <w:rPr>
          <w:sz w:val="28"/>
          <w:szCs w:val="28"/>
        </w:rPr>
        <w:t>haddasu</w:t>
      </w:r>
      <w:proofErr w:type="spellEnd"/>
      <w:r w:rsidR="00DA664A" w:rsidRPr="00D8145D">
        <w:rPr>
          <w:sz w:val="28"/>
          <w:szCs w:val="28"/>
        </w:rPr>
        <w:t xml:space="preserve"> </w:t>
      </w:r>
      <w:proofErr w:type="spellStart"/>
      <w:r w:rsidR="00DA664A" w:rsidRPr="00D8145D">
        <w:rPr>
          <w:sz w:val="28"/>
          <w:szCs w:val="28"/>
        </w:rPr>
        <w:t>i</w:t>
      </w:r>
      <w:proofErr w:type="spellEnd"/>
      <w:r w:rsidR="00DA664A" w:rsidRPr="00D8145D">
        <w:rPr>
          <w:sz w:val="28"/>
          <w:szCs w:val="28"/>
        </w:rPr>
        <w:t xml:space="preserve"> </w:t>
      </w:r>
      <w:proofErr w:type="spellStart"/>
      <w:r w:rsidR="00DA664A" w:rsidRPr="00D8145D">
        <w:rPr>
          <w:sz w:val="28"/>
          <w:szCs w:val="28"/>
        </w:rPr>
        <w:t>gefnogi</w:t>
      </w:r>
      <w:proofErr w:type="spellEnd"/>
      <w:r w:rsidR="00DA664A" w:rsidRPr="00D8145D">
        <w:rPr>
          <w:sz w:val="28"/>
          <w:szCs w:val="28"/>
        </w:rPr>
        <w:t xml:space="preserve"> </w:t>
      </w:r>
      <w:proofErr w:type="spellStart"/>
      <w:r w:rsidR="00DA664A" w:rsidRPr="00D8145D">
        <w:rPr>
          <w:sz w:val="28"/>
          <w:szCs w:val="28"/>
        </w:rPr>
        <w:t>meysydd</w:t>
      </w:r>
      <w:proofErr w:type="spellEnd"/>
      <w:r w:rsidR="00DA664A" w:rsidRPr="00D8145D">
        <w:rPr>
          <w:sz w:val="28"/>
          <w:szCs w:val="28"/>
        </w:rPr>
        <w:t xml:space="preserve"> </w:t>
      </w:r>
      <w:proofErr w:type="spellStart"/>
      <w:r w:rsidR="00DA664A" w:rsidRPr="00D8145D">
        <w:rPr>
          <w:sz w:val="28"/>
          <w:szCs w:val="28"/>
        </w:rPr>
        <w:t>lle</w:t>
      </w:r>
      <w:proofErr w:type="spellEnd"/>
      <w:r w:rsidR="00DA664A" w:rsidRPr="00D8145D">
        <w:rPr>
          <w:sz w:val="28"/>
          <w:szCs w:val="28"/>
        </w:rPr>
        <w:t xml:space="preserve"> </w:t>
      </w:r>
      <w:proofErr w:type="spellStart"/>
      <w:proofErr w:type="gramStart"/>
      <w:r w:rsidR="00DA664A" w:rsidRPr="00D8145D">
        <w:rPr>
          <w:sz w:val="28"/>
          <w:szCs w:val="28"/>
        </w:rPr>
        <w:t>mae</w:t>
      </w:r>
      <w:proofErr w:type="spellEnd"/>
      <w:proofErr w:type="gramEnd"/>
      <w:r w:rsidR="00DA664A" w:rsidRPr="00D8145D">
        <w:rPr>
          <w:sz w:val="28"/>
          <w:szCs w:val="28"/>
        </w:rPr>
        <w:t xml:space="preserve"> </w:t>
      </w:r>
      <w:proofErr w:type="spellStart"/>
      <w:r w:rsidR="00DA664A" w:rsidRPr="00D8145D">
        <w:rPr>
          <w:sz w:val="28"/>
          <w:szCs w:val="28"/>
        </w:rPr>
        <w:t>mwy</w:t>
      </w:r>
      <w:proofErr w:type="spellEnd"/>
      <w:r w:rsidR="00DA664A" w:rsidRPr="00D8145D">
        <w:rPr>
          <w:sz w:val="28"/>
          <w:szCs w:val="28"/>
        </w:rPr>
        <w:t xml:space="preserve"> o </w:t>
      </w:r>
      <w:proofErr w:type="spellStart"/>
      <w:r w:rsidR="00DA664A" w:rsidRPr="00D8145D">
        <w:rPr>
          <w:sz w:val="28"/>
          <w:szCs w:val="28"/>
        </w:rPr>
        <w:t>angen</w:t>
      </w:r>
      <w:proofErr w:type="spellEnd"/>
      <w:r w:rsidR="00DA664A" w:rsidRPr="00D8145D">
        <w:rPr>
          <w:sz w:val="28"/>
          <w:szCs w:val="28"/>
        </w:rPr>
        <w:t xml:space="preserve">, </w:t>
      </w:r>
      <w:proofErr w:type="spellStart"/>
      <w:r w:rsidR="00DA664A" w:rsidRPr="00D8145D">
        <w:rPr>
          <w:sz w:val="28"/>
          <w:szCs w:val="28"/>
        </w:rPr>
        <w:t>yn</w:t>
      </w:r>
      <w:proofErr w:type="spellEnd"/>
      <w:r w:rsidR="00DA664A" w:rsidRPr="00D8145D">
        <w:rPr>
          <w:sz w:val="28"/>
          <w:szCs w:val="28"/>
        </w:rPr>
        <w:t xml:space="preserve"> </w:t>
      </w:r>
      <w:proofErr w:type="spellStart"/>
      <w:r w:rsidR="00DA664A" w:rsidRPr="00D8145D">
        <w:rPr>
          <w:sz w:val="28"/>
          <w:szCs w:val="28"/>
        </w:rPr>
        <w:t>enwedig</w:t>
      </w:r>
      <w:proofErr w:type="spellEnd"/>
      <w:r w:rsidR="00DA664A" w:rsidRPr="00D8145D">
        <w:rPr>
          <w:sz w:val="28"/>
          <w:szCs w:val="28"/>
        </w:rPr>
        <w:t xml:space="preserve"> </w:t>
      </w:r>
      <w:proofErr w:type="spellStart"/>
      <w:r w:rsidR="00DA664A" w:rsidRPr="00D8145D">
        <w:rPr>
          <w:sz w:val="28"/>
          <w:szCs w:val="28"/>
        </w:rPr>
        <w:t>darpariaeth</w:t>
      </w:r>
      <w:proofErr w:type="spellEnd"/>
      <w:r w:rsidR="00DA664A" w:rsidRPr="00D8145D">
        <w:rPr>
          <w:sz w:val="28"/>
          <w:szCs w:val="28"/>
        </w:rPr>
        <w:t xml:space="preserve"> </w:t>
      </w:r>
      <w:proofErr w:type="spellStart"/>
      <w:r w:rsidR="00DA664A" w:rsidRPr="00D8145D">
        <w:rPr>
          <w:sz w:val="28"/>
          <w:szCs w:val="28"/>
        </w:rPr>
        <w:t>ar</w:t>
      </w:r>
      <w:proofErr w:type="spellEnd"/>
      <w:r w:rsidR="00DA664A" w:rsidRPr="00D8145D">
        <w:rPr>
          <w:sz w:val="28"/>
          <w:szCs w:val="28"/>
        </w:rPr>
        <w:t xml:space="preserve"> </w:t>
      </w:r>
      <w:proofErr w:type="spellStart"/>
      <w:r w:rsidR="00DA664A" w:rsidRPr="00D8145D">
        <w:rPr>
          <w:sz w:val="28"/>
          <w:szCs w:val="28"/>
        </w:rPr>
        <w:t>gyfer</w:t>
      </w:r>
      <w:proofErr w:type="spellEnd"/>
      <w:r w:rsidR="00DA664A" w:rsidRPr="00D8145D">
        <w:rPr>
          <w:sz w:val="28"/>
          <w:szCs w:val="28"/>
        </w:rPr>
        <w:t xml:space="preserve"> </w:t>
      </w:r>
      <w:proofErr w:type="spellStart"/>
      <w:r w:rsidR="00DA664A" w:rsidRPr="00D8145D">
        <w:rPr>
          <w:sz w:val="28"/>
          <w:szCs w:val="28"/>
        </w:rPr>
        <w:t>disgyblion</w:t>
      </w:r>
      <w:proofErr w:type="spellEnd"/>
      <w:r w:rsidR="00DA664A" w:rsidRPr="00D8145D">
        <w:rPr>
          <w:sz w:val="28"/>
          <w:szCs w:val="28"/>
        </w:rPr>
        <w:t xml:space="preserve"> ag </w:t>
      </w:r>
      <w:proofErr w:type="spellStart"/>
      <w:r w:rsidR="00DA664A" w:rsidRPr="00D8145D">
        <w:rPr>
          <w:sz w:val="28"/>
          <w:szCs w:val="28"/>
        </w:rPr>
        <w:t>anhwylder</w:t>
      </w:r>
      <w:proofErr w:type="spellEnd"/>
      <w:r w:rsidR="00DA664A" w:rsidRPr="00D8145D">
        <w:rPr>
          <w:sz w:val="28"/>
          <w:szCs w:val="28"/>
        </w:rPr>
        <w:t xml:space="preserve"> y </w:t>
      </w:r>
      <w:proofErr w:type="spellStart"/>
      <w:r w:rsidR="00DA664A" w:rsidRPr="00D8145D">
        <w:rPr>
          <w:sz w:val="28"/>
          <w:szCs w:val="28"/>
        </w:rPr>
        <w:t>sbectrwm</w:t>
      </w:r>
      <w:proofErr w:type="spellEnd"/>
      <w:r w:rsidR="00DA664A" w:rsidRPr="00D8145D">
        <w:rPr>
          <w:sz w:val="28"/>
          <w:szCs w:val="28"/>
        </w:rPr>
        <w:t xml:space="preserve"> </w:t>
      </w:r>
      <w:proofErr w:type="spellStart"/>
      <w:r w:rsidR="00DA664A" w:rsidRPr="00D8145D">
        <w:rPr>
          <w:sz w:val="28"/>
          <w:szCs w:val="28"/>
        </w:rPr>
        <w:t>awtistig</w:t>
      </w:r>
      <w:proofErr w:type="spellEnd"/>
      <w:r w:rsidR="00DA664A" w:rsidRPr="00D8145D">
        <w:rPr>
          <w:sz w:val="28"/>
          <w:szCs w:val="28"/>
        </w:rPr>
        <w:t xml:space="preserve"> ac </w:t>
      </w:r>
      <w:proofErr w:type="spellStart"/>
      <w:r w:rsidR="00DA664A" w:rsidRPr="00D8145D">
        <w:rPr>
          <w:sz w:val="28"/>
          <w:szCs w:val="28"/>
        </w:rPr>
        <w:t>anawsterau</w:t>
      </w:r>
      <w:proofErr w:type="spellEnd"/>
      <w:r w:rsidR="00DA664A" w:rsidRPr="00D8145D">
        <w:rPr>
          <w:sz w:val="28"/>
          <w:szCs w:val="28"/>
        </w:rPr>
        <w:t xml:space="preserve"> </w:t>
      </w:r>
      <w:proofErr w:type="spellStart"/>
      <w:r w:rsidR="00DA664A" w:rsidRPr="00D8145D">
        <w:rPr>
          <w:sz w:val="28"/>
          <w:szCs w:val="28"/>
        </w:rPr>
        <w:t>cymdeithasol</w:t>
      </w:r>
      <w:proofErr w:type="spellEnd"/>
      <w:r w:rsidR="00DA664A" w:rsidRPr="00D8145D">
        <w:rPr>
          <w:sz w:val="28"/>
          <w:szCs w:val="28"/>
        </w:rPr>
        <w:t xml:space="preserve">, </w:t>
      </w:r>
      <w:proofErr w:type="spellStart"/>
      <w:r w:rsidR="00DA664A" w:rsidRPr="00D8145D">
        <w:rPr>
          <w:sz w:val="28"/>
          <w:szCs w:val="28"/>
        </w:rPr>
        <w:t>emosiynol</w:t>
      </w:r>
      <w:proofErr w:type="spellEnd"/>
      <w:r w:rsidR="00DA664A" w:rsidRPr="00D8145D">
        <w:rPr>
          <w:sz w:val="28"/>
          <w:szCs w:val="28"/>
        </w:rPr>
        <w:t xml:space="preserve"> ac </w:t>
      </w:r>
      <w:proofErr w:type="spellStart"/>
      <w:r w:rsidR="00DA664A" w:rsidRPr="00D8145D">
        <w:rPr>
          <w:sz w:val="28"/>
          <w:szCs w:val="28"/>
        </w:rPr>
        <w:t>ymddygiadol</w:t>
      </w:r>
      <w:proofErr w:type="spellEnd"/>
      <w:r w:rsidR="00DA664A" w:rsidRPr="00D8145D">
        <w:rPr>
          <w:sz w:val="28"/>
          <w:szCs w:val="28"/>
        </w:rPr>
        <w:t>’.</w:t>
      </w:r>
    </w:p>
    <w:p w14:paraId="2D444EB5" w14:textId="77777777" w:rsidR="00DA664A" w:rsidRPr="00D8145D" w:rsidRDefault="00DA664A" w:rsidP="00835A9D">
      <w:pPr>
        <w:pStyle w:val="Default"/>
        <w:spacing w:line="276" w:lineRule="auto"/>
        <w:rPr>
          <w:sz w:val="28"/>
          <w:szCs w:val="28"/>
        </w:rPr>
      </w:pPr>
    </w:p>
    <w:p w14:paraId="4F4B34D0" w14:textId="3E95238B" w:rsidR="007B5592" w:rsidRPr="00D8145D" w:rsidRDefault="00DA664A" w:rsidP="00835A9D">
      <w:pPr>
        <w:pStyle w:val="Default"/>
        <w:spacing w:line="276" w:lineRule="auto"/>
        <w:rPr>
          <w:sz w:val="28"/>
          <w:szCs w:val="28"/>
        </w:rPr>
      </w:pPr>
      <w:r w:rsidRPr="00D8145D">
        <w:rPr>
          <w:color w:val="auto"/>
          <w:sz w:val="28"/>
          <w:szCs w:val="28"/>
          <w:lang w:val="cy-GB"/>
        </w:rPr>
        <w:t>Nodir y</w:t>
      </w:r>
      <w:r w:rsidR="00CF7F21" w:rsidRPr="00D8145D">
        <w:rPr>
          <w:color w:val="auto"/>
          <w:sz w:val="28"/>
          <w:szCs w:val="28"/>
          <w:lang w:val="cy-GB"/>
        </w:rPr>
        <w:t xml:space="preserve"> canlynol, </w:t>
      </w:r>
      <w:r w:rsidR="00D85F92" w:rsidRPr="00D8145D">
        <w:rPr>
          <w:color w:val="auto"/>
          <w:sz w:val="28"/>
          <w:szCs w:val="28"/>
          <w:lang w:val="cy-GB"/>
        </w:rPr>
        <w:t>‘</w:t>
      </w:r>
      <w:r w:rsidRPr="00D8145D">
        <w:rPr>
          <w:sz w:val="28"/>
          <w:szCs w:val="28"/>
        </w:rPr>
        <w:t xml:space="preserve">O </w:t>
      </w:r>
      <w:proofErr w:type="spellStart"/>
      <w:r w:rsidRPr="00D8145D">
        <w:rPr>
          <w:sz w:val="28"/>
          <w:szCs w:val="28"/>
        </w:rPr>
        <w:t>ystyried</w:t>
      </w:r>
      <w:proofErr w:type="spellEnd"/>
      <w:r w:rsidRPr="00D8145D">
        <w:rPr>
          <w:sz w:val="28"/>
          <w:szCs w:val="28"/>
        </w:rPr>
        <w:t xml:space="preserve"> </w:t>
      </w:r>
      <w:proofErr w:type="spellStart"/>
      <w:r w:rsidRPr="00D8145D">
        <w:rPr>
          <w:sz w:val="28"/>
          <w:szCs w:val="28"/>
        </w:rPr>
        <w:t>nad</w:t>
      </w:r>
      <w:proofErr w:type="spellEnd"/>
      <w:r w:rsidRPr="00D8145D">
        <w:rPr>
          <w:sz w:val="28"/>
          <w:szCs w:val="28"/>
        </w:rPr>
        <w:t xml:space="preserve"> </w:t>
      </w:r>
      <w:proofErr w:type="spellStart"/>
      <w:r w:rsidRPr="00D8145D">
        <w:rPr>
          <w:sz w:val="28"/>
          <w:szCs w:val="28"/>
        </w:rPr>
        <w:t>yw</w:t>
      </w:r>
      <w:proofErr w:type="spellEnd"/>
      <w:r w:rsidRPr="00D8145D">
        <w:rPr>
          <w:sz w:val="28"/>
          <w:szCs w:val="28"/>
        </w:rPr>
        <w:t xml:space="preserve"> </w:t>
      </w:r>
      <w:proofErr w:type="spellStart"/>
      <w:r w:rsidRPr="00D8145D">
        <w:rPr>
          <w:sz w:val="28"/>
          <w:szCs w:val="28"/>
        </w:rPr>
        <w:t>unrhyw</w:t>
      </w:r>
      <w:proofErr w:type="spellEnd"/>
      <w:r w:rsidRPr="00D8145D">
        <w:rPr>
          <w:sz w:val="28"/>
          <w:szCs w:val="28"/>
        </w:rPr>
        <w:t xml:space="preserve"> </w:t>
      </w:r>
      <w:proofErr w:type="spellStart"/>
      <w:r w:rsidRPr="00D8145D">
        <w:rPr>
          <w:sz w:val="28"/>
          <w:szCs w:val="28"/>
        </w:rPr>
        <w:t>ddisgyblion</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defnyddio’r</w:t>
      </w:r>
      <w:proofErr w:type="spellEnd"/>
      <w:r w:rsidRPr="00D8145D">
        <w:rPr>
          <w:sz w:val="28"/>
          <w:szCs w:val="28"/>
        </w:rPr>
        <w:t xml:space="preserve"> CCD </w:t>
      </w:r>
      <w:proofErr w:type="spellStart"/>
      <w:r w:rsidRPr="00D8145D">
        <w:rPr>
          <w:sz w:val="28"/>
          <w:szCs w:val="28"/>
        </w:rPr>
        <w:t>ar</w:t>
      </w:r>
      <w:proofErr w:type="spellEnd"/>
      <w:r w:rsidRPr="00D8145D">
        <w:rPr>
          <w:sz w:val="28"/>
          <w:szCs w:val="28"/>
        </w:rPr>
        <w:t xml:space="preserve"> </w:t>
      </w:r>
      <w:proofErr w:type="spellStart"/>
      <w:r w:rsidRPr="00D8145D">
        <w:rPr>
          <w:sz w:val="28"/>
          <w:szCs w:val="28"/>
        </w:rPr>
        <w:t>hyn</w:t>
      </w:r>
      <w:proofErr w:type="spellEnd"/>
      <w:r w:rsidRPr="00D8145D">
        <w:rPr>
          <w:sz w:val="28"/>
          <w:szCs w:val="28"/>
        </w:rPr>
        <w:t xml:space="preserve"> o </w:t>
      </w:r>
      <w:proofErr w:type="spellStart"/>
      <w:r w:rsidRPr="00D8145D">
        <w:rPr>
          <w:sz w:val="28"/>
          <w:szCs w:val="28"/>
        </w:rPr>
        <w:t>bryd</w:t>
      </w:r>
      <w:proofErr w:type="spellEnd"/>
      <w:r w:rsidRPr="00D8145D">
        <w:rPr>
          <w:sz w:val="28"/>
          <w:szCs w:val="28"/>
        </w:rPr>
        <w:t xml:space="preserve">, </w:t>
      </w:r>
      <w:proofErr w:type="spellStart"/>
      <w:r w:rsidRPr="00D8145D">
        <w:rPr>
          <w:sz w:val="28"/>
          <w:szCs w:val="28"/>
        </w:rPr>
        <w:t>mae’n</w:t>
      </w:r>
      <w:proofErr w:type="spellEnd"/>
      <w:r w:rsidRPr="00D8145D">
        <w:rPr>
          <w:sz w:val="28"/>
          <w:szCs w:val="28"/>
        </w:rPr>
        <w:t xml:space="preserve"> </w:t>
      </w:r>
      <w:proofErr w:type="spellStart"/>
      <w:r w:rsidRPr="00D8145D">
        <w:rPr>
          <w:sz w:val="28"/>
          <w:szCs w:val="28"/>
        </w:rPr>
        <w:t>annhebygol</w:t>
      </w:r>
      <w:proofErr w:type="spellEnd"/>
      <w:r w:rsidRPr="00D8145D">
        <w:rPr>
          <w:sz w:val="28"/>
          <w:szCs w:val="28"/>
        </w:rPr>
        <w:t xml:space="preserve"> y </w:t>
      </w:r>
      <w:proofErr w:type="spellStart"/>
      <w:r w:rsidRPr="00D8145D">
        <w:rPr>
          <w:sz w:val="28"/>
          <w:szCs w:val="28"/>
        </w:rPr>
        <w:t>bydd</w:t>
      </w:r>
      <w:proofErr w:type="spellEnd"/>
      <w:r w:rsidRPr="00D8145D">
        <w:rPr>
          <w:sz w:val="28"/>
          <w:szCs w:val="28"/>
        </w:rPr>
        <w:t xml:space="preserve"> y </w:t>
      </w:r>
      <w:proofErr w:type="spellStart"/>
      <w:r w:rsidRPr="00D8145D">
        <w:rPr>
          <w:sz w:val="28"/>
          <w:szCs w:val="28"/>
        </w:rPr>
        <w:t>cynnig</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cael</w:t>
      </w:r>
      <w:proofErr w:type="spellEnd"/>
      <w:r w:rsidRPr="00D8145D">
        <w:rPr>
          <w:sz w:val="28"/>
          <w:szCs w:val="28"/>
        </w:rPr>
        <w:t xml:space="preserve"> </w:t>
      </w:r>
      <w:proofErr w:type="spellStart"/>
      <w:r w:rsidRPr="00D8145D">
        <w:rPr>
          <w:sz w:val="28"/>
          <w:szCs w:val="28"/>
        </w:rPr>
        <w:t>unrhyw</w:t>
      </w:r>
      <w:proofErr w:type="spellEnd"/>
      <w:r w:rsidRPr="00D8145D">
        <w:rPr>
          <w:sz w:val="28"/>
          <w:szCs w:val="28"/>
        </w:rPr>
        <w:t xml:space="preserve"> </w:t>
      </w:r>
      <w:proofErr w:type="spellStart"/>
      <w:r w:rsidRPr="00D8145D">
        <w:rPr>
          <w:sz w:val="28"/>
          <w:szCs w:val="28"/>
        </w:rPr>
        <w:t>effeithiau</w:t>
      </w:r>
      <w:proofErr w:type="spellEnd"/>
      <w:r w:rsidRPr="00D8145D">
        <w:rPr>
          <w:sz w:val="28"/>
          <w:szCs w:val="28"/>
        </w:rPr>
        <w:t xml:space="preserve"> </w:t>
      </w:r>
      <w:proofErr w:type="spellStart"/>
      <w:r w:rsidRPr="00D8145D">
        <w:rPr>
          <w:sz w:val="28"/>
          <w:szCs w:val="28"/>
        </w:rPr>
        <w:t>andwyol</w:t>
      </w:r>
      <w:proofErr w:type="spellEnd"/>
      <w:r w:rsidRPr="00D8145D">
        <w:rPr>
          <w:sz w:val="28"/>
          <w:szCs w:val="28"/>
        </w:rPr>
        <w:t xml:space="preserve"> </w:t>
      </w:r>
      <w:proofErr w:type="spellStart"/>
      <w:r w:rsidRPr="00D8145D">
        <w:rPr>
          <w:sz w:val="28"/>
          <w:szCs w:val="28"/>
        </w:rPr>
        <w:t>ar</w:t>
      </w:r>
      <w:proofErr w:type="spellEnd"/>
      <w:r w:rsidRPr="00D8145D">
        <w:rPr>
          <w:sz w:val="28"/>
          <w:szCs w:val="28"/>
        </w:rPr>
        <w:t xml:space="preserve"> </w:t>
      </w:r>
      <w:proofErr w:type="spellStart"/>
      <w:r w:rsidRPr="00D8145D">
        <w:rPr>
          <w:sz w:val="28"/>
          <w:szCs w:val="28"/>
        </w:rPr>
        <w:t>ddisgyblion</w:t>
      </w:r>
      <w:proofErr w:type="spellEnd"/>
      <w:r w:rsidRPr="00D8145D">
        <w:rPr>
          <w:sz w:val="28"/>
          <w:szCs w:val="28"/>
        </w:rPr>
        <w:t xml:space="preserve">, </w:t>
      </w:r>
      <w:proofErr w:type="spellStart"/>
      <w:r w:rsidRPr="00D8145D">
        <w:rPr>
          <w:sz w:val="28"/>
          <w:szCs w:val="28"/>
        </w:rPr>
        <w:t>rhieni</w:t>
      </w:r>
      <w:proofErr w:type="spellEnd"/>
      <w:r w:rsidRPr="00D8145D">
        <w:rPr>
          <w:sz w:val="28"/>
          <w:szCs w:val="28"/>
        </w:rPr>
        <w:t xml:space="preserve"> </w:t>
      </w:r>
      <w:proofErr w:type="spellStart"/>
      <w:r w:rsidRPr="00D8145D">
        <w:rPr>
          <w:sz w:val="28"/>
          <w:szCs w:val="28"/>
        </w:rPr>
        <w:t>neu</w:t>
      </w:r>
      <w:proofErr w:type="spellEnd"/>
      <w:r w:rsidRPr="00D8145D">
        <w:rPr>
          <w:sz w:val="28"/>
          <w:szCs w:val="28"/>
        </w:rPr>
        <w:t xml:space="preserve"> staff. </w:t>
      </w:r>
      <w:proofErr w:type="spellStart"/>
      <w:r w:rsidRPr="00D8145D">
        <w:rPr>
          <w:sz w:val="28"/>
          <w:szCs w:val="28"/>
        </w:rPr>
        <w:t>Nid</w:t>
      </w:r>
      <w:proofErr w:type="spellEnd"/>
      <w:r w:rsidRPr="00D8145D">
        <w:rPr>
          <w:sz w:val="28"/>
          <w:szCs w:val="28"/>
        </w:rPr>
        <w:t xml:space="preserve"> </w:t>
      </w:r>
      <w:proofErr w:type="spellStart"/>
      <w:r w:rsidRPr="00D8145D">
        <w:rPr>
          <w:sz w:val="28"/>
          <w:szCs w:val="28"/>
        </w:rPr>
        <w:t>yw’n</w:t>
      </w:r>
      <w:proofErr w:type="spellEnd"/>
      <w:r w:rsidRPr="00D8145D">
        <w:rPr>
          <w:sz w:val="28"/>
          <w:szCs w:val="28"/>
        </w:rPr>
        <w:t xml:space="preserve"> </w:t>
      </w:r>
      <w:proofErr w:type="spellStart"/>
      <w:r w:rsidRPr="00D8145D">
        <w:rPr>
          <w:sz w:val="28"/>
          <w:szCs w:val="28"/>
        </w:rPr>
        <w:t>glir</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y </w:t>
      </w:r>
      <w:proofErr w:type="spellStart"/>
      <w:r w:rsidRPr="00D8145D">
        <w:rPr>
          <w:sz w:val="28"/>
          <w:szCs w:val="28"/>
        </w:rPr>
        <w:t>ddogfen</w:t>
      </w:r>
      <w:proofErr w:type="spellEnd"/>
      <w:r w:rsidRPr="00D8145D">
        <w:rPr>
          <w:sz w:val="28"/>
          <w:szCs w:val="28"/>
        </w:rPr>
        <w:t xml:space="preserve"> </w:t>
      </w:r>
      <w:proofErr w:type="spellStart"/>
      <w:r w:rsidRPr="00D8145D">
        <w:rPr>
          <w:sz w:val="28"/>
          <w:szCs w:val="28"/>
        </w:rPr>
        <w:t>ymgynghori</w:t>
      </w:r>
      <w:proofErr w:type="spellEnd"/>
      <w:r w:rsidRPr="00D8145D">
        <w:rPr>
          <w:sz w:val="28"/>
          <w:szCs w:val="28"/>
        </w:rPr>
        <w:t xml:space="preserve"> </w:t>
      </w:r>
      <w:proofErr w:type="spellStart"/>
      <w:r w:rsidRPr="00D8145D">
        <w:rPr>
          <w:sz w:val="28"/>
          <w:szCs w:val="28"/>
        </w:rPr>
        <w:t>beth</w:t>
      </w:r>
      <w:proofErr w:type="spellEnd"/>
      <w:r w:rsidRPr="00D8145D">
        <w:rPr>
          <w:sz w:val="28"/>
          <w:szCs w:val="28"/>
        </w:rPr>
        <w:t xml:space="preserve"> </w:t>
      </w:r>
      <w:proofErr w:type="spellStart"/>
      <w:r w:rsidRPr="00D8145D">
        <w:rPr>
          <w:sz w:val="28"/>
          <w:szCs w:val="28"/>
        </w:rPr>
        <w:t>fydd</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digwydd</w:t>
      </w:r>
      <w:proofErr w:type="spellEnd"/>
      <w:r w:rsidRPr="00D8145D">
        <w:rPr>
          <w:sz w:val="28"/>
          <w:szCs w:val="28"/>
        </w:rPr>
        <w:t xml:space="preserve"> </w:t>
      </w:r>
      <w:proofErr w:type="spellStart"/>
      <w:r w:rsidRPr="00D8145D">
        <w:rPr>
          <w:sz w:val="28"/>
          <w:szCs w:val="28"/>
        </w:rPr>
        <w:t>i’r</w:t>
      </w:r>
      <w:proofErr w:type="spellEnd"/>
      <w:r w:rsidRPr="00D8145D">
        <w:rPr>
          <w:sz w:val="28"/>
          <w:szCs w:val="28"/>
        </w:rPr>
        <w:t xml:space="preserve"> </w:t>
      </w:r>
      <w:proofErr w:type="spellStart"/>
      <w:r w:rsidRPr="00D8145D">
        <w:rPr>
          <w:sz w:val="28"/>
          <w:szCs w:val="28"/>
        </w:rPr>
        <w:t>gofod</w:t>
      </w:r>
      <w:proofErr w:type="spellEnd"/>
      <w:r w:rsidRPr="00D8145D">
        <w:rPr>
          <w:sz w:val="28"/>
          <w:szCs w:val="28"/>
        </w:rPr>
        <w:t xml:space="preserve"> y </w:t>
      </w:r>
      <w:proofErr w:type="spellStart"/>
      <w:r w:rsidRPr="00D8145D">
        <w:rPr>
          <w:sz w:val="28"/>
          <w:szCs w:val="28"/>
        </w:rPr>
        <w:t>mae’r</w:t>
      </w:r>
      <w:proofErr w:type="spellEnd"/>
      <w:r w:rsidRPr="00D8145D">
        <w:rPr>
          <w:sz w:val="28"/>
          <w:szCs w:val="28"/>
        </w:rPr>
        <w:t xml:space="preserve"> </w:t>
      </w:r>
      <w:proofErr w:type="spellStart"/>
      <w:r w:rsidRPr="00D8145D">
        <w:rPr>
          <w:sz w:val="28"/>
          <w:szCs w:val="28"/>
        </w:rPr>
        <w:t>uned</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ei</w:t>
      </w:r>
      <w:proofErr w:type="spellEnd"/>
      <w:r w:rsidRPr="00D8145D">
        <w:rPr>
          <w:sz w:val="28"/>
          <w:szCs w:val="28"/>
        </w:rPr>
        <w:t xml:space="preserve"> </w:t>
      </w:r>
      <w:proofErr w:type="spellStart"/>
      <w:r w:rsidRPr="00D8145D">
        <w:rPr>
          <w:sz w:val="28"/>
          <w:szCs w:val="28"/>
        </w:rPr>
        <w:t>gynnwys</w:t>
      </w:r>
      <w:proofErr w:type="spellEnd"/>
      <w:r w:rsidRPr="00D8145D">
        <w:rPr>
          <w:sz w:val="28"/>
          <w:szCs w:val="28"/>
        </w:rPr>
        <w:t xml:space="preserve"> </w:t>
      </w:r>
      <w:proofErr w:type="spellStart"/>
      <w:r w:rsidRPr="00D8145D">
        <w:rPr>
          <w:sz w:val="28"/>
          <w:szCs w:val="28"/>
        </w:rPr>
        <w:t>ar</w:t>
      </w:r>
      <w:proofErr w:type="spellEnd"/>
      <w:r w:rsidRPr="00D8145D">
        <w:rPr>
          <w:sz w:val="28"/>
          <w:szCs w:val="28"/>
        </w:rPr>
        <w:t xml:space="preserve"> </w:t>
      </w:r>
      <w:proofErr w:type="spellStart"/>
      <w:r w:rsidRPr="00D8145D">
        <w:rPr>
          <w:sz w:val="28"/>
          <w:szCs w:val="28"/>
        </w:rPr>
        <w:t>hyn</w:t>
      </w:r>
      <w:proofErr w:type="spellEnd"/>
      <w:r w:rsidRPr="00D8145D">
        <w:rPr>
          <w:sz w:val="28"/>
          <w:szCs w:val="28"/>
        </w:rPr>
        <w:t xml:space="preserve"> o </w:t>
      </w:r>
      <w:proofErr w:type="spellStart"/>
      <w:r w:rsidRPr="00D8145D">
        <w:rPr>
          <w:sz w:val="28"/>
          <w:szCs w:val="28"/>
        </w:rPr>
        <w:t>bryd</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Ysgol </w:t>
      </w:r>
      <w:proofErr w:type="spellStart"/>
      <w:r w:rsidRPr="00D8145D">
        <w:rPr>
          <w:sz w:val="28"/>
          <w:szCs w:val="28"/>
        </w:rPr>
        <w:t>Gyfun</w:t>
      </w:r>
      <w:proofErr w:type="spellEnd"/>
      <w:r w:rsidRPr="00D8145D">
        <w:rPr>
          <w:sz w:val="28"/>
          <w:szCs w:val="28"/>
        </w:rPr>
        <w:t xml:space="preserve"> Cefn Saeson. </w:t>
      </w:r>
      <w:proofErr w:type="spellStart"/>
      <w:r w:rsidRPr="00D8145D">
        <w:rPr>
          <w:sz w:val="28"/>
          <w:szCs w:val="28"/>
        </w:rPr>
        <w:t>Mae’r</w:t>
      </w:r>
      <w:proofErr w:type="spellEnd"/>
      <w:r w:rsidRPr="00D8145D">
        <w:rPr>
          <w:sz w:val="28"/>
          <w:szCs w:val="28"/>
        </w:rPr>
        <w:t xml:space="preserve"> CCD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ychwanegol</w:t>
      </w:r>
      <w:proofErr w:type="spellEnd"/>
      <w:r w:rsidRPr="00D8145D">
        <w:rPr>
          <w:sz w:val="28"/>
          <w:szCs w:val="28"/>
        </w:rPr>
        <w:t xml:space="preserve"> </w:t>
      </w:r>
      <w:proofErr w:type="spellStart"/>
      <w:r w:rsidRPr="00D8145D">
        <w:rPr>
          <w:sz w:val="28"/>
          <w:szCs w:val="28"/>
        </w:rPr>
        <w:t>i</w:t>
      </w:r>
      <w:proofErr w:type="spellEnd"/>
      <w:r w:rsidRPr="00D8145D">
        <w:rPr>
          <w:sz w:val="28"/>
          <w:szCs w:val="28"/>
        </w:rPr>
        <w:t xml:space="preserve"> </w:t>
      </w:r>
      <w:proofErr w:type="spellStart"/>
      <w:r w:rsidRPr="00D8145D">
        <w:rPr>
          <w:sz w:val="28"/>
          <w:szCs w:val="28"/>
        </w:rPr>
        <w:t>gapasiti’r</w:t>
      </w:r>
      <w:proofErr w:type="spellEnd"/>
      <w:r w:rsidRPr="00D8145D">
        <w:rPr>
          <w:sz w:val="28"/>
          <w:szCs w:val="28"/>
        </w:rPr>
        <w:t xml:space="preserve"> </w:t>
      </w:r>
      <w:proofErr w:type="spellStart"/>
      <w:r w:rsidRPr="00D8145D">
        <w:rPr>
          <w:sz w:val="28"/>
          <w:szCs w:val="28"/>
        </w:rPr>
        <w:t>ysgol</w:t>
      </w:r>
      <w:proofErr w:type="spellEnd"/>
      <w:r w:rsidRPr="00D8145D">
        <w:rPr>
          <w:sz w:val="28"/>
          <w:szCs w:val="28"/>
        </w:rPr>
        <w:t xml:space="preserve">, ac felly </w:t>
      </w:r>
      <w:proofErr w:type="spellStart"/>
      <w:proofErr w:type="gramStart"/>
      <w:r w:rsidRPr="00D8145D">
        <w:rPr>
          <w:sz w:val="28"/>
          <w:szCs w:val="28"/>
        </w:rPr>
        <w:t>mae</w:t>
      </w:r>
      <w:proofErr w:type="spellEnd"/>
      <w:proofErr w:type="gramEnd"/>
      <w:r w:rsidRPr="00D8145D">
        <w:rPr>
          <w:sz w:val="28"/>
          <w:szCs w:val="28"/>
        </w:rPr>
        <w:t xml:space="preserve"> </w:t>
      </w:r>
      <w:proofErr w:type="spellStart"/>
      <w:r w:rsidRPr="00D8145D">
        <w:rPr>
          <w:sz w:val="28"/>
          <w:szCs w:val="28"/>
        </w:rPr>
        <w:t>ei</w:t>
      </w:r>
      <w:proofErr w:type="spellEnd"/>
      <w:r w:rsidRPr="00D8145D">
        <w:rPr>
          <w:sz w:val="28"/>
          <w:szCs w:val="28"/>
        </w:rPr>
        <w:t xml:space="preserve"> </w:t>
      </w:r>
      <w:proofErr w:type="spellStart"/>
      <w:r w:rsidRPr="00D8145D">
        <w:rPr>
          <w:sz w:val="28"/>
          <w:szCs w:val="28"/>
        </w:rPr>
        <w:t>chau</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golygu</w:t>
      </w:r>
      <w:proofErr w:type="spellEnd"/>
      <w:r w:rsidRPr="00D8145D">
        <w:rPr>
          <w:sz w:val="28"/>
          <w:szCs w:val="28"/>
        </w:rPr>
        <w:t xml:space="preserve"> </w:t>
      </w:r>
      <w:proofErr w:type="spellStart"/>
      <w:r w:rsidRPr="00D8145D">
        <w:rPr>
          <w:sz w:val="28"/>
          <w:szCs w:val="28"/>
        </w:rPr>
        <w:t>ychydig</w:t>
      </w:r>
      <w:proofErr w:type="spellEnd"/>
      <w:r w:rsidRPr="00D8145D">
        <w:rPr>
          <w:sz w:val="28"/>
          <w:szCs w:val="28"/>
        </w:rPr>
        <w:t xml:space="preserve"> o </w:t>
      </w:r>
      <w:proofErr w:type="spellStart"/>
      <w:r w:rsidRPr="00D8145D">
        <w:rPr>
          <w:sz w:val="28"/>
          <w:szCs w:val="28"/>
        </w:rPr>
        <w:t>gynnydd</w:t>
      </w:r>
      <w:proofErr w:type="spellEnd"/>
      <w:r w:rsidRPr="00D8145D">
        <w:rPr>
          <w:sz w:val="28"/>
          <w:szCs w:val="28"/>
        </w:rPr>
        <w:t xml:space="preserve"> </w:t>
      </w:r>
      <w:proofErr w:type="spellStart"/>
      <w:r w:rsidRPr="00D8145D">
        <w:rPr>
          <w:sz w:val="28"/>
          <w:szCs w:val="28"/>
        </w:rPr>
        <w:t>yng</w:t>
      </w:r>
      <w:proofErr w:type="spellEnd"/>
      <w:r w:rsidRPr="00D8145D">
        <w:rPr>
          <w:sz w:val="28"/>
          <w:szCs w:val="28"/>
        </w:rPr>
        <w:t xml:space="preserve"> </w:t>
      </w:r>
      <w:proofErr w:type="spellStart"/>
      <w:r w:rsidRPr="00D8145D">
        <w:rPr>
          <w:sz w:val="28"/>
          <w:szCs w:val="28"/>
        </w:rPr>
        <w:t>nghapasiti</w:t>
      </w:r>
      <w:proofErr w:type="spellEnd"/>
      <w:r w:rsidRPr="00D8145D">
        <w:rPr>
          <w:sz w:val="28"/>
          <w:szCs w:val="28"/>
        </w:rPr>
        <w:t xml:space="preserve"> </w:t>
      </w:r>
      <w:proofErr w:type="spellStart"/>
      <w:r w:rsidRPr="00D8145D">
        <w:rPr>
          <w:sz w:val="28"/>
          <w:szCs w:val="28"/>
        </w:rPr>
        <w:t>cyffredin</w:t>
      </w:r>
      <w:proofErr w:type="spellEnd"/>
      <w:r w:rsidRPr="00D8145D">
        <w:rPr>
          <w:sz w:val="28"/>
          <w:szCs w:val="28"/>
        </w:rPr>
        <w:t xml:space="preserve"> </w:t>
      </w:r>
      <w:proofErr w:type="spellStart"/>
      <w:r w:rsidRPr="00D8145D">
        <w:rPr>
          <w:sz w:val="28"/>
          <w:szCs w:val="28"/>
        </w:rPr>
        <w:t>yr</w:t>
      </w:r>
      <w:proofErr w:type="spellEnd"/>
      <w:r w:rsidRPr="00D8145D">
        <w:rPr>
          <w:sz w:val="28"/>
          <w:szCs w:val="28"/>
        </w:rPr>
        <w:t xml:space="preserve"> </w:t>
      </w:r>
      <w:proofErr w:type="spellStart"/>
      <w:r w:rsidRPr="00D8145D">
        <w:rPr>
          <w:sz w:val="28"/>
          <w:szCs w:val="28"/>
        </w:rPr>
        <w:t>ysgol</w:t>
      </w:r>
      <w:proofErr w:type="spellEnd"/>
      <w:r w:rsidRPr="00D8145D">
        <w:rPr>
          <w:sz w:val="28"/>
          <w:szCs w:val="28"/>
        </w:rPr>
        <w:t xml:space="preserve">. </w:t>
      </w:r>
      <w:proofErr w:type="spellStart"/>
      <w:r w:rsidRPr="00D8145D">
        <w:rPr>
          <w:sz w:val="28"/>
          <w:szCs w:val="28"/>
        </w:rPr>
        <w:t>Rhagwelir</w:t>
      </w:r>
      <w:proofErr w:type="spellEnd"/>
      <w:r w:rsidRPr="00D8145D">
        <w:rPr>
          <w:sz w:val="28"/>
          <w:szCs w:val="28"/>
        </w:rPr>
        <w:t xml:space="preserve"> y </w:t>
      </w:r>
      <w:proofErr w:type="spellStart"/>
      <w:r w:rsidRPr="00D8145D">
        <w:rPr>
          <w:sz w:val="28"/>
          <w:szCs w:val="28"/>
        </w:rPr>
        <w:t>bydd</w:t>
      </w:r>
      <w:proofErr w:type="spellEnd"/>
      <w:r w:rsidRPr="00D8145D">
        <w:rPr>
          <w:sz w:val="28"/>
          <w:szCs w:val="28"/>
        </w:rPr>
        <w:t xml:space="preserve"> </w:t>
      </w:r>
      <w:proofErr w:type="spellStart"/>
      <w:r w:rsidRPr="00D8145D">
        <w:rPr>
          <w:sz w:val="28"/>
          <w:szCs w:val="28"/>
        </w:rPr>
        <w:t>gan</w:t>
      </w:r>
      <w:proofErr w:type="spellEnd"/>
      <w:r w:rsidRPr="00D8145D">
        <w:rPr>
          <w:sz w:val="28"/>
          <w:szCs w:val="28"/>
        </w:rPr>
        <w:t xml:space="preserve"> </w:t>
      </w:r>
      <w:proofErr w:type="spellStart"/>
      <w:r w:rsidRPr="00D8145D">
        <w:rPr>
          <w:sz w:val="28"/>
          <w:szCs w:val="28"/>
        </w:rPr>
        <w:t>yr</w:t>
      </w:r>
      <w:proofErr w:type="spellEnd"/>
      <w:r w:rsidRPr="00D8145D">
        <w:rPr>
          <w:sz w:val="28"/>
          <w:szCs w:val="28"/>
        </w:rPr>
        <w:t xml:space="preserve"> </w:t>
      </w:r>
      <w:proofErr w:type="spellStart"/>
      <w:r w:rsidRPr="00D8145D">
        <w:rPr>
          <w:sz w:val="28"/>
          <w:szCs w:val="28"/>
        </w:rPr>
        <w:t>ysgol</w:t>
      </w:r>
      <w:proofErr w:type="spellEnd"/>
      <w:r w:rsidRPr="00D8145D">
        <w:rPr>
          <w:sz w:val="28"/>
          <w:szCs w:val="28"/>
        </w:rPr>
        <w:t xml:space="preserve"> </w:t>
      </w:r>
      <w:proofErr w:type="spellStart"/>
      <w:r w:rsidRPr="00D8145D">
        <w:rPr>
          <w:sz w:val="28"/>
          <w:szCs w:val="28"/>
        </w:rPr>
        <w:t>tua</w:t>
      </w:r>
      <w:proofErr w:type="spellEnd"/>
      <w:r w:rsidRPr="00D8145D">
        <w:rPr>
          <w:sz w:val="28"/>
          <w:szCs w:val="28"/>
        </w:rPr>
        <w:t xml:space="preserve"> 63 o </w:t>
      </w:r>
      <w:proofErr w:type="spellStart"/>
      <w:r w:rsidRPr="00D8145D">
        <w:rPr>
          <w:sz w:val="28"/>
          <w:szCs w:val="28"/>
        </w:rPr>
        <w:t>leoedd</w:t>
      </w:r>
      <w:proofErr w:type="spellEnd"/>
      <w:r w:rsidRPr="00D8145D">
        <w:rPr>
          <w:sz w:val="28"/>
          <w:szCs w:val="28"/>
        </w:rPr>
        <w:t xml:space="preserve"> </w:t>
      </w:r>
      <w:proofErr w:type="spellStart"/>
      <w:r w:rsidRPr="00D8145D">
        <w:rPr>
          <w:sz w:val="28"/>
          <w:szCs w:val="28"/>
        </w:rPr>
        <w:t>dros</w:t>
      </w:r>
      <w:proofErr w:type="spellEnd"/>
      <w:r w:rsidRPr="00D8145D">
        <w:rPr>
          <w:sz w:val="28"/>
          <w:szCs w:val="28"/>
        </w:rPr>
        <w:t xml:space="preserve"> ben </w:t>
      </w:r>
      <w:proofErr w:type="spellStart"/>
      <w:r w:rsidRPr="00D8145D">
        <w:rPr>
          <w:sz w:val="28"/>
          <w:szCs w:val="28"/>
        </w:rPr>
        <w:t>erbyn</w:t>
      </w:r>
      <w:proofErr w:type="spellEnd"/>
      <w:r w:rsidRPr="00D8145D">
        <w:rPr>
          <w:sz w:val="28"/>
          <w:szCs w:val="28"/>
        </w:rPr>
        <w:t xml:space="preserve"> 2029. </w:t>
      </w:r>
      <w:proofErr w:type="spellStart"/>
      <w:r w:rsidRPr="00D8145D">
        <w:rPr>
          <w:sz w:val="28"/>
          <w:szCs w:val="28"/>
        </w:rPr>
        <w:t>Fodd</w:t>
      </w:r>
      <w:proofErr w:type="spellEnd"/>
      <w:r w:rsidRPr="00D8145D">
        <w:rPr>
          <w:sz w:val="28"/>
          <w:szCs w:val="28"/>
        </w:rPr>
        <w:t xml:space="preserve"> </w:t>
      </w:r>
      <w:proofErr w:type="spellStart"/>
      <w:r w:rsidRPr="00D8145D">
        <w:rPr>
          <w:sz w:val="28"/>
          <w:szCs w:val="28"/>
        </w:rPr>
        <w:t>bynnag</w:t>
      </w:r>
      <w:proofErr w:type="spellEnd"/>
      <w:r w:rsidRPr="00D8145D">
        <w:rPr>
          <w:sz w:val="28"/>
          <w:szCs w:val="28"/>
        </w:rPr>
        <w:t xml:space="preserve">, </w:t>
      </w:r>
      <w:proofErr w:type="spellStart"/>
      <w:r w:rsidRPr="00D8145D">
        <w:rPr>
          <w:sz w:val="28"/>
          <w:szCs w:val="28"/>
        </w:rPr>
        <w:t>gan</w:t>
      </w:r>
      <w:proofErr w:type="spellEnd"/>
      <w:r w:rsidRPr="00D8145D">
        <w:rPr>
          <w:sz w:val="28"/>
          <w:szCs w:val="28"/>
        </w:rPr>
        <w:t xml:space="preserve"> </w:t>
      </w:r>
      <w:proofErr w:type="spellStart"/>
      <w:r w:rsidRPr="00D8145D">
        <w:rPr>
          <w:sz w:val="28"/>
          <w:szCs w:val="28"/>
        </w:rPr>
        <w:t>mai</w:t>
      </w:r>
      <w:proofErr w:type="spellEnd"/>
      <w:r w:rsidRPr="00D8145D">
        <w:rPr>
          <w:sz w:val="28"/>
          <w:szCs w:val="28"/>
        </w:rPr>
        <w:t xml:space="preserve"> </w:t>
      </w:r>
      <w:proofErr w:type="spellStart"/>
      <w:r w:rsidRPr="00D8145D">
        <w:rPr>
          <w:sz w:val="28"/>
          <w:szCs w:val="28"/>
        </w:rPr>
        <w:t>dau</w:t>
      </w:r>
      <w:proofErr w:type="spellEnd"/>
      <w:r w:rsidRPr="00D8145D">
        <w:rPr>
          <w:sz w:val="28"/>
          <w:szCs w:val="28"/>
        </w:rPr>
        <w:t xml:space="preserve"> </w:t>
      </w:r>
      <w:proofErr w:type="spellStart"/>
      <w:r w:rsidRPr="00D8145D">
        <w:rPr>
          <w:sz w:val="28"/>
          <w:szCs w:val="28"/>
        </w:rPr>
        <w:t>ddisgybl</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unig</w:t>
      </w:r>
      <w:proofErr w:type="spellEnd"/>
      <w:r w:rsidRPr="00D8145D">
        <w:rPr>
          <w:sz w:val="28"/>
          <w:szCs w:val="28"/>
        </w:rPr>
        <w:t xml:space="preserve"> </w:t>
      </w:r>
      <w:proofErr w:type="spellStart"/>
      <w:r w:rsidRPr="00D8145D">
        <w:rPr>
          <w:sz w:val="28"/>
          <w:szCs w:val="28"/>
        </w:rPr>
        <w:t>sydd</w:t>
      </w:r>
      <w:proofErr w:type="spellEnd"/>
      <w:r w:rsidRPr="00D8145D">
        <w:rPr>
          <w:sz w:val="28"/>
          <w:szCs w:val="28"/>
        </w:rPr>
        <w:t xml:space="preserve"> </w:t>
      </w:r>
      <w:proofErr w:type="spellStart"/>
      <w:r w:rsidRPr="00D8145D">
        <w:rPr>
          <w:sz w:val="28"/>
          <w:szCs w:val="28"/>
        </w:rPr>
        <w:t>wedi</w:t>
      </w:r>
      <w:proofErr w:type="spellEnd"/>
      <w:r w:rsidRPr="00D8145D">
        <w:rPr>
          <w:sz w:val="28"/>
          <w:szCs w:val="28"/>
        </w:rPr>
        <w:t xml:space="preserve"> </w:t>
      </w:r>
      <w:proofErr w:type="spellStart"/>
      <w:r w:rsidRPr="00D8145D">
        <w:rPr>
          <w:sz w:val="28"/>
          <w:szCs w:val="28"/>
        </w:rPr>
        <w:t>eu</w:t>
      </w:r>
      <w:proofErr w:type="spellEnd"/>
      <w:r w:rsidRPr="00D8145D">
        <w:rPr>
          <w:sz w:val="28"/>
          <w:szCs w:val="28"/>
        </w:rPr>
        <w:t xml:space="preserve"> </w:t>
      </w:r>
      <w:proofErr w:type="spellStart"/>
      <w:r w:rsidRPr="00D8145D">
        <w:rPr>
          <w:sz w:val="28"/>
          <w:szCs w:val="28"/>
        </w:rPr>
        <w:t>pennu</w:t>
      </w:r>
      <w:proofErr w:type="spellEnd"/>
      <w:r w:rsidRPr="00D8145D">
        <w:rPr>
          <w:sz w:val="28"/>
          <w:szCs w:val="28"/>
        </w:rPr>
        <w:t xml:space="preserve"> </w:t>
      </w:r>
      <w:proofErr w:type="spellStart"/>
      <w:r w:rsidRPr="00D8145D">
        <w:rPr>
          <w:sz w:val="28"/>
          <w:szCs w:val="28"/>
        </w:rPr>
        <w:t>i’r</w:t>
      </w:r>
      <w:proofErr w:type="spellEnd"/>
      <w:r w:rsidRPr="00D8145D">
        <w:rPr>
          <w:sz w:val="28"/>
          <w:szCs w:val="28"/>
        </w:rPr>
        <w:t xml:space="preserve"> </w:t>
      </w:r>
      <w:proofErr w:type="spellStart"/>
      <w:r w:rsidRPr="00D8145D">
        <w:rPr>
          <w:sz w:val="28"/>
          <w:szCs w:val="28"/>
        </w:rPr>
        <w:t>uned</w:t>
      </w:r>
      <w:proofErr w:type="spellEnd"/>
      <w:r w:rsidRPr="00D8145D">
        <w:rPr>
          <w:sz w:val="28"/>
          <w:szCs w:val="28"/>
        </w:rPr>
        <w:t xml:space="preserve">, </w:t>
      </w:r>
      <w:proofErr w:type="spellStart"/>
      <w:r w:rsidRPr="00D8145D">
        <w:rPr>
          <w:sz w:val="28"/>
          <w:szCs w:val="28"/>
        </w:rPr>
        <w:t>mae’r</w:t>
      </w:r>
      <w:proofErr w:type="spellEnd"/>
      <w:r w:rsidRPr="00D8145D">
        <w:rPr>
          <w:sz w:val="28"/>
          <w:szCs w:val="28"/>
        </w:rPr>
        <w:t xml:space="preserve"> </w:t>
      </w:r>
      <w:proofErr w:type="spellStart"/>
      <w:r w:rsidRPr="00D8145D">
        <w:rPr>
          <w:sz w:val="28"/>
          <w:szCs w:val="28"/>
        </w:rPr>
        <w:t>gofod</w:t>
      </w:r>
      <w:proofErr w:type="spellEnd"/>
      <w:r w:rsidRPr="00D8145D">
        <w:rPr>
          <w:sz w:val="28"/>
          <w:szCs w:val="28"/>
        </w:rPr>
        <w:t xml:space="preserve"> </w:t>
      </w:r>
      <w:proofErr w:type="spellStart"/>
      <w:r w:rsidRPr="00D8145D">
        <w:rPr>
          <w:sz w:val="28"/>
          <w:szCs w:val="28"/>
        </w:rPr>
        <w:t>ychwanegol</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debygol</w:t>
      </w:r>
      <w:proofErr w:type="spellEnd"/>
      <w:r w:rsidRPr="00D8145D">
        <w:rPr>
          <w:sz w:val="28"/>
          <w:szCs w:val="28"/>
        </w:rPr>
        <w:t xml:space="preserve"> o </w:t>
      </w:r>
      <w:proofErr w:type="spellStart"/>
      <w:r w:rsidRPr="00D8145D">
        <w:rPr>
          <w:sz w:val="28"/>
          <w:szCs w:val="28"/>
        </w:rPr>
        <w:t>gael</w:t>
      </w:r>
      <w:proofErr w:type="spellEnd"/>
      <w:r w:rsidRPr="00D8145D">
        <w:rPr>
          <w:sz w:val="28"/>
          <w:szCs w:val="28"/>
        </w:rPr>
        <w:t xml:space="preserve"> </w:t>
      </w:r>
      <w:proofErr w:type="spellStart"/>
      <w:r w:rsidRPr="00D8145D">
        <w:rPr>
          <w:sz w:val="28"/>
          <w:szCs w:val="28"/>
        </w:rPr>
        <w:t>effaith</w:t>
      </w:r>
      <w:proofErr w:type="spellEnd"/>
      <w:r w:rsidRPr="00D8145D">
        <w:rPr>
          <w:sz w:val="28"/>
          <w:szCs w:val="28"/>
        </w:rPr>
        <w:t xml:space="preserve"> </w:t>
      </w:r>
      <w:proofErr w:type="spellStart"/>
      <w:r w:rsidRPr="00D8145D">
        <w:rPr>
          <w:sz w:val="28"/>
          <w:szCs w:val="28"/>
        </w:rPr>
        <w:t>fach</w:t>
      </w:r>
      <w:proofErr w:type="spellEnd"/>
      <w:r w:rsidRPr="00D8145D">
        <w:rPr>
          <w:sz w:val="28"/>
          <w:szCs w:val="28"/>
        </w:rPr>
        <w:t xml:space="preserve"> </w:t>
      </w:r>
      <w:proofErr w:type="spellStart"/>
      <w:r w:rsidRPr="00D8145D">
        <w:rPr>
          <w:sz w:val="28"/>
          <w:szCs w:val="28"/>
        </w:rPr>
        <w:t>iawn</w:t>
      </w:r>
      <w:proofErr w:type="spellEnd"/>
      <w:r w:rsidRPr="00D8145D">
        <w:rPr>
          <w:sz w:val="28"/>
          <w:szCs w:val="28"/>
        </w:rPr>
        <w:t xml:space="preserve"> </w:t>
      </w:r>
      <w:proofErr w:type="spellStart"/>
      <w:r w:rsidRPr="00D8145D">
        <w:rPr>
          <w:sz w:val="28"/>
          <w:szCs w:val="28"/>
        </w:rPr>
        <w:t>ar</w:t>
      </w:r>
      <w:proofErr w:type="spellEnd"/>
      <w:r w:rsidRPr="00D8145D">
        <w:rPr>
          <w:sz w:val="28"/>
          <w:szCs w:val="28"/>
        </w:rPr>
        <w:t xml:space="preserve"> </w:t>
      </w:r>
      <w:proofErr w:type="spellStart"/>
      <w:r w:rsidRPr="00D8145D">
        <w:rPr>
          <w:sz w:val="28"/>
          <w:szCs w:val="28"/>
        </w:rPr>
        <w:t>gapasiti</w:t>
      </w:r>
      <w:proofErr w:type="spellEnd"/>
      <w:r w:rsidRPr="00D8145D">
        <w:rPr>
          <w:sz w:val="28"/>
          <w:szCs w:val="28"/>
        </w:rPr>
        <w:t xml:space="preserve"> </w:t>
      </w:r>
      <w:proofErr w:type="spellStart"/>
      <w:r w:rsidRPr="00D8145D">
        <w:rPr>
          <w:sz w:val="28"/>
          <w:szCs w:val="28"/>
        </w:rPr>
        <w:t>cyffredinol</w:t>
      </w:r>
      <w:proofErr w:type="spellEnd"/>
      <w:r w:rsidRPr="00D8145D">
        <w:rPr>
          <w:sz w:val="28"/>
          <w:szCs w:val="28"/>
        </w:rPr>
        <w:t xml:space="preserve"> </w:t>
      </w:r>
      <w:proofErr w:type="spellStart"/>
      <w:r w:rsidRPr="00D8145D">
        <w:rPr>
          <w:sz w:val="28"/>
          <w:szCs w:val="28"/>
        </w:rPr>
        <w:t>yr</w:t>
      </w:r>
      <w:proofErr w:type="spellEnd"/>
      <w:r w:rsidRPr="00D8145D">
        <w:rPr>
          <w:sz w:val="28"/>
          <w:szCs w:val="28"/>
        </w:rPr>
        <w:t xml:space="preserve"> </w:t>
      </w:r>
      <w:proofErr w:type="spellStart"/>
      <w:r w:rsidRPr="00D8145D">
        <w:rPr>
          <w:sz w:val="28"/>
          <w:szCs w:val="28"/>
        </w:rPr>
        <w:t>ysgol</w:t>
      </w:r>
      <w:proofErr w:type="spellEnd"/>
      <w:r w:rsidRPr="00D8145D">
        <w:rPr>
          <w:sz w:val="28"/>
          <w:szCs w:val="28"/>
        </w:rPr>
        <w:t>’</w:t>
      </w:r>
      <w:r w:rsidR="00D85F92" w:rsidRPr="00D8145D">
        <w:rPr>
          <w:sz w:val="28"/>
          <w:szCs w:val="28"/>
        </w:rPr>
        <w:t xml:space="preserve">. </w:t>
      </w:r>
    </w:p>
    <w:p w14:paraId="7A81560C" w14:textId="459C477F" w:rsidR="00DA664A" w:rsidRPr="00D8145D" w:rsidRDefault="00DA664A" w:rsidP="00835A9D">
      <w:pPr>
        <w:pStyle w:val="Default"/>
        <w:spacing w:line="276" w:lineRule="auto"/>
        <w:rPr>
          <w:sz w:val="28"/>
          <w:szCs w:val="28"/>
        </w:rPr>
      </w:pPr>
    </w:p>
    <w:p w14:paraId="176FAB41" w14:textId="2F2CEC53" w:rsidR="00DA664A" w:rsidRPr="00D8145D" w:rsidRDefault="00DA664A" w:rsidP="00835A9D">
      <w:pPr>
        <w:pStyle w:val="Default"/>
        <w:spacing w:line="276" w:lineRule="auto"/>
        <w:rPr>
          <w:sz w:val="28"/>
          <w:szCs w:val="28"/>
        </w:rPr>
      </w:pPr>
      <w:proofErr w:type="spellStart"/>
      <w:r w:rsidRPr="00D8145D">
        <w:rPr>
          <w:sz w:val="28"/>
          <w:szCs w:val="28"/>
        </w:rPr>
        <w:t>Mewn</w:t>
      </w:r>
      <w:proofErr w:type="spellEnd"/>
      <w:r w:rsidRPr="00D8145D">
        <w:rPr>
          <w:sz w:val="28"/>
          <w:szCs w:val="28"/>
        </w:rPr>
        <w:t xml:space="preserve"> </w:t>
      </w:r>
      <w:proofErr w:type="spellStart"/>
      <w:r w:rsidRPr="00D8145D">
        <w:rPr>
          <w:sz w:val="28"/>
          <w:szCs w:val="28"/>
        </w:rPr>
        <w:t>ymateb</w:t>
      </w:r>
      <w:proofErr w:type="spellEnd"/>
      <w:r w:rsidRPr="00D8145D">
        <w:rPr>
          <w:sz w:val="28"/>
          <w:szCs w:val="28"/>
        </w:rPr>
        <w:t xml:space="preserve">, </w:t>
      </w:r>
      <w:proofErr w:type="spellStart"/>
      <w:r w:rsidRPr="00D8145D">
        <w:rPr>
          <w:sz w:val="28"/>
          <w:szCs w:val="28"/>
        </w:rPr>
        <w:t>mae'r</w:t>
      </w:r>
      <w:proofErr w:type="spellEnd"/>
      <w:r w:rsidRPr="00D8145D">
        <w:rPr>
          <w:sz w:val="28"/>
          <w:szCs w:val="28"/>
        </w:rPr>
        <w:t xml:space="preserve"> </w:t>
      </w:r>
      <w:proofErr w:type="spellStart"/>
      <w:r w:rsidRPr="00D8145D">
        <w:rPr>
          <w:sz w:val="28"/>
          <w:szCs w:val="28"/>
        </w:rPr>
        <w:t>Awdurdod</w:t>
      </w:r>
      <w:proofErr w:type="spellEnd"/>
      <w:r w:rsidRPr="00D8145D">
        <w:rPr>
          <w:sz w:val="28"/>
          <w:szCs w:val="28"/>
        </w:rPr>
        <w:t xml:space="preserve"> </w:t>
      </w:r>
      <w:proofErr w:type="spellStart"/>
      <w:r w:rsidRPr="00D8145D">
        <w:rPr>
          <w:sz w:val="28"/>
          <w:szCs w:val="28"/>
        </w:rPr>
        <w:t>Lleol</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cytuno</w:t>
      </w:r>
      <w:proofErr w:type="spellEnd"/>
      <w:r w:rsidRPr="00D8145D">
        <w:rPr>
          <w:sz w:val="28"/>
          <w:szCs w:val="28"/>
        </w:rPr>
        <w:t xml:space="preserve"> </w:t>
      </w:r>
      <w:proofErr w:type="gramStart"/>
      <w:r w:rsidRPr="00D8145D">
        <w:rPr>
          <w:sz w:val="28"/>
          <w:szCs w:val="28"/>
        </w:rPr>
        <w:t>ag</w:t>
      </w:r>
      <w:proofErr w:type="gramEnd"/>
      <w:r w:rsidRPr="00D8145D">
        <w:rPr>
          <w:sz w:val="28"/>
          <w:szCs w:val="28"/>
        </w:rPr>
        <w:t xml:space="preserve"> ESTYN bod y </w:t>
      </w:r>
      <w:proofErr w:type="spellStart"/>
      <w:r w:rsidRPr="00D8145D">
        <w:rPr>
          <w:sz w:val="28"/>
          <w:szCs w:val="28"/>
        </w:rPr>
        <w:t>gwagle</w:t>
      </w:r>
      <w:proofErr w:type="spellEnd"/>
      <w:r w:rsidRPr="00D8145D">
        <w:rPr>
          <w:sz w:val="28"/>
          <w:szCs w:val="28"/>
        </w:rPr>
        <w:t xml:space="preserve"> </w:t>
      </w:r>
      <w:proofErr w:type="spellStart"/>
      <w:r w:rsidRPr="00D8145D">
        <w:rPr>
          <w:sz w:val="28"/>
          <w:szCs w:val="28"/>
        </w:rPr>
        <w:t>ychwanegol</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debygol</w:t>
      </w:r>
      <w:proofErr w:type="spellEnd"/>
      <w:r w:rsidRPr="00D8145D">
        <w:rPr>
          <w:sz w:val="28"/>
          <w:szCs w:val="28"/>
        </w:rPr>
        <w:t xml:space="preserve"> o </w:t>
      </w:r>
      <w:proofErr w:type="spellStart"/>
      <w:r w:rsidRPr="00D8145D">
        <w:rPr>
          <w:sz w:val="28"/>
          <w:szCs w:val="28"/>
        </w:rPr>
        <w:t>gael</w:t>
      </w:r>
      <w:proofErr w:type="spellEnd"/>
      <w:r w:rsidRPr="00D8145D">
        <w:rPr>
          <w:sz w:val="28"/>
          <w:szCs w:val="28"/>
        </w:rPr>
        <w:t xml:space="preserve"> </w:t>
      </w:r>
      <w:proofErr w:type="spellStart"/>
      <w:r w:rsidRPr="00D8145D">
        <w:rPr>
          <w:sz w:val="28"/>
          <w:szCs w:val="28"/>
        </w:rPr>
        <w:t>effaith</w:t>
      </w:r>
      <w:proofErr w:type="spellEnd"/>
      <w:r w:rsidRPr="00D8145D">
        <w:rPr>
          <w:sz w:val="28"/>
          <w:szCs w:val="28"/>
        </w:rPr>
        <w:t xml:space="preserve"> </w:t>
      </w:r>
      <w:proofErr w:type="spellStart"/>
      <w:r w:rsidRPr="00D8145D">
        <w:rPr>
          <w:sz w:val="28"/>
          <w:szCs w:val="28"/>
        </w:rPr>
        <w:t>fach</w:t>
      </w:r>
      <w:proofErr w:type="spellEnd"/>
      <w:r w:rsidRPr="00D8145D">
        <w:rPr>
          <w:sz w:val="28"/>
          <w:szCs w:val="28"/>
        </w:rPr>
        <w:t xml:space="preserve"> </w:t>
      </w:r>
      <w:proofErr w:type="spellStart"/>
      <w:r w:rsidRPr="00D8145D">
        <w:rPr>
          <w:sz w:val="28"/>
          <w:szCs w:val="28"/>
        </w:rPr>
        <w:t>iawn</w:t>
      </w:r>
      <w:proofErr w:type="spellEnd"/>
      <w:r w:rsidRPr="00D8145D">
        <w:rPr>
          <w:sz w:val="28"/>
          <w:szCs w:val="28"/>
        </w:rPr>
        <w:t xml:space="preserve"> </w:t>
      </w:r>
      <w:proofErr w:type="spellStart"/>
      <w:r w:rsidRPr="00D8145D">
        <w:rPr>
          <w:sz w:val="28"/>
          <w:szCs w:val="28"/>
        </w:rPr>
        <w:t>ar</w:t>
      </w:r>
      <w:proofErr w:type="spellEnd"/>
      <w:r w:rsidRPr="00D8145D">
        <w:rPr>
          <w:sz w:val="28"/>
          <w:szCs w:val="28"/>
        </w:rPr>
        <w:t xml:space="preserve"> </w:t>
      </w:r>
      <w:proofErr w:type="spellStart"/>
      <w:r w:rsidRPr="00D8145D">
        <w:rPr>
          <w:sz w:val="28"/>
          <w:szCs w:val="28"/>
        </w:rPr>
        <w:t>gapasiti</w:t>
      </w:r>
      <w:proofErr w:type="spellEnd"/>
      <w:r w:rsidRPr="00D8145D">
        <w:rPr>
          <w:sz w:val="28"/>
          <w:szCs w:val="28"/>
        </w:rPr>
        <w:t xml:space="preserve"> </w:t>
      </w:r>
      <w:proofErr w:type="spellStart"/>
      <w:r w:rsidRPr="00D8145D">
        <w:rPr>
          <w:sz w:val="28"/>
          <w:szCs w:val="28"/>
        </w:rPr>
        <w:t>cyffredinol</w:t>
      </w:r>
      <w:proofErr w:type="spellEnd"/>
      <w:r w:rsidRPr="00D8145D">
        <w:rPr>
          <w:sz w:val="28"/>
          <w:szCs w:val="28"/>
        </w:rPr>
        <w:t xml:space="preserve"> </w:t>
      </w:r>
      <w:proofErr w:type="spellStart"/>
      <w:r w:rsidRPr="00D8145D">
        <w:rPr>
          <w:sz w:val="28"/>
          <w:szCs w:val="28"/>
        </w:rPr>
        <w:t>yr</w:t>
      </w:r>
      <w:proofErr w:type="spellEnd"/>
      <w:r w:rsidRPr="00D8145D">
        <w:rPr>
          <w:sz w:val="28"/>
          <w:szCs w:val="28"/>
        </w:rPr>
        <w:t xml:space="preserve"> </w:t>
      </w:r>
      <w:proofErr w:type="spellStart"/>
      <w:r w:rsidRPr="00D8145D">
        <w:rPr>
          <w:sz w:val="28"/>
          <w:szCs w:val="28"/>
        </w:rPr>
        <w:t>ysgol</w:t>
      </w:r>
      <w:proofErr w:type="spellEnd"/>
      <w:r w:rsidRPr="00D8145D">
        <w:rPr>
          <w:sz w:val="28"/>
          <w:szCs w:val="28"/>
        </w:rPr>
        <w:t>.</w:t>
      </w:r>
    </w:p>
    <w:p w14:paraId="6972F967" w14:textId="32B9FFA6" w:rsidR="00DA664A" w:rsidRPr="00D8145D" w:rsidRDefault="00DA664A" w:rsidP="00835A9D">
      <w:pPr>
        <w:pStyle w:val="Default"/>
        <w:spacing w:line="276" w:lineRule="auto"/>
        <w:rPr>
          <w:sz w:val="28"/>
          <w:szCs w:val="28"/>
        </w:rPr>
      </w:pPr>
    </w:p>
    <w:p w14:paraId="24914385" w14:textId="35CC3C97" w:rsidR="00DA664A" w:rsidRDefault="00DA664A" w:rsidP="00835A9D">
      <w:pPr>
        <w:pStyle w:val="Default"/>
        <w:spacing w:line="276" w:lineRule="auto"/>
        <w:rPr>
          <w:sz w:val="28"/>
          <w:szCs w:val="28"/>
        </w:rPr>
      </w:pPr>
      <w:r w:rsidRPr="00D8145D">
        <w:rPr>
          <w:sz w:val="28"/>
          <w:szCs w:val="28"/>
        </w:rPr>
        <w:t>Noda ESTYN, ‘</w:t>
      </w:r>
      <w:proofErr w:type="spellStart"/>
      <w:r w:rsidRPr="00D8145D">
        <w:rPr>
          <w:sz w:val="28"/>
          <w:szCs w:val="28"/>
        </w:rPr>
        <w:t>Yn</w:t>
      </w:r>
      <w:proofErr w:type="spellEnd"/>
      <w:r w:rsidRPr="00D8145D">
        <w:rPr>
          <w:sz w:val="28"/>
          <w:szCs w:val="28"/>
        </w:rPr>
        <w:t xml:space="preserve"> 2023-2024, cost y CCD </w:t>
      </w:r>
      <w:proofErr w:type="spellStart"/>
      <w:r w:rsidRPr="00D8145D">
        <w:rPr>
          <w:sz w:val="28"/>
          <w:szCs w:val="28"/>
        </w:rPr>
        <w:t>oedd</w:t>
      </w:r>
      <w:proofErr w:type="spellEnd"/>
      <w:r w:rsidRPr="00D8145D">
        <w:rPr>
          <w:sz w:val="28"/>
          <w:szCs w:val="28"/>
        </w:rPr>
        <w:t xml:space="preserve"> £33,928 a </w:t>
      </w:r>
      <w:proofErr w:type="spellStart"/>
      <w:r w:rsidRPr="00D8145D">
        <w:rPr>
          <w:sz w:val="28"/>
          <w:szCs w:val="28"/>
        </w:rPr>
        <w:t>bwriedir</w:t>
      </w:r>
      <w:proofErr w:type="spellEnd"/>
      <w:r w:rsidRPr="00D8145D">
        <w:rPr>
          <w:sz w:val="28"/>
          <w:szCs w:val="28"/>
        </w:rPr>
        <w:t xml:space="preserve"> y </w:t>
      </w:r>
      <w:proofErr w:type="spellStart"/>
      <w:r w:rsidRPr="00D8145D">
        <w:rPr>
          <w:sz w:val="28"/>
          <w:szCs w:val="28"/>
        </w:rPr>
        <w:t>bydd</w:t>
      </w:r>
      <w:proofErr w:type="spellEnd"/>
      <w:r w:rsidRPr="00D8145D">
        <w:rPr>
          <w:sz w:val="28"/>
          <w:szCs w:val="28"/>
        </w:rPr>
        <w:t xml:space="preserve"> </w:t>
      </w:r>
      <w:proofErr w:type="spellStart"/>
      <w:r w:rsidRPr="00D8145D">
        <w:rPr>
          <w:sz w:val="28"/>
          <w:szCs w:val="28"/>
        </w:rPr>
        <w:t>cyllid</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y </w:t>
      </w:r>
      <w:proofErr w:type="spellStart"/>
      <w:r w:rsidRPr="00D8145D">
        <w:rPr>
          <w:sz w:val="28"/>
          <w:szCs w:val="28"/>
        </w:rPr>
        <w:t>dyfodol</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cael</w:t>
      </w:r>
      <w:proofErr w:type="spellEnd"/>
      <w:r w:rsidRPr="00D8145D">
        <w:rPr>
          <w:sz w:val="28"/>
          <w:szCs w:val="28"/>
        </w:rPr>
        <w:t xml:space="preserve"> </w:t>
      </w:r>
      <w:proofErr w:type="spellStart"/>
      <w:r w:rsidRPr="00D8145D">
        <w:rPr>
          <w:sz w:val="28"/>
          <w:szCs w:val="28"/>
        </w:rPr>
        <w:t>ei</w:t>
      </w:r>
      <w:proofErr w:type="spellEnd"/>
      <w:r w:rsidRPr="00D8145D">
        <w:rPr>
          <w:sz w:val="28"/>
          <w:szCs w:val="28"/>
        </w:rPr>
        <w:t xml:space="preserve"> </w:t>
      </w:r>
      <w:proofErr w:type="spellStart"/>
      <w:r w:rsidRPr="00D8145D">
        <w:rPr>
          <w:sz w:val="28"/>
          <w:szCs w:val="28"/>
        </w:rPr>
        <w:t>ddefnyddio</w:t>
      </w:r>
      <w:proofErr w:type="spellEnd"/>
      <w:r w:rsidRPr="00D8145D">
        <w:rPr>
          <w:sz w:val="28"/>
          <w:szCs w:val="28"/>
        </w:rPr>
        <w:t xml:space="preserve"> </w:t>
      </w:r>
      <w:proofErr w:type="spellStart"/>
      <w:r w:rsidRPr="00D8145D">
        <w:rPr>
          <w:sz w:val="28"/>
          <w:szCs w:val="28"/>
        </w:rPr>
        <w:t>i</w:t>
      </w:r>
      <w:proofErr w:type="spellEnd"/>
      <w:r w:rsidRPr="00D8145D">
        <w:rPr>
          <w:sz w:val="28"/>
          <w:szCs w:val="28"/>
        </w:rPr>
        <w:t xml:space="preserve"> </w:t>
      </w:r>
      <w:proofErr w:type="spellStart"/>
      <w:r w:rsidRPr="00D8145D">
        <w:rPr>
          <w:sz w:val="28"/>
          <w:szCs w:val="28"/>
        </w:rPr>
        <w:t>gefnogi</w:t>
      </w:r>
      <w:proofErr w:type="spellEnd"/>
      <w:r w:rsidRPr="00D8145D">
        <w:rPr>
          <w:sz w:val="28"/>
          <w:szCs w:val="28"/>
        </w:rPr>
        <w:t xml:space="preserve"> </w:t>
      </w:r>
      <w:proofErr w:type="spellStart"/>
      <w:r w:rsidRPr="00D8145D">
        <w:rPr>
          <w:sz w:val="28"/>
          <w:szCs w:val="28"/>
        </w:rPr>
        <w:t>meysydd</w:t>
      </w:r>
      <w:proofErr w:type="spellEnd"/>
      <w:r w:rsidRPr="00D8145D">
        <w:rPr>
          <w:sz w:val="28"/>
          <w:szCs w:val="28"/>
        </w:rPr>
        <w:t xml:space="preserve"> </w:t>
      </w:r>
      <w:proofErr w:type="spellStart"/>
      <w:r w:rsidRPr="00D8145D">
        <w:rPr>
          <w:sz w:val="28"/>
          <w:szCs w:val="28"/>
        </w:rPr>
        <w:t>sydd</w:t>
      </w:r>
      <w:proofErr w:type="spellEnd"/>
      <w:r w:rsidRPr="00D8145D">
        <w:rPr>
          <w:sz w:val="28"/>
          <w:szCs w:val="28"/>
        </w:rPr>
        <w:t xml:space="preserve"> </w:t>
      </w:r>
      <w:proofErr w:type="spellStart"/>
      <w:r w:rsidRPr="00D8145D">
        <w:rPr>
          <w:sz w:val="28"/>
          <w:szCs w:val="28"/>
        </w:rPr>
        <w:t>â’r</w:t>
      </w:r>
      <w:proofErr w:type="spellEnd"/>
      <w:r w:rsidRPr="00D8145D">
        <w:rPr>
          <w:sz w:val="28"/>
          <w:szCs w:val="28"/>
        </w:rPr>
        <w:t xml:space="preserve"> </w:t>
      </w:r>
      <w:proofErr w:type="spellStart"/>
      <w:r w:rsidRPr="00D8145D">
        <w:rPr>
          <w:sz w:val="28"/>
          <w:szCs w:val="28"/>
        </w:rPr>
        <w:t>angen</w:t>
      </w:r>
      <w:proofErr w:type="spellEnd"/>
      <w:r w:rsidRPr="00D8145D">
        <w:rPr>
          <w:sz w:val="28"/>
          <w:szCs w:val="28"/>
        </w:rPr>
        <w:t xml:space="preserve"> </w:t>
      </w:r>
      <w:proofErr w:type="spellStart"/>
      <w:r w:rsidRPr="00D8145D">
        <w:rPr>
          <w:sz w:val="28"/>
          <w:szCs w:val="28"/>
        </w:rPr>
        <w:t>mwyaf</w:t>
      </w:r>
      <w:proofErr w:type="spellEnd"/>
      <w:r w:rsidRPr="00D8145D">
        <w:rPr>
          <w:sz w:val="28"/>
          <w:szCs w:val="28"/>
        </w:rPr>
        <w:t xml:space="preserve"> o </w:t>
      </w:r>
      <w:proofErr w:type="spellStart"/>
      <w:r w:rsidRPr="00D8145D">
        <w:rPr>
          <w:sz w:val="28"/>
          <w:szCs w:val="28"/>
        </w:rPr>
        <w:t>fewn</w:t>
      </w:r>
      <w:proofErr w:type="spellEnd"/>
      <w:r w:rsidRPr="00D8145D">
        <w:rPr>
          <w:sz w:val="28"/>
          <w:szCs w:val="28"/>
        </w:rPr>
        <w:t xml:space="preserve"> y </w:t>
      </w:r>
      <w:proofErr w:type="spellStart"/>
      <w:r w:rsidRPr="00D8145D">
        <w:rPr>
          <w:sz w:val="28"/>
          <w:szCs w:val="28"/>
        </w:rPr>
        <w:t>gwasanaeth</w:t>
      </w:r>
      <w:proofErr w:type="spellEnd"/>
      <w:r w:rsidRPr="00D8145D">
        <w:rPr>
          <w:sz w:val="28"/>
          <w:szCs w:val="28"/>
        </w:rPr>
        <w:t xml:space="preserve"> </w:t>
      </w:r>
      <w:proofErr w:type="spellStart"/>
      <w:r w:rsidRPr="00D8145D">
        <w:rPr>
          <w:sz w:val="28"/>
          <w:szCs w:val="28"/>
        </w:rPr>
        <w:t>cynhwysiant</w:t>
      </w:r>
      <w:proofErr w:type="spellEnd"/>
      <w:r w:rsidRPr="00D8145D">
        <w:rPr>
          <w:sz w:val="28"/>
          <w:szCs w:val="28"/>
        </w:rPr>
        <w:t xml:space="preserve">. </w:t>
      </w:r>
      <w:proofErr w:type="spellStart"/>
      <w:r w:rsidRPr="00D8145D">
        <w:rPr>
          <w:sz w:val="28"/>
          <w:szCs w:val="28"/>
        </w:rPr>
        <w:t>Nid</w:t>
      </w:r>
      <w:proofErr w:type="spellEnd"/>
      <w:r w:rsidRPr="00D8145D">
        <w:rPr>
          <w:sz w:val="28"/>
          <w:szCs w:val="28"/>
        </w:rPr>
        <w:t xml:space="preserve"> </w:t>
      </w:r>
      <w:proofErr w:type="spellStart"/>
      <w:r w:rsidRPr="00D8145D">
        <w:rPr>
          <w:sz w:val="28"/>
          <w:szCs w:val="28"/>
        </w:rPr>
        <w:t>yw’n</w:t>
      </w:r>
      <w:proofErr w:type="spellEnd"/>
      <w:r w:rsidRPr="00D8145D">
        <w:rPr>
          <w:sz w:val="28"/>
          <w:szCs w:val="28"/>
        </w:rPr>
        <w:t xml:space="preserve"> </w:t>
      </w:r>
      <w:proofErr w:type="spellStart"/>
      <w:r w:rsidRPr="00D8145D">
        <w:rPr>
          <w:sz w:val="28"/>
          <w:szCs w:val="28"/>
        </w:rPr>
        <w:t>glir</w:t>
      </w:r>
      <w:proofErr w:type="spellEnd"/>
      <w:r w:rsidRPr="00D8145D">
        <w:rPr>
          <w:sz w:val="28"/>
          <w:szCs w:val="28"/>
        </w:rPr>
        <w:t xml:space="preserve"> </w:t>
      </w:r>
      <w:proofErr w:type="spellStart"/>
      <w:r w:rsidRPr="00D8145D">
        <w:rPr>
          <w:sz w:val="28"/>
          <w:szCs w:val="28"/>
        </w:rPr>
        <w:t>o’r</w:t>
      </w:r>
      <w:proofErr w:type="spellEnd"/>
      <w:r w:rsidRPr="00D8145D">
        <w:rPr>
          <w:sz w:val="28"/>
          <w:szCs w:val="28"/>
        </w:rPr>
        <w:t xml:space="preserve"> </w:t>
      </w:r>
      <w:proofErr w:type="spellStart"/>
      <w:r w:rsidRPr="00D8145D">
        <w:rPr>
          <w:sz w:val="28"/>
          <w:szCs w:val="28"/>
        </w:rPr>
        <w:t>ddogfen</w:t>
      </w:r>
      <w:proofErr w:type="spellEnd"/>
      <w:r w:rsidRPr="00D8145D">
        <w:rPr>
          <w:sz w:val="28"/>
          <w:szCs w:val="28"/>
        </w:rPr>
        <w:t xml:space="preserve"> </w:t>
      </w:r>
      <w:proofErr w:type="spellStart"/>
      <w:r w:rsidRPr="00D8145D">
        <w:rPr>
          <w:sz w:val="28"/>
          <w:szCs w:val="28"/>
        </w:rPr>
        <w:t>ymgynghori</w:t>
      </w:r>
      <w:proofErr w:type="spellEnd"/>
      <w:r w:rsidRPr="00D8145D">
        <w:rPr>
          <w:sz w:val="28"/>
          <w:szCs w:val="28"/>
        </w:rPr>
        <w:t xml:space="preserve"> </w:t>
      </w:r>
      <w:proofErr w:type="spellStart"/>
      <w:r w:rsidRPr="00D8145D">
        <w:rPr>
          <w:sz w:val="28"/>
          <w:szCs w:val="28"/>
        </w:rPr>
        <w:t>ar</w:t>
      </w:r>
      <w:proofErr w:type="spellEnd"/>
      <w:r w:rsidRPr="00D8145D">
        <w:rPr>
          <w:sz w:val="28"/>
          <w:szCs w:val="28"/>
        </w:rPr>
        <w:t xml:space="preserve"> </w:t>
      </w:r>
      <w:proofErr w:type="spellStart"/>
      <w:r w:rsidRPr="00D8145D">
        <w:rPr>
          <w:sz w:val="28"/>
          <w:szCs w:val="28"/>
        </w:rPr>
        <w:t>gyfer</w:t>
      </w:r>
      <w:proofErr w:type="spellEnd"/>
      <w:r w:rsidRPr="00D8145D">
        <w:rPr>
          <w:sz w:val="28"/>
          <w:szCs w:val="28"/>
        </w:rPr>
        <w:t xml:space="preserve"> </w:t>
      </w:r>
      <w:proofErr w:type="spellStart"/>
      <w:r w:rsidRPr="00D8145D">
        <w:rPr>
          <w:sz w:val="28"/>
          <w:szCs w:val="28"/>
        </w:rPr>
        <w:t>beth</w:t>
      </w:r>
      <w:proofErr w:type="spellEnd"/>
      <w:r w:rsidRPr="00D8145D">
        <w:rPr>
          <w:sz w:val="28"/>
          <w:szCs w:val="28"/>
        </w:rPr>
        <w:t xml:space="preserve"> y </w:t>
      </w:r>
      <w:proofErr w:type="spellStart"/>
      <w:r w:rsidRPr="00D8145D">
        <w:rPr>
          <w:sz w:val="28"/>
          <w:szCs w:val="28"/>
        </w:rPr>
        <w:t>defnyddiwyd</w:t>
      </w:r>
      <w:proofErr w:type="spellEnd"/>
      <w:r w:rsidRPr="00D8145D">
        <w:rPr>
          <w:sz w:val="28"/>
          <w:szCs w:val="28"/>
        </w:rPr>
        <w:t xml:space="preserve"> y </w:t>
      </w:r>
      <w:proofErr w:type="spellStart"/>
      <w:r w:rsidRPr="00D8145D">
        <w:rPr>
          <w:sz w:val="28"/>
          <w:szCs w:val="28"/>
        </w:rPr>
        <w:t>cyllid</w:t>
      </w:r>
      <w:proofErr w:type="spellEnd"/>
      <w:r w:rsidRPr="00D8145D">
        <w:rPr>
          <w:sz w:val="28"/>
          <w:szCs w:val="28"/>
        </w:rPr>
        <w:t xml:space="preserve"> </w:t>
      </w:r>
      <w:proofErr w:type="spellStart"/>
      <w:r w:rsidRPr="00D8145D">
        <w:rPr>
          <w:sz w:val="28"/>
          <w:szCs w:val="28"/>
        </w:rPr>
        <w:t>rhwng</w:t>
      </w:r>
      <w:proofErr w:type="spellEnd"/>
      <w:r w:rsidRPr="00D8145D">
        <w:rPr>
          <w:sz w:val="28"/>
          <w:szCs w:val="28"/>
        </w:rPr>
        <w:t xml:space="preserve"> </w:t>
      </w:r>
      <w:proofErr w:type="spellStart"/>
      <w:r w:rsidRPr="00D8145D">
        <w:rPr>
          <w:sz w:val="28"/>
          <w:szCs w:val="28"/>
        </w:rPr>
        <w:t>mis</w:t>
      </w:r>
      <w:proofErr w:type="spellEnd"/>
      <w:r w:rsidRPr="00D8145D">
        <w:rPr>
          <w:sz w:val="28"/>
          <w:szCs w:val="28"/>
        </w:rPr>
        <w:t xml:space="preserve"> </w:t>
      </w:r>
      <w:proofErr w:type="spellStart"/>
      <w:r w:rsidRPr="00D8145D">
        <w:rPr>
          <w:sz w:val="28"/>
          <w:szCs w:val="28"/>
        </w:rPr>
        <w:t>Medi</w:t>
      </w:r>
      <w:proofErr w:type="spellEnd"/>
      <w:r w:rsidRPr="00D8145D">
        <w:rPr>
          <w:sz w:val="28"/>
          <w:szCs w:val="28"/>
        </w:rPr>
        <w:t xml:space="preserve"> 2022 a </w:t>
      </w:r>
      <w:proofErr w:type="spellStart"/>
      <w:r w:rsidRPr="00D8145D">
        <w:rPr>
          <w:sz w:val="28"/>
          <w:szCs w:val="28"/>
        </w:rPr>
        <w:t>mis</w:t>
      </w:r>
      <w:proofErr w:type="spellEnd"/>
      <w:r w:rsidRPr="00D8145D">
        <w:rPr>
          <w:sz w:val="28"/>
          <w:szCs w:val="28"/>
        </w:rPr>
        <w:t xml:space="preserve"> </w:t>
      </w:r>
      <w:proofErr w:type="spellStart"/>
      <w:r w:rsidRPr="00D8145D">
        <w:rPr>
          <w:sz w:val="28"/>
          <w:szCs w:val="28"/>
        </w:rPr>
        <w:t>Ebrill</w:t>
      </w:r>
      <w:proofErr w:type="spellEnd"/>
      <w:r w:rsidRPr="00D8145D">
        <w:rPr>
          <w:sz w:val="28"/>
          <w:szCs w:val="28"/>
        </w:rPr>
        <w:t xml:space="preserve"> 2025 </w:t>
      </w:r>
      <w:proofErr w:type="spellStart"/>
      <w:r w:rsidRPr="00D8145D">
        <w:rPr>
          <w:sz w:val="28"/>
          <w:szCs w:val="28"/>
        </w:rPr>
        <w:t>tra</w:t>
      </w:r>
      <w:proofErr w:type="spellEnd"/>
      <w:r w:rsidRPr="00D8145D">
        <w:rPr>
          <w:sz w:val="28"/>
          <w:szCs w:val="28"/>
        </w:rPr>
        <w:t xml:space="preserve"> bod dim </w:t>
      </w:r>
      <w:proofErr w:type="spellStart"/>
      <w:r w:rsidRPr="00D8145D">
        <w:rPr>
          <w:sz w:val="28"/>
          <w:szCs w:val="28"/>
        </w:rPr>
        <w:t>disgyblion</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y CCD. </w:t>
      </w:r>
      <w:proofErr w:type="spellStart"/>
      <w:r w:rsidRPr="00D8145D">
        <w:rPr>
          <w:sz w:val="28"/>
          <w:szCs w:val="28"/>
        </w:rPr>
        <w:t>Hefyd</w:t>
      </w:r>
      <w:proofErr w:type="spellEnd"/>
      <w:r w:rsidRPr="00D8145D">
        <w:rPr>
          <w:sz w:val="28"/>
          <w:szCs w:val="28"/>
        </w:rPr>
        <w:t xml:space="preserve">, </w:t>
      </w:r>
      <w:proofErr w:type="spellStart"/>
      <w:r w:rsidRPr="00D8145D">
        <w:rPr>
          <w:sz w:val="28"/>
          <w:szCs w:val="28"/>
        </w:rPr>
        <w:t>nid</w:t>
      </w:r>
      <w:proofErr w:type="spellEnd"/>
      <w:r w:rsidRPr="00D8145D">
        <w:rPr>
          <w:sz w:val="28"/>
          <w:szCs w:val="28"/>
        </w:rPr>
        <w:t xml:space="preserve"> </w:t>
      </w:r>
      <w:proofErr w:type="spellStart"/>
      <w:r w:rsidRPr="00D8145D">
        <w:rPr>
          <w:sz w:val="28"/>
          <w:szCs w:val="28"/>
        </w:rPr>
        <w:t>yw’n</w:t>
      </w:r>
      <w:proofErr w:type="spellEnd"/>
      <w:r w:rsidRPr="00D8145D">
        <w:rPr>
          <w:sz w:val="28"/>
          <w:szCs w:val="28"/>
        </w:rPr>
        <w:t xml:space="preserve"> </w:t>
      </w:r>
      <w:proofErr w:type="spellStart"/>
      <w:r w:rsidRPr="00D8145D">
        <w:rPr>
          <w:sz w:val="28"/>
          <w:szCs w:val="28"/>
        </w:rPr>
        <w:t>glir</w:t>
      </w:r>
      <w:proofErr w:type="spellEnd"/>
      <w:r w:rsidRPr="00D8145D">
        <w:rPr>
          <w:sz w:val="28"/>
          <w:szCs w:val="28"/>
        </w:rPr>
        <w:t xml:space="preserve"> </w:t>
      </w:r>
      <w:proofErr w:type="spellStart"/>
      <w:r w:rsidRPr="00D8145D">
        <w:rPr>
          <w:sz w:val="28"/>
          <w:szCs w:val="28"/>
        </w:rPr>
        <w:t>beth</w:t>
      </w:r>
      <w:proofErr w:type="spellEnd"/>
      <w:r w:rsidRPr="00D8145D">
        <w:rPr>
          <w:sz w:val="28"/>
          <w:szCs w:val="28"/>
        </w:rPr>
        <w:t xml:space="preserve"> </w:t>
      </w:r>
      <w:proofErr w:type="spellStart"/>
      <w:r w:rsidRPr="00D8145D">
        <w:rPr>
          <w:sz w:val="28"/>
          <w:szCs w:val="28"/>
        </w:rPr>
        <w:t>fydd</w:t>
      </w:r>
      <w:proofErr w:type="spellEnd"/>
      <w:r w:rsidRPr="00D8145D">
        <w:rPr>
          <w:sz w:val="28"/>
          <w:szCs w:val="28"/>
        </w:rPr>
        <w:t xml:space="preserve"> </w:t>
      </w:r>
      <w:proofErr w:type="spellStart"/>
      <w:r w:rsidRPr="00D8145D">
        <w:rPr>
          <w:sz w:val="28"/>
          <w:szCs w:val="28"/>
        </w:rPr>
        <w:t>yn</w:t>
      </w:r>
      <w:proofErr w:type="spellEnd"/>
      <w:r w:rsidRPr="00D8145D">
        <w:rPr>
          <w:sz w:val="28"/>
          <w:szCs w:val="28"/>
        </w:rPr>
        <w:t xml:space="preserve"> </w:t>
      </w:r>
      <w:proofErr w:type="spellStart"/>
      <w:r w:rsidRPr="00D8145D">
        <w:rPr>
          <w:sz w:val="28"/>
          <w:szCs w:val="28"/>
        </w:rPr>
        <w:t>digwydd</w:t>
      </w:r>
      <w:proofErr w:type="spellEnd"/>
      <w:r w:rsidRPr="00D8145D">
        <w:rPr>
          <w:sz w:val="28"/>
          <w:szCs w:val="28"/>
        </w:rPr>
        <w:t xml:space="preserve"> </w:t>
      </w:r>
      <w:proofErr w:type="spellStart"/>
      <w:r w:rsidRPr="00D8145D">
        <w:rPr>
          <w:sz w:val="28"/>
          <w:szCs w:val="28"/>
        </w:rPr>
        <w:t>i’r</w:t>
      </w:r>
      <w:proofErr w:type="spellEnd"/>
      <w:r w:rsidRPr="00D8145D">
        <w:rPr>
          <w:sz w:val="28"/>
          <w:szCs w:val="28"/>
        </w:rPr>
        <w:t xml:space="preserve"> </w:t>
      </w:r>
      <w:proofErr w:type="spellStart"/>
      <w:r w:rsidRPr="00D8145D">
        <w:rPr>
          <w:sz w:val="28"/>
          <w:szCs w:val="28"/>
        </w:rPr>
        <w:t>cyllid</w:t>
      </w:r>
      <w:proofErr w:type="spellEnd"/>
      <w:r w:rsidRPr="00D8145D">
        <w:rPr>
          <w:sz w:val="28"/>
          <w:szCs w:val="28"/>
        </w:rPr>
        <w:t xml:space="preserve"> </w:t>
      </w:r>
      <w:proofErr w:type="spellStart"/>
      <w:r w:rsidRPr="00D8145D">
        <w:rPr>
          <w:sz w:val="28"/>
          <w:szCs w:val="28"/>
        </w:rPr>
        <w:t>ar</w:t>
      </w:r>
      <w:proofErr w:type="spellEnd"/>
      <w:r w:rsidRPr="00D8145D">
        <w:rPr>
          <w:sz w:val="28"/>
          <w:szCs w:val="28"/>
        </w:rPr>
        <w:t xml:space="preserve"> </w:t>
      </w:r>
      <w:proofErr w:type="spellStart"/>
      <w:r w:rsidRPr="00D8145D">
        <w:rPr>
          <w:sz w:val="28"/>
          <w:szCs w:val="28"/>
        </w:rPr>
        <w:t>gyfer</w:t>
      </w:r>
      <w:proofErr w:type="spellEnd"/>
      <w:r w:rsidRPr="00D8145D">
        <w:rPr>
          <w:sz w:val="28"/>
          <w:szCs w:val="28"/>
        </w:rPr>
        <w:t xml:space="preserve"> y </w:t>
      </w:r>
      <w:proofErr w:type="spellStart"/>
      <w:r w:rsidRPr="00D8145D">
        <w:rPr>
          <w:sz w:val="28"/>
          <w:szCs w:val="28"/>
        </w:rPr>
        <w:t>cyfnod</w:t>
      </w:r>
      <w:proofErr w:type="spellEnd"/>
      <w:r w:rsidRPr="00D8145D">
        <w:rPr>
          <w:sz w:val="28"/>
          <w:szCs w:val="28"/>
        </w:rPr>
        <w:t xml:space="preserve"> </w:t>
      </w:r>
      <w:proofErr w:type="spellStart"/>
      <w:r w:rsidRPr="00D8145D">
        <w:rPr>
          <w:sz w:val="28"/>
          <w:szCs w:val="28"/>
        </w:rPr>
        <w:t>Ebrill</w:t>
      </w:r>
      <w:proofErr w:type="spellEnd"/>
      <w:r w:rsidRPr="00D8145D">
        <w:rPr>
          <w:sz w:val="28"/>
          <w:szCs w:val="28"/>
        </w:rPr>
        <w:t xml:space="preserve"> 2025 – </w:t>
      </w:r>
      <w:proofErr w:type="spellStart"/>
      <w:r w:rsidRPr="00D8145D">
        <w:rPr>
          <w:sz w:val="28"/>
          <w:szCs w:val="28"/>
        </w:rPr>
        <w:t>Awst</w:t>
      </w:r>
      <w:proofErr w:type="spellEnd"/>
      <w:r w:rsidRPr="00D8145D">
        <w:rPr>
          <w:sz w:val="28"/>
          <w:szCs w:val="28"/>
        </w:rPr>
        <w:t xml:space="preserve"> 2025 </w:t>
      </w:r>
      <w:proofErr w:type="spellStart"/>
      <w:r w:rsidRPr="00D8145D">
        <w:rPr>
          <w:sz w:val="28"/>
          <w:szCs w:val="28"/>
        </w:rPr>
        <w:t>cyn</w:t>
      </w:r>
      <w:proofErr w:type="spellEnd"/>
      <w:r w:rsidRPr="00D8145D">
        <w:rPr>
          <w:sz w:val="28"/>
          <w:szCs w:val="28"/>
        </w:rPr>
        <w:t xml:space="preserve"> </w:t>
      </w:r>
      <w:proofErr w:type="spellStart"/>
      <w:r w:rsidRPr="00D8145D">
        <w:rPr>
          <w:sz w:val="28"/>
          <w:szCs w:val="28"/>
        </w:rPr>
        <w:t>i’r</w:t>
      </w:r>
      <w:proofErr w:type="spellEnd"/>
      <w:r w:rsidRPr="00D8145D">
        <w:rPr>
          <w:sz w:val="28"/>
          <w:szCs w:val="28"/>
        </w:rPr>
        <w:t xml:space="preserve"> </w:t>
      </w:r>
      <w:proofErr w:type="spellStart"/>
      <w:r w:rsidRPr="00D8145D">
        <w:rPr>
          <w:sz w:val="28"/>
          <w:szCs w:val="28"/>
        </w:rPr>
        <w:t>uned</w:t>
      </w:r>
      <w:proofErr w:type="spellEnd"/>
      <w:r w:rsidRPr="00D8145D">
        <w:rPr>
          <w:sz w:val="28"/>
          <w:szCs w:val="28"/>
        </w:rPr>
        <w:t xml:space="preserve"> </w:t>
      </w:r>
      <w:proofErr w:type="spellStart"/>
      <w:r w:rsidRPr="00D8145D">
        <w:rPr>
          <w:sz w:val="28"/>
          <w:szCs w:val="28"/>
        </w:rPr>
        <w:t>gau</w:t>
      </w:r>
      <w:proofErr w:type="spellEnd"/>
      <w:r w:rsidRPr="00D8145D">
        <w:rPr>
          <w:sz w:val="28"/>
          <w:szCs w:val="28"/>
        </w:rPr>
        <w:t xml:space="preserve"> </w:t>
      </w:r>
      <w:proofErr w:type="spellStart"/>
      <w:r w:rsidRPr="00D8145D">
        <w:rPr>
          <w:sz w:val="28"/>
          <w:szCs w:val="28"/>
        </w:rPr>
        <w:t>ym</w:t>
      </w:r>
      <w:proofErr w:type="spellEnd"/>
      <w:r w:rsidRPr="00D8145D">
        <w:rPr>
          <w:sz w:val="28"/>
          <w:szCs w:val="28"/>
        </w:rPr>
        <w:t xml:space="preserve"> </w:t>
      </w:r>
      <w:proofErr w:type="spellStart"/>
      <w:r w:rsidRPr="00D8145D">
        <w:rPr>
          <w:sz w:val="28"/>
          <w:szCs w:val="28"/>
        </w:rPr>
        <w:t>mis</w:t>
      </w:r>
      <w:proofErr w:type="spellEnd"/>
      <w:r w:rsidRPr="00D8145D">
        <w:rPr>
          <w:sz w:val="28"/>
          <w:szCs w:val="28"/>
        </w:rPr>
        <w:t xml:space="preserve"> </w:t>
      </w:r>
      <w:proofErr w:type="spellStart"/>
      <w:r w:rsidRPr="00D8145D">
        <w:rPr>
          <w:sz w:val="28"/>
          <w:szCs w:val="28"/>
        </w:rPr>
        <w:t>Medi</w:t>
      </w:r>
      <w:proofErr w:type="spellEnd"/>
      <w:r w:rsidRPr="00D8145D">
        <w:rPr>
          <w:sz w:val="28"/>
          <w:szCs w:val="28"/>
        </w:rPr>
        <w:t xml:space="preserve"> 2025’.</w:t>
      </w:r>
    </w:p>
    <w:p w14:paraId="773D3070" w14:textId="73E3F3DE" w:rsidR="009D333F" w:rsidRDefault="009D333F" w:rsidP="00835A9D">
      <w:pPr>
        <w:pStyle w:val="Default"/>
        <w:spacing w:line="276" w:lineRule="auto"/>
        <w:rPr>
          <w:sz w:val="28"/>
          <w:szCs w:val="28"/>
        </w:rPr>
      </w:pPr>
    </w:p>
    <w:p w14:paraId="4F4B34D1" w14:textId="77777777" w:rsidR="007B5592" w:rsidRPr="00522BB5" w:rsidRDefault="007B5592" w:rsidP="00835A9D">
      <w:pPr>
        <w:pStyle w:val="Default"/>
        <w:spacing w:line="276" w:lineRule="auto"/>
        <w:rPr>
          <w:sz w:val="28"/>
          <w:szCs w:val="28"/>
        </w:rPr>
      </w:pPr>
    </w:p>
    <w:p w14:paraId="4F4B34E2" w14:textId="66EF66DE" w:rsidR="001B5581" w:rsidRPr="00D8145D" w:rsidRDefault="009D333F" w:rsidP="00835A9D">
      <w:pPr>
        <w:spacing w:line="276" w:lineRule="auto"/>
        <w:rPr>
          <w:rFonts w:ascii="Arial" w:hAnsi="Arial" w:cs="Arial"/>
          <w:sz w:val="28"/>
          <w:szCs w:val="28"/>
        </w:rPr>
      </w:pPr>
      <w:r w:rsidRPr="00D8145D">
        <w:rPr>
          <w:rFonts w:ascii="Arial" w:hAnsi="Arial" w:cs="Arial"/>
          <w:sz w:val="28"/>
          <w:szCs w:val="28"/>
        </w:rPr>
        <w:t xml:space="preserve">Mae ESTYN </w:t>
      </w:r>
      <w:proofErr w:type="spellStart"/>
      <w:r w:rsidRPr="00D8145D">
        <w:rPr>
          <w:rFonts w:ascii="Arial" w:hAnsi="Arial" w:cs="Arial"/>
          <w:sz w:val="28"/>
          <w:szCs w:val="28"/>
        </w:rPr>
        <w:t>yn</w:t>
      </w:r>
      <w:proofErr w:type="spellEnd"/>
      <w:r w:rsidRPr="00D8145D">
        <w:rPr>
          <w:rFonts w:ascii="Arial" w:hAnsi="Arial" w:cs="Arial"/>
          <w:sz w:val="28"/>
          <w:szCs w:val="28"/>
        </w:rPr>
        <w:t xml:space="preserve"> </w:t>
      </w:r>
      <w:proofErr w:type="spellStart"/>
      <w:r w:rsidRPr="00D8145D">
        <w:rPr>
          <w:rFonts w:ascii="Arial" w:hAnsi="Arial" w:cs="Arial"/>
          <w:sz w:val="28"/>
          <w:szCs w:val="28"/>
        </w:rPr>
        <w:t>gorffen</w:t>
      </w:r>
      <w:proofErr w:type="spellEnd"/>
      <w:r w:rsidRPr="00D8145D">
        <w:rPr>
          <w:rFonts w:ascii="Arial" w:hAnsi="Arial" w:cs="Arial"/>
          <w:sz w:val="28"/>
          <w:szCs w:val="28"/>
        </w:rPr>
        <w:t xml:space="preserve"> </w:t>
      </w:r>
      <w:proofErr w:type="spellStart"/>
      <w:r w:rsidRPr="00D8145D">
        <w:rPr>
          <w:rFonts w:ascii="Arial" w:hAnsi="Arial" w:cs="Arial"/>
          <w:sz w:val="28"/>
          <w:szCs w:val="28"/>
        </w:rPr>
        <w:t>drwy</w:t>
      </w:r>
      <w:proofErr w:type="spellEnd"/>
      <w:r w:rsidRPr="00D8145D">
        <w:rPr>
          <w:rFonts w:ascii="Arial" w:hAnsi="Arial" w:cs="Arial"/>
          <w:sz w:val="28"/>
          <w:szCs w:val="28"/>
        </w:rPr>
        <w:t xml:space="preserve"> </w:t>
      </w:r>
      <w:proofErr w:type="spellStart"/>
      <w:r w:rsidRPr="00D8145D">
        <w:rPr>
          <w:rFonts w:ascii="Arial" w:hAnsi="Arial" w:cs="Arial"/>
          <w:sz w:val="28"/>
          <w:szCs w:val="28"/>
        </w:rPr>
        <w:t>ddweud</w:t>
      </w:r>
      <w:proofErr w:type="spellEnd"/>
      <w:r w:rsidRPr="00D8145D">
        <w:rPr>
          <w:rFonts w:ascii="Arial" w:hAnsi="Arial" w:cs="Arial"/>
          <w:sz w:val="28"/>
          <w:szCs w:val="28"/>
        </w:rPr>
        <w:t>, ‘</w:t>
      </w:r>
      <w:proofErr w:type="spellStart"/>
      <w:r w:rsidRPr="00D8145D">
        <w:rPr>
          <w:rFonts w:ascii="Arial" w:hAnsi="Arial" w:cs="Arial"/>
          <w:sz w:val="28"/>
          <w:szCs w:val="28"/>
        </w:rPr>
        <w:t>Gan</w:t>
      </w:r>
      <w:proofErr w:type="spellEnd"/>
      <w:r w:rsidRPr="00D8145D">
        <w:rPr>
          <w:rFonts w:ascii="Arial" w:hAnsi="Arial" w:cs="Arial"/>
          <w:sz w:val="28"/>
          <w:szCs w:val="28"/>
        </w:rPr>
        <w:t xml:space="preserve"> </w:t>
      </w:r>
      <w:proofErr w:type="spellStart"/>
      <w:proofErr w:type="gramStart"/>
      <w:r w:rsidRPr="00D8145D">
        <w:rPr>
          <w:rFonts w:ascii="Arial" w:hAnsi="Arial" w:cs="Arial"/>
          <w:sz w:val="28"/>
          <w:szCs w:val="28"/>
        </w:rPr>
        <w:t>nad</w:t>
      </w:r>
      <w:proofErr w:type="spellEnd"/>
      <w:proofErr w:type="gramEnd"/>
      <w:r w:rsidRPr="00D8145D">
        <w:rPr>
          <w:rFonts w:ascii="Arial" w:hAnsi="Arial" w:cs="Arial"/>
          <w:sz w:val="28"/>
          <w:szCs w:val="28"/>
        </w:rPr>
        <w:t xml:space="preserve"> </w:t>
      </w:r>
      <w:proofErr w:type="spellStart"/>
      <w:r w:rsidRPr="00D8145D">
        <w:rPr>
          <w:rFonts w:ascii="Arial" w:hAnsi="Arial" w:cs="Arial"/>
          <w:sz w:val="28"/>
          <w:szCs w:val="28"/>
        </w:rPr>
        <w:t>oes</w:t>
      </w:r>
      <w:proofErr w:type="spellEnd"/>
      <w:r w:rsidRPr="00D8145D">
        <w:rPr>
          <w:rFonts w:ascii="Arial" w:hAnsi="Arial" w:cs="Arial"/>
          <w:sz w:val="28"/>
          <w:szCs w:val="28"/>
        </w:rPr>
        <w:t xml:space="preserve"> </w:t>
      </w:r>
      <w:proofErr w:type="spellStart"/>
      <w:r w:rsidRPr="00D8145D">
        <w:rPr>
          <w:rFonts w:ascii="Arial" w:hAnsi="Arial" w:cs="Arial"/>
          <w:sz w:val="28"/>
          <w:szCs w:val="28"/>
        </w:rPr>
        <w:t>unrhyw</w:t>
      </w:r>
      <w:proofErr w:type="spellEnd"/>
      <w:r w:rsidRPr="00D8145D">
        <w:rPr>
          <w:rFonts w:ascii="Arial" w:hAnsi="Arial" w:cs="Arial"/>
          <w:sz w:val="28"/>
          <w:szCs w:val="28"/>
        </w:rPr>
        <w:t xml:space="preserve"> </w:t>
      </w:r>
      <w:proofErr w:type="spellStart"/>
      <w:r w:rsidRPr="00D8145D">
        <w:rPr>
          <w:rFonts w:ascii="Arial" w:hAnsi="Arial" w:cs="Arial"/>
          <w:sz w:val="28"/>
          <w:szCs w:val="28"/>
        </w:rPr>
        <w:t>ddisgyblion</w:t>
      </w:r>
      <w:proofErr w:type="spellEnd"/>
      <w:r w:rsidRPr="00D8145D">
        <w:rPr>
          <w:rFonts w:ascii="Arial" w:hAnsi="Arial" w:cs="Arial"/>
          <w:sz w:val="28"/>
          <w:szCs w:val="28"/>
        </w:rPr>
        <w:t xml:space="preserve"> </w:t>
      </w:r>
      <w:proofErr w:type="spellStart"/>
      <w:r w:rsidRPr="00D8145D">
        <w:rPr>
          <w:rFonts w:ascii="Arial" w:hAnsi="Arial" w:cs="Arial"/>
          <w:sz w:val="28"/>
          <w:szCs w:val="28"/>
        </w:rPr>
        <w:t>yn</w:t>
      </w:r>
      <w:proofErr w:type="spellEnd"/>
      <w:r w:rsidRPr="00D8145D">
        <w:rPr>
          <w:rFonts w:ascii="Arial" w:hAnsi="Arial" w:cs="Arial"/>
          <w:sz w:val="28"/>
          <w:szCs w:val="28"/>
        </w:rPr>
        <w:t xml:space="preserve"> </w:t>
      </w:r>
      <w:proofErr w:type="spellStart"/>
      <w:r w:rsidRPr="00D8145D">
        <w:rPr>
          <w:rFonts w:ascii="Arial" w:hAnsi="Arial" w:cs="Arial"/>
          <w:sz w:val="28"/>
          <w:szCs w:val="28"/>
        </w:rPr>
        <w:t>mynychu’r</w:t>
      </w:r>
      <w:proofErr w:type="spellEnd"/>
      <w:r w:rsidRPr="00D8145D">
        <w:rPr>
          <w:rFonts w:ascii="Arial" w:hAnsi="Arial" w:cs="Arial"/>
          <w:sz w:val="28"/>
          <w:szCs w:val="28"/>
        </w:rPr>
        <w:t xml:space="preserve"> CCD </w:t>
      </w:r>
      <w:proofErr w:type="spellStart"/>
      <w:r w:rsidRPr="00D8145D">
        <w:rPr>
          <w:rFonts w:ascii="Arial" w:hAnsi="Arial" w:cs="Arial"/>
          <w:sz w:val="28"/>
          <w:szCs w:val="28"/>
        </w:rPr>
        <w:t>ar</w:t>
      </w:r>
      <w:proofErr w:type="spellEnd"/>
      <w:r w:rsidRPr="00D8145D">
        <w:rPr>
          <w:rFonts w:ascii="Arial" w:hAnsi="Arial" w:cs="Arial"/>
          <w:sz w:val="28"/>
          <w:szCs w:val="28"/>
        </w:rPr>
        <w:t xml:space="preserve"> </w:t>
      </w:r>
      <w:proofErr w:type="spellStart"/>
      <w:r w:rsidRPr="00D8145D">
        <w:rPr>
          <w:rFonts w:ascii="Arial" w:hAnsi="Arial" w:cs="Arial"/>
          <w:sz w:val="28"/>
          <w:szCs w:val="28"/>
        </w:rPr>
        <w:t>hyn</w:t>
      </w:r>
      <w:proofErr w:type="spellEnd"/>
      <w:r w:rsidRPr="00D8145D">
        <w:rPr>
          <w:rFonts w:ascii="Arial" w:hAnsi="Arial" w:cs="Arial"/>
          <w:sz w:val="28"/>
          <w:szCs w:val="28"/>
        </w:rPr>
        <w:t xml:space="preserve"> o </w:t>
      </w:r>
      <w:proofErr w:type="spellStart"/>
      <w:r w:rsidRPr="00D8145D">
        <w:rPr>
          <w:rFonts w:ascii="Arial" w:hAnsi="Arial" w:cs="Arial"/>
          <w:sz w:val="28"/>
          <w:szCs w:val="28"/>
        </w:rPr>
        <w:t>bryd</w:t>
      </w:r>
      <w:proofErr w:type="spellEnd"/>
      <w:r w:rsidRPr="00D8145D">
        <w:rPr>
          <w:rFonts w:ascii="Arial" w:hAnsi="Arial" w:cs="Arial"/>
          <w:sz w:val="28"/>
          <w:szCs w:val="28"/>
        </w:rPr>
        <w:t xml:space="preserve">, ac </w:t>
      </w:r>
      <w:proofErr w:type="spellStart"/>
      <w:r w:rsidRPr="00D8145D">
        <w:rPr>
          <w:rFonts w:ascii="Arial" w:hAnsi="Arial" w:cs="Arial"/>
          <w:sz w:val="28"/>
          <w:szCs w:val="28"/>
        </w:rPr>
        <w:t>ni</w:t>
      </w:r>
      <w:proofErr w:type="spellEnd"/>
      <w:r w:rsidRPr="00D8145D">
        <w:rPr>
          <w:rFonts w:ascii="Arial" w:hAnsi="Arial" w:cs="Arial"/>
          <w:sz w:val="28"/>
          <w:szCs w:val="28"/>
        </w:rPr>
        <w:t xml:space="preserve"> </w:t>
      </w:r>
      <w:proofErr w:type="spellStart"/>
      <w:r w:rsidRPr="00D8145D">
        <w:rPr>
          <w:rFonts w:ascii="Arial" w:hAnsi="Arial" w:cs="Arial"/>
          <w:sz w:val="28"/>
          <w:szCs w:val="28"/>
        </w:rPr>
        <w:t>fwriedir</w:t>
      </w:r>
      <w:proofErr w:type="spellEnd"/>
      <w:r w:rsidRPr="00D8145D">
        <w:rPr>
          <w:rFonts w:ascii="Arial" w:hAnsi="Arial" w:cs="Arial"/>
          <w:sz w:val="28"/>
          <w:szCs w:val="28"/>
        </w:rPr>
        <w:t xml:space="preserve"> </w:t>
      </w:r>
      <w:proofErr w:type="spellStart"/>
      <w:r w:rsidRPr="00D8145D">
        <w:rPr>
          <w:rFonts w:ascii="Arial" w:hAnsi="Arial" w:cs="Arial"/>
          <w:sz w:val="28"/>
          <w:szCs w:val="28"/>
        </w:rPr>
        <w:t>i</w:t>
      </w:r>
      <w:proofErr w:type="spellEnd"/>
      <w:r w:rsidRPr="00D8145D">
        <w:rPr>
          <w:rFonts w:ascii="Arial" w:hAnsi="Arial" w:cs="Arial"/>
          <w:sz w:val="28"/>
          <w:szCs w:val="28"/>
        </w:rPr>
        <w:t xml:space="preserve"> </w:t>
      </w:r>
      <w:proofErr w:type="spellStart"/>
      <w:r w:rsidRPr="00D8145D">
        <w:rPr>
          <w:rFonts w:ascii="Arial" w:hAnsi="Arial" w:cs="Arial"/>
          <w:sz w:val="28"/>
          <w:szCs w:val="28"/>
        </w:rPr>
        <w:t>unrhyw</w:t>
      </w:r>
      <w:proofErr w:type="spellEnd"/>
      <w:r w:rsidRPr="00D8145D">
        <w:rPr>
          <w:rFonts w:ascii="Arial" w:hAnsi="Arial" w:cs="Arial"/>
          <w:sz w:val="28"/>
          <w:szCs w:val="28"/>
        </w:rPr>
        <w:t xml:space="preserve"> </w:t>
      </w:r>
      <w:proofErr w:type="spellStart"/>
      <w:r w:rsidRPr="00D8145D">
        <w:rPr>
          <w:rFonts w:ascii="Arial" w:hAnsi="Arial" w:cs="Arial"/>
          <w:sz w:val="28"/>
          <w:szCs w:val="28"/>
        </w:rPr>
        <w:t>ddisgyblion</w:t>
      </w:r>
      <w:proofErr w:type="spellEnd"/>
      <w:r w:rsidRPr="00D8145D">
        <w:rPr>
          <w:rFonts w:ascii="Arial" w:hAnsi="Arial" w:cs="Arial"/>
          <w:sz w:val="28"/>
          <w:szCs w:val="28"/>
        </w:rPr>
        <w:t xml:space="preserve"> </w:t>
      </w:r>
      <w:proofErr w:type="spellStart"/>
      <w:r w:rsidRPr="00D8145D">
        <w:rPr>
          <w:rFonts w:ascii="Arial" w:hAnsi="Arial" w:cs="Arial"/>
          <w:sz w:val="28"/>
          <w:szCs w:val="28"/>
        </w:rPr>
        <w:t>fynychu</w:t>
      </w:r>
      <w:proofErr w:type="spellEnd"/>
      <w:r w:rsidRPr="00D8145D">
        <w:rPr>
          <w:rFonts w:ascii="Arial" w:hAnsi="Arial" w:cs="Arial"/>
          <w:sz w:val="28"/>
          <w:szCs w:val="28"/>
        </w:rPr>
        <w:t xml:space="preserve"> </w:t>
      </w:r>
      <w:proofErr w:type="spellStart"/>
      <w:r w:rsidRPr="00D8145D">
        <w:rPr>
          <w:rFonts w:ascii="Arial" w:hAnsi="Arial" w:cs="Arial"/>
          <w:sz w:val="28"/>
          <w:szCs w:val="28"/>
        </w:rPr>
        <w:t>yn</w:t>
      </w:r>
      <w:proofErr w:type="spellEnd"/>
      <w:r w:rsidRPr="00D8145D">
        <w:rPr>
          <w:rFonts w:ascii="Arial" w:hAnsi="Arial" w:cs="Arial"/>
          <w:sz w:val="28"/>
          <w:szCs w:val="28"/>
        </w:rPr>
        <w:t xml:space="preserve"> </w:t>
      </w:r>
      <w:proofErr w:type="spellStart"/>
      <w:r w:rsidRPr="00D8145D">
        <w:rPr>
          <w:rFonts w:ascii="Arial" w:hAnsi="Arial" w:cs="Arial"/>
          <w:sz w:val="28"/>
          <w:szCs w:val="28"/>
        </w:rPr>
        <w:t>ystod</w:t>
      </w:r>
      <w:proofErr w:type="spellEnd"/>
      <w:r w:rsidRPr="00D8145D">
        <w:rPr>
          <w:rFonts w:ascii="Arial" w:hAnsi="Arial" w:cs="Arial"/>
          <w:sz w:val="28"/>
          <w:szCs w:val="28"/>
        </w:rPr>
        <w:t xml:space="preserve"> </w:t>
      </w:r>
      <w:proofErr w:type="spellStart"/>
      <w:r w:rsidRPr="00D8145D">
        <w:rPr>
          <w:rFonts w:ascii="Arial" w:hAnsi="Arial" w:cs="Arial"/>
          <w:sz w:val="28"/>
          <w:szCs w:val="28"/>
        </w:rPr>
        <w:t>blwyddyn</w:t>
      </w:r>
      <w:proofErr w:type="spellEnd"/>
      <w:r w:rsidRPr="00D8145D">
        <w:rPr>
          <w:rFonts w:ascii="Arial" w:hAnsi="Arial" w:cs="Arial"/>
          <w:sz w:val="28"/>
          <w:szCs w:val="28"/>
        </w:rPr>
        <w:t xml:space="preserve"> </w:t>
      </w:r>
      <w:proofErr w:type="spellStart"/>
      <w:r w:rsidRPr="00D8145D">
        <w:rPr>
          <w:rFonts w:ascii="Arial" w:hAnsi="Arial" w:cs="Arial"/>
          <w:sz w:val="28"/>
          <w:szCs w:val="28"/>
        </w:rPr>
        <w:t>academaidd</w:t>
      </w:r>
      <w:proofErr w:type="spellEnd"/>
      <w:r w:rsidRPr="00D8145D">
        <w:rPr>
          <w:rFonts w:ascii="Arial" w:hAnsi="Arial" w:cs="Arial"/>
          <w:sz w:val="28"/>
          <w:szCs w:val="28"/>
        </w:rPr>
        <w:t xml:space="preserve"> 2024-2025, </w:t>
      </w:r>
      <w:proofErr w:type="spellStart"/>
      <w:r w:rsidRPr="00D8145D">
        <w:rPr>
          <w:rFonts w:ascii="Arial" w:hAnsi="Arial" w:cs="Arial"/>
          <w:sz w:val="28"/>
          <w:szCs w:val="28"/>
        </w:rPr>
        <w:t>ni</w:t>
      </w:r>
      <w:proofErr w:type="spellEnd"/>
      <w:r w:rsidRPr="00D8145D">
        <w:rPr>
          <w:rFonts w:ascii="Arial" w:hAnsi="Arial" w:cs="Arial"/>
          <w:sz w:val="28"/>
          <w:szCs w:val="28"/>
        </w:rPr>
        <w:t xml:space="preserve"> all </w:t>
      </w:r>
      <w:proofErr w:type="spellStart"/>
      <w:r w:rsidRPr="00D8145D">
        <w:rPr>
          <w:rFonts w:ascii="Arial" w:hAnsi="Arial" w:cs="Arial"/>
          <w:sz w:val="28"/>
          <w:szCs w:val="28"/>
        </w:rPr>
        <w:t>cau’r</w:t>
      </w:r>
      <w:proofErr w:type="spellEnd"/>
      <w:r w:rsidRPr="00D8145D">
        <w:rPr>
          <w:rFonts w:ascii="Arial" w:hAnsi="Arial" w:cs="Arial"/>
          <w:sz w:val="28"/>
          <w:szCs w:val="28"/>
        </w:rPr>
        <w:t xml:space="preserve"> </w:t>
      </w:r>
      <w:proofErr w:type="spellStart"/>
      <w:r w:rsidRPr="00D8145D">
        <w:rPr>
          <w:rFonts w:ascii="Arial" w:hAnsi="Arial" w:cs="Arial"/>
          <w:sz w:val="28"/>
          <w:szCs w:val="28"/>
        </w:rPr>
        <w:t>uned</w:t>
      </w:r>
      <w:proofErr w:type="spellEnd"/>
      <w:r w:rsidRPr="00D8145D">
        <w:rPr>
          <w:rFonts w:ascii="Arial" w:hAnsi="Arial" w:cs="Arial"/>
          <w:sz w:val="28"/>
          <w:szCs w:val="28"/>
        </w:rPr>
        <w:t xml:space="preserve"> </w:t>
      </w:r>
      <w:proofErr w:type="spellStart"/>
      <w:r w:rsidRPr="00D8145D">
        <w:rPr>
          <w:rFonts w:ascii="Arial" w:hAnsi="Arial" w:cs="Arial"/>
          <w:sz w:val="28"/>
          <w:szCs w:val="28"/>
        </w:rPr>
        <w:t>gael</w:t>
      </w:r>
      <w:proofErr w:type="spellEnd"/>
      <w:r w:rsidRPr="00D8145D">
        <w:rPr>
          <w:rFonts w:ascii="Arial" w:hAnsi="Arial" w:cs="Arial"/>
          <w:sz w:val="28"/>
          <w:szCs w:val="28"/>
        </w:rPr>
        <w:t xml:space="preserve"> </w:t>
      </w:r>
      <w:proofErr w:type="spellStart"/>
      <w:r w:rsidRPr="00D8145D">
        <w:rPr>
          <w:rFonts w:ascii="Arial" w:hAnsi="Arial" w:cs="Arial"/>
          <w:sz w:val="28"/>
          <w:szCs w:val="28"/>
        </w:rPr>
        <w:t>unrhyw</w:t>
      </w:r>
      <w:proofErr w:type="spellEnd"/>
      <w:r w:rsidRPr="00D8145D">
        <w:rPr>
          <w:rFonts w:ascii="Arial" w:hAnsi="Arial" w:cs="Arial"/>
          <w:sz w:val="28"/>
          <w:szCs w:val="28"/>
        </w:rPr>
        <w:t xml:space="preserve"> </w:t>
      </w:r>
      <w:proofErr w:type="spellStart"/>
      <w:r w:rsidRPr="00D8145D">
        <w:rPr>
          <w:rFonts w:ascii="Arial" w:hAnsi="Arial" w:cs="Arial"/>
          <w:sz w:val="28"/>
          <w:szCs w:val="28"/>
        </w:rPr>
        <w:t>effaith</w:t>
      </w:r>
      <w:proofErr w:type="spellEnd"/>
      <w:r w:rsidRPr="00D8145D">
        <w:rPr>
          <w:rFonts w:ascii="Arial" w:hAnsi="Arial" w:cs="Arial"/>
          <w:sz w:val="28"/>
          <w:szCs w:val="28"/>
        </w:rPr>
        <w:t xml:space="preserve"> </w:t>
      </w:r>
      <w:proofErr w:type="spellStart"/>
      <w:r w:rsidRPr="00D8145D">
        <w:rPr>
          <w:rFonts w:ascii="Arial" w:hAnsi="Arial" w:cs="Arial"/>
          <w:sz w:val="28"/>
          <w:szCs w:val="28"/>
        </w:rPr>
        <w:t>andwyol</w:t>
      </w:r>
      <w:proofErr w:type="spellEnd"/>
      <w:r w:rsidRPr="00D8145D">
        <w:rPr>
          <w:rFonts w:ascii="Arial" w:hAnsi="Arial" w:cs="Arial"/>
          <w:sz w:val="28"/>
          <w:szCs w:val="28"/>
        </w:rPr>
        <w:t xml:space="preserve"> </w:t>
      </w:r>
      <w:proofErr w:type="spellStart"/>
      <w:r w:rsidRPr="00D8145D">
        <w:rPr>
          <w:rFonts w:ascii="Arial" w:hAnsi="Arial" w:cs="Arial"/>
          <w:sz w:val="28"/>
          <w:szCs w:val="28"/>
        </w:rPr>
        <w:t>ar</w:t>
      </w:r>
      <w:proofErr w:type="spellEnd"/>
      <w:r w:rsidRPr="00D8145D">
        <w:rPr>
          <w:rFonts w:ascii="Arial" w:hAnsi="Arial" w:cs="Arial"/>
          <w:sz w:val="28"/>
          <w:szCs w:val="28"/>
        </w:rPr>
        <w:t xml:space="preserve"> </w:t>
      </w:r>
      <w:proofErr w:type="spellStart"/>
      <w:r w:rsidRPr="00D8145D">
        <w:rPr>
          <w:rFonts w:ascii="Arial" w:hAnsi="Arial" w:cs="Arial"/>
          <w:sz w:val="28"/>
          <w:szCs w:val="28"/>
        </w:rPr>
        <w:t>safonau</w:t>
      </w:r>
      <w:proofErr w:type="spellEnd"/>
      <w:r w:rsidRPr="00D8145D">
        <w:rPr>
          <w:rFonts w:ascii="Arial" w:hAnsi="Arial" w:cs="Arial"/>
          <w:sz w:val="28"/>
          <w:szCs w:val="28"/>
        </w:rPr>
        <w:t xml:space="preserve">, </w:t>
      </w:r>
      <w:proofErr w:type="spellStart"/>
      <w:r w:rsidRPr="00D8145D">
        <w:rPr>
          <w:rFonts w:ascii="Arial" w:hAnsi="Arial" w:cs="Arial"/>
          <w:sz w:val="28"/>
          <w:szCs w:val="28"/>
        </w:rPr>
        <w:t>lles</w:t>
      </w:r>
      <w:proofErr w:type="spellEnd"/>
      <w:r w:rsidRPr="00D8145D">
        <w:rPr>
          <w:rFonts w:ascii="Arial" w:hAnsi="Arial" w:cs="Arial"/>
          <w:sz w:val="28"/>
          <w:szCs w:val="28"/>
        </w:rPr>
        <w:t xml:space="preserve">, </w:t>
      </w:r>
      <w:proofErr w:type="spellStart"/>
      <w:r w:rsidRPr="00D8145D">
        <w:rPr>
          <w:rFonts w:ascii="Arial" w:hAnsi="Arial" w:cs="Arial"/>
          <w:sz w:val="28"/>
          <w:szCs w:val="28"/>
        </w:rPr>
        <w:t>addysgu</w:t>
      </w:r>
      <w:proofErr w:type="spellEnd"/>
      <w:r w:rsidRPr="00D8145D">
        <w:rPr>
          <w:rFonts w:ascii="Arial" w:hAnsi="Arial" w:cs="Arial"/>
          <w:sz w:val="28"/>
          <w:szCs w:val="28"/>
        </w:rPr>
        <w:t xml:space="preserve">, </w:t>
      </w:r>
      <w:proofErr w:type="spellStart"/>
      <w:r w:rsidRPr="00D8145D">
        <w:rPr>
          <w:rFonts w:ascii="Arial" w:hAnsi="Arial" w:cs="Arial"/>
          <w:sz w:val="28"/>
          <w:szCs w:val="28"/>
        </w:rPr>
        <w:t>gofal</w:t>
      </w:r>
      <w:proofErr w:type="spellEnd"/>
      <w:r w:rsidRPr="00D8145D">
        <w:rPr>
          <w:rFonts w:ascii="Arial" w:hAnsi="Arial" w:cs="Arial"/>
          <w:sz w:val="28"/>
          <w:szCs w:val="28"/>
        </w:rPr>
        <w:t xml:space="preserve">, </w:t>
      </w:r>
      <w:proofErr w:type="spellStart"/>
      <w:r w:rsidRPr="00D8145D">
        <w:rPr>
          <w:rFonts w:ascii="Arial" w:hAnsi="Arial" w:cs="Arial"/>
          <w:sz w:val="28"/>
          <w:szCs w:val="28"/>
        </w:rPr>
        <w:t>cymorth</w:t>
      </w:r>
      <w:proofErr w:type="spellEnd"/>
      <w:r w:rsidRPr="00D8145D">
        <w:rPr>
          <w:rFonts w:ascii="Arial" w:hAnsi="Arial" w:cs="Arial"/>
          <w:sz w:val="28"/>
          <w:szCs w:val="28"/>
        </w:rPr>
        <w:t xml:space="preserve"> ac </w:t>
      </w:r>
      <w:proofErr w:type="spellStart"/>
      <w:r w:rsidRPr="00D8145D">
        <w:rPr>
          <w:rFonts w:ascii="Arial" w:hAnsi="Arial" w:cs="Arial"/>
          <w:sz w:val="28"/>
          <w:szCs w:val="28"/>
        </w:rPr>
        <w:t>arweiniad</w:t>
      </w:r>
      <w:proofErr w:type="spellEnd"/>
      <w:r w:rsidRPr="00D8145D">
        <w:rPr>
          <w:rFonts w:ascii="Arial" w:hAnsi="Arial" w:cs="Arial"/>
          <w:sz w:val="28"/>
          <w:szCs w:val="28"/>
        </w:rPr>
        <w:t xml:space="preserve"> </w:t>
      </w:r>
      <w:proofErr w:type="spellStart"/>
      <w:r w:rsidRPr="00D8145D">
        <w:rPr>
          <w:rFonts w:ascii="Arial" w:hAnsi="Arial" w:cs="Arial"/>
          <w:sz w:val="28"/>
          <w:szCs w:val="28"/>
        </w:rPr>
        <w:t>nac</w:t>
      </w:r>
      <w:proofErr w:type="spellEnd"/>
      <w:r w:rsidRPr="00D8145D">
        <w:rPr>
          <w:rFonts w:ascii="Arial" w:hAnsi="Arial" w:cs="Arial"/>
          <w:sz w:val="28"/>
          <w:szCs w:val="28"/>
        </w:rPr>
        <w:t xml:space="preserve"> </w:t>
      </w:r>
      <w:proofErr w:type="spellStart"/>
      <w:r w:rsidRPr="00D8145D">
        <w:rPr>
          <w:rFonts w:ascii="Arial" w:hAnsi="Arial" w:cs="Arial"/>
          <w:sz w:val="28"/>
          <w:szCs w:val="28"/>
        </w:rPr>
        <w:t>arweinyddiaeth</w:t>
      </w:r>
      <w:proofErr w:type="spellEnd"/>
      <w:r w:rsidRPr="00D8145D">
        <w:rPr>
          <w:rFonts w:ascii="Arial" w:hAnsi="Arial" w:cs="Arial"/>
          <w:sz w:val="28"/>
          <w:szCs w:val="28"/>
        </w:rPr>
        <w:t xml:space="preserve">’. </w:t>
      </w:r>
    </w:p>
    <w:p w14:paraId="094A5327" w14:textId="77777777" w:rsidR="009D333F" w:rsidRPr="00D8145D" w:rsidRDefault="009D333F" w:rsidP="00835A9D">
      <w:pPr>
        <w:spacing w:line="276" w:lineRule="auto"/>
        <w:rPr>
          <w:rFonts w:ascii="Arial" w:hAnsi="Arial" w:cs="Arial"/>
          <w:sz w:val="28"/>
          <w:szCs w:val="28"/>
        </w:rPr>
      </w:pPr>
    </w:p>
    <w:p w14:paraId="4F4B34E3" w14:textId="65488C2B" w:rsidR="00AC2EF4" w:rsidRPr="00D8145D" w:rsidRDefault="00CF7F21" w:rsidP="00835A9D">
      <w:pPr>
        <w:pStyle w:val="Default"/>
        <w:spacing w:line="276" w:lineRule="auto"/>
        <w:rPr>
          <w:bCs/>
          <w:color w:val="auto"/>
          <w:sz w:val="28"/>
          <w:szCs w:val="28"/>
          <w:lang w:val="cy-GB"/>
        </w:rPr>
      </w:pPr>
      <w:r w:rsidRPr="00D8145D">
        <w:rPr>
          <w:bCs/>
          <w:color w:val="auto"/>
          <w:sz w:val="28"/>
          <w:szCs w:val="28"/>
          <w:lang w:val="cy-GB"/>
        </w:rPr>
        <w:t xml:space="preserve">Caiff ymateb llawn Estyn ei gynnwys fel Atodiad 2. </w:t>
      </w:r>
    </w:p>
    <w:p w14:paraId="2B36339A" w14:textId="77777777" w:rsidR="00522BB5" w:rsidRPr="00D8145D" w:rsidRDefault="00522BB5" w:rsidP="00835A9D">
      <w:pPr>
        <w:pStyle w:val="Default"/>
        <w:spacing w:line="276" w:lineRule="auto"/>
        <w:rPr>
          <w:bCs/>
          <w:color w:val="auto"/>
          <w:sz w:val="28"/>
          <w:szCs w:val="28"/>
          <w:lang w:val="cy-GB"/>
        </w:rPr>
      </w:pPr>
    </w:p>
    <w:p w14:paraId="664344DE" w14:textId="6322957B" w:rsidR="00522BB5" w:rsidRPr="00D8145D" w:rsidRDefault="00522BB5" w:rsidP="00835A9D">
      <w:pPr>
        <w:pStyle w:val="Default"/>
        <w:spacing w:line="276" w:lineRule="auto"/>
        <w:rPr>
          <w:bCs/>
          <w:color w:val="auto"/>
          <w:sz w:val="28"/>
          <w:szCs w:val="28"/>
          <w:lang w:val="cy-GB"/>
        </w:rPr>
      </w:pPr>
    </w:p>
    <w:p w14:paraId="40CD859F" w14:textId="3047CCDA" w:rsidR="00522BB5" w:rsidRPr="00D8145D" w:rsidRDefault="00522BB5" w:rsidP="00835A9D">
      <w:pPr>
        <w:pStyle w:val="Default"/>
        <w:spacing w:line="276" w:lineRule="auto"/>
        <w:rPr>
          <w:b/>
          <w:bCs/>
          <w:color w:val="auto"/>
          <w:sz w:val="28"/>
          <w:szCs w:val="28"/>
          <w:lang w:val="cy-GB"/>
        </w:rPr>
      </w:pPr>
      <w:r w:rsidRPr="00D8145D">
        <w:rPr>
          <w:b/>
          <w:bCs/>
          <w:color w:val="auto"/>
          <w:sz w:val="28"/>
          <w:szCs w:val="28"/>
          <w:lang w:val="cy-GB"/>
        </w:rPr>
        <w:t>Camau Nesaf</w:t>
      </w:r>
    </w:p>
    <w:p w14:paraId="4BAEDFA1" w14:textId="77777777" w:rsidR="00522BB5" w:rsidRPr="00D8145D" w:rsidRDefault="00522BB5" w:rsidP="00835A9D">
      <w:pPr>
        <w:pStyle w:val="Default"/>
        <w:spacing w:line="276" w:lineRule="auto"/>
        <w:rPr>
          <w:b/>
          <w:bCs/>
          <w:color w:val="auto"/>
          <w:sz w:val="28"/>
          <w:szCs w:val="28"/>
        </w:rPr>
      </w:pPr>
    </w:p>
    <w:p w14:paraId="5F838B81" w14:textId="77777777" w:rsidR="00522BB5" w:rsidRPr="00D8145D" w:rsidRDefault="00522BB5" w:rsidP="00835A9D">
      <w:pPr>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lang w:val="cy-GB"/>
        </w:rPr>
        <w:t xml:space="preserve">Os caiff ei gymeradwyo, cam nesaf y broses yw cyhoeddi hysbysiad statudol sy'n amlinellu'r cynnig.  Byddai angen cyhoeddi hwn am gyfnod o 28 niwrnod a gwahoddir gwrthwynebiadau ffurfiol yn ystod y cyfnod hwn.  </w:t>
      </w:r>
    </w:p>
    <w:p w14:paraId="548BCAD9" w14:textId="77777777" w:rsidR="00522BB5" w:rsidRPr="00D8145D" w:rsidRDefault="00522BB5" w:rsidP="00835A9D">
      <w:pPr>
        <w:autoSpaceDE w:val="0"/>
        <w:autoSpaceDN w:val="0"/>
        <w:adjustRightInd w:val="0"/>
        <w:spacing w:line="276" w:lineRule="auto"/>
        <w:outlineLvl w:val="0"/>
        <w:rPr>
          <w:rFonts w:ascii="Arial" w:hAnsi="Arial" w:cs="Arial"/>
          <w:sz w:val="28"/>
          <w:szCs w:val="28"/>
        </w:rPr>
      </w:pPr>
    </w:p>
    <w:p w14:paraId="11F1D1C2" w14:textId="77777777" w:rsidR="00522BB5" w:rsidRPr="00B80A3D" w:rsidRDefault="00522BB5" w:rsidP="00835A9D">
      <w:pPr>
        <w:autoSpaceDE w:val="0"/>
        <w:autoSpaceDN w:val="0"/>
        <w:adjustRightInd w:val="0"/>
        <w:spacing w:line="276" w:lineRule="auto"/>
        <w:outlineLvl w:val="0"/>
        <w:rPr>
          <w:rFonts w:ascii="Arial" w:hAnsi="Arial" w:cs="Arial"/>
          <w:sz w:val="28"/>
          <w:szCs w:val="28"/>
        </w:rPr>
      </w:pPr>
      <w:r w:rsidRPr="00D8145D">
        <w:rPr>
          <w:rFonts w:ascii="Arial" w:hAnsi="Arial" w:cs="Arial"/>
          <w:sz w:val="28"/>
          <w:szCs w:val="28"/>
          <w:lang w:val="cy-GB"/>
        </w:rPr>
        <w:t>Os derbynnir gwrthwynebiadau, cyhoeddir adroddiad gwrthwynebiadau a fydd yn crynhoi'r gwrthwynebiadau ac ymateb y cyngor i'r gwrthwynebiadau hynny.  Bydd angen i Gabinet y cyngor ystyried y cynnig yng ngolau'r gwrthwynebiadau a dderbyniwyd wrth benderfynu a fydd y cynnig yn cael ei roi ar waith.</w:t>
      </w:r>
    </w:p>
    <w:p w14:paraId="4F4B34E4" w14:textId="3241DBF5" w:rsidR="001B5581" w:rsidRDefault="001B5581" w:rsidP="00522BB5">
      <w:pPr>
        <w:spacing w:line="276" w:lineRule="auto"/>
        <w:rPr>
          <w:rFonts w:ascii="Arial" w:hAnsi="Arial" w:cs="Arial"/>
          <w:sz w:val="28"/>
          <w:szCs w:val="28"/>
        </w:rPr>
      </w:pPr>
    </w:p>
    <w:p w14:paraId="37CE2D0C" w14:textId="77777777" w:rsidR="00835A9D" w:rsidRDefault="00835A9D" w:rsidP="001B5581">
      <w:pPr>
        <w:jc w:val="right"/>
        <w:rPr>
          <w:rFonts w:ascii="Arial" w:hAnsi="Arial" w:cs="Arial"/>
          <w:b/>
          <w:bCs/>
          <w:sz w:val="28"/>
          <w:szCs w:val="28"/>
          <w:lang w:val="cy-GB"/>
        </w:rPr>
      </w:pPr>
    </w:p>
    <w:p w14:paraId="61A09A21" w14:textId="77777777" w:rsidR="00835A9D" w:rsidRDefault="00835A9D" w:rsidP="001B5581">
      <w:pPr>
        <w:jc w:val="right"/>
        <w:rPr>
          <w:rFonts w:ascii="Arial" w:hAnsi="Arial" w:cs="Arial"/>
          <w:b/>
          <w:bCs/>
          <w:sz w:val="28"/>
          <w:szCs w:val="28"/>
          <w:lang w:val="cy-GB"/>
        </w:rPr>
      </w:pPr>
    </w:p>
    <w:p w14:paraId="78F511D5" w14:textId="77777777" w:rsidR="00835A9D" w:rsidRDefault="00835A9D" w:rsidP="001B5581">
      <w:pPr>
        <w:jc w:val="right"/>
        <w:rPr>
          <w:rFonts w:ascii="Arial" w:hAnsi="Arial" w:cs="Arial"/>
          <w:b/>
          <w:bCs/>
          <w:sz w:val="28"/>
          <w:szCs w:val="28"/>
          <w:lang w:val="cy-GB"/>
        </w:rPr>
      </w:pPr>
    </w:p>
    <w:p w14:paraId="6F04251E" w14:textId="1A4C5175" w:rsidR="00835A9D" w:rsidRDefault="00835A9D" w:rsidP="001B5581">
      <w:pPr>
        <w:jc w:val="right"/>
        <w:rPr>
          <w:rFonts w:ascii="Arial" w:hAnsi="Arial" w:cs="Arial"/>
          <w:b/>
          <w:bCs/>
          <w:sz w:val="28"/>
          <w:szCs w:val="28"/>
          <w:lang w:val="cy-GB"/>
        </w:rPr>
      </w:pPr>
    </w:p>
    <w:p w14:paraId="7CDDBA96" w14:textId="2577CBC4" w:rsidR="00835A9D" w:rsidRDefault="00835A9D" w:rsidP="001B5581">
      <w:pPr>
        <w:jc w:val="right"/>
        <w:rPr>
          <w:rFonts w:ascii="Arial" w:hAnsi="Arial" w:cs="Arial"/>
          <w:b/>
          <w:bCs/>
          <w:sz w:val="28"/>
          <w:szCs w:val="28"/>
          <w:lang w:val="cy-GB"/>
        </w:rPr>
      </w:pPr>
    </w:p>
    <w:p w14:paraId="7FD0D80B" w14:textId="671862AC" w:rsidR="00835A9D" w:rsidRDefault="00835A9D" w:rsidP="001B5581">
      <w:pPr>
        <w:jc w:val="right"/>
        <w:rPr>
          <w:rFonts w:ascii="Arial" w:hAnsi="Arial" w:cs="Arial"/>
          <w:b/>
          <w:bCs/>
          <w:sz w:val="28"/>
          <w:szCs w:val="28"/>
          <w:lang w:val="cy-GB"/>
        </w:rPr>
      </w:pPr>
    </w:p>
    <w:p w14:paraId="2D8E456A" w14:textId="763EA35D" w:rsidR="00835A9D" w:rsidRDefault="00835A9D" w:rsidP="001B5581">
      <w:pPr>
        <w:jc w:val="right"/>
        <w:rPr>
          <w:rFonts w:ascii="Arial" w:hAnsi="Arial" w:cs="Arial"/>
          <w:b/>
          <w:bCs/>
          <w:sz w:val="28"/>
          <w:szCs w:val="28"/>
          <w:lang w:val="cy-GB"/>
        </w:rPr>
      </w:pPr>
    </w:p>
    <w:p w14:paraId="5C0E2650" w14:textId="6C820312" w:rsidR="00835A9D" w:rsidRDefault="00835A9D" w:rsidP="001B5581">
      <w:pPr>
        <w:jc w:val="right"/>
        <w:rPr>
          <w:rFonts w:ascii="Arial" w:hAnsi="Arial" w:cs="Arial"/>
          <w:b/>
          <w:bCs/>
          <w:sz w:val="28"/>
          <w:szCs w:val="28"/>
          <w:lang w:val="cy-GB"/>
        </w:rPr>
      </w:pPr>
    </w:p>
    <w:p w14:paraId="52BCC731" w14:textId="12ABCC8C" w:rsidR="00835A9D" w:rsidRDefault="00835A9D" w:rsidP="001B5581">
      <w:pPr>
        <w:jc w:val="right"/>
        <w:rPr>
          <w:rFonts w:ascii="Arial" w:hAnsi="Arial" w:cs="Arial"/>
          <w:b/>
          <w:bCs/>
          <w:sz w:val="28"/>
          <w:szCs w:val="28"/>
          <w:lang w:val="cy-GB"/>
        </w:rPr>
      </w:pPr>
    </w:p>
    <w:p w14:paraId="63D2D81F" w14:textId="38C979ED" w:rsidR="00835A9D" w:rsidRDefault="00835A9D" w:rsidP="001B5581">
      <w:pPr>
        <w:jc w:val="right"/>
        <w:rPr>
          <w:rFonts w:ascii="Arial" w:hAnsi="Arial" w:cs="Arial"/>
          <w:b/>
          <w:bCs/>
          <w:sz w:val="28"/>
          <w:szCs w:val="28"/>
          <w:lang w:val="cy-GB"/>
        </w:rPr>
      </w:pPr>
    </w:p>
    <w:p w14:paraId="245757BC" w14:textId="55D2AD01" w:rsidR="00835A9D" w:rsidRDefault="00835A9D" w:rsidP="001B5581">
      <w:pPr>
        <w:jc w:val="right"/>
        <w:rPr>
          <w:rFonts w:ascii="Arial" w:hAnsi="Arial" w:cs="Arial"/>
          <w:b/>
          <w:bCs/>
          <w:sz w:val="28"/>
          <w:szCs w:val="28"/>
          <w:lang w:val="cy-GB"/>
        </w:rPr>
      </w:pPr>
    </w:p>
    <w:p w14:paraId="0E43DDC7" w14:textId="7D5C0A05" w:rsidR="00835A9D" w:rsidRDefault="00835A9D" w:rsidP="001B5581">
      <w:pPr>
        <w:jc w:val="right"/>
        <w:rPr>
          <w:rFonts w:ascii="Arial" w:hAnsi="Arial" w:cs="Arial"/>
          <w:b/>
          <w:bCs/>
          <w:sz w:val="28"/>
          <w:szCs w:val="28"/>
          <w:lang w:val="cy-GB"/>
        </w:rPr>
      </w:pPr>
    </w:p>
    <w:p w14:paraId="4EF9573A" w14:textId="76783C26" w:rsidR="00835A9D" w:rsidRDefault="00835A9D" w:rsidP="001B5581">
      <w:pPr>
        <w:jc w:val="right"/>
        <w:rPr>
          <w:rFonts w:ascii="Arial" w:hAnsi="Arial" w:cs="Arial"/>
          <w:b/>
          <w:bCs/>
          <w:sz w:val="28"/>
          <w:szCs w:val="28"/>
          <w:lang w:val="cy-GB"/>
        </w:rPr>
      </w:pPr>
    </w:p>
    <w:p w14:paraId="7DA86354" w14:textId="5D1DAA08" w:rsidR="00835A9D" w:rsidRDefault="00835A9D" w:rsidP="001B5581">
      <w:pPr>
        <w:jc w:val="right"/>
        <w:rPr>
          <w:rFonts w:ascii="Arial" w:hAnsi="Arial" w:cs="Arial"/>
          <w:b/>
          <w:bCs/>
          <w:sz w:val="28"/>
          <w:szCs w:val="28"/>
          <w:lang w:val="cy-GB"/>
        </w:rPr>
      </w:pPr>
    </w:p>
    <w:p w14:paraId="5610CBBF" w14:textId="6347B205" w:rsidR="00835A9D" w:rsidRDefault="00835A9D" w:rsidP="001B5581">
      <w:pPr>
        <w:jc w:val="right"/>
        <w:rPr>
          <w:rFonts w:ascii="Arial" w:hAnsi="Arial" w:cs="Arial"/>
          <w:b/>
          <w:bCs/>
          <w:sz w:val="28"/>
          <w:szCs w:val="28"/>
          <w:lang w:val="cy-GB"/>
        </w:rPr>
      </w:pPr>
    </w:p>
    <w:p w14:paraId="50855616" w14:textId="1F1CEB91" w:rsidR="00835A9D" w:rsidRDefault="00835A9D" w:rsidP="001B5581">
      <w:pPr>
        <w:jc w:val="right"/>
        <w:rPr>
          <w:rFonts w:ascii="Arial" w:hAnsi="Arial" w:cs="Arial"/>
          <w:b/>
          <w:bCs/>
          <w:sz w:val="28"/>
          <w:szCs w:val="28"/>
          <w:lang w:val="cy-GB"/>
        </w:rPr>
      </w:pPr>
    </w:p>
    <w:p w14:paraId="3385ECC6" w14:textId="1F714B61" w:rsidR="00835A9D" w:rsidRDefault="00835A9D" w:rsidP="001B5581">
      <w:pPr>
        <w:jc w:val="right"/>
        <w:rPr>
          <w:rFonts w:ascii="Arial" w:hAnsi="Arial" w:cs="Arial"/>
          <w:b/>
          <w:bCs/>
          <w:sz w:val="28"/>
          <w:szCs w:val="28"/>
          <w:lang w:val="cy-GB"/>
        </w:rPr>
      </w:pPr>
    </w:p>
    <w:p w14:paraId="58658262" w14:textId="6B2B0BCD" w:rsidR="00835A9D" w:rsidRDefault="00835A9D" w:rsidP="001B5581">
      <w:pPr>
        <w:jc w:val="right"/>
        <w:rPr>
          <w:rFonts w:ascii="Arial" w:hAnsi="Arial" w:cs="Arial"/>
          <w:b/>
          <w:bCs/>
          <w:sz w:val="28"/>
          <w:szCs w:val="28"/>
          <w:lang w:val="cy-GB"/>
        </w:rPr>
      </w:pPr>
    </w:p>
    <w:p w14:paraId="6D70B19A" w14:textId="49C91A51" w:rsidR="00835A9D" w:rsidRDefault="00835A9D" w:rsidP="001B5581">
      <w:pPr>
        <w:jc w:val="right"/>
        <w:rPr>
          <w:rFonts w:ascii="Arial" w:hAnsi="Arial" w:cs="Arial"/>
          <w:b/>
          <w:bCs/>
          <w:sz w:val="28"/>
          <w:szCs w:val="28"/>
          <w:lang w:val="cy-GB"/>
        </w:rPr>
      </w:pPr>
    </w:p>
    <w:p w14:paraId="43036380" w14:textId="61BD9F41" w:rsidR="00835A9D" w:rsidRDefault="00835A9D" w:rsidP="001B5581">
      <w:pPr>
        <w:jc w:val="right"/>
        <w:rPr>
          <w:rFonts w:ascii="Arial" w:hAnsi="Arial" w:cs="Arial"/>
          <w:b/>
          <w:bCs/>
          <w:sz w:val="28"/>
          <w:szCs w:val="28"/>
          <w:lang w:val="cy-GB"/>
        </w:rPr>
      </w:pPr>
    </w:p>
    <w:p w14:paraId="429370A2" w14:textId="28E0108D" w:rsidR="00835A9D" w:rsidRDefault="00835A9D" w:rsidP="001B5581">
      <w:pPr>
        <w:jc w:val="right"/>
        <w:rPr>
          <w:rFonts w:ascii="Arial" w:hAnsi="Arial" w:cs="Arial"/>
          <w:b/>
          <w:bCs/>
          <w:sz w:val="28"/>
          <w:szCs w:val="28"/>
          <w:lang w:val="cy-GB"/>
        </w:rPr>
      </w:pPr>
    </w:p>
    <w:p w14:paraId="36E7B422" w14:textId="3716D8A6" w:rsidR="00835A9D" w:rsidRDefault="00835A9D" w:rsidP="001B5581">
      <w:pPr>
        <w:jc w:val="right"/>
        <w:rPr>
          <w:rFonts w:ascii="Arial" w:hAnsi="Arial" w:cs="Arial"/>
          <w:b/>
          <w:bCs/>
          <w:sz w:val="28"/>
          <w:szCs w:val="28"/>
          <w:lang w:val="cy-GB"/>
        </w:rPr>
      </w:pPr>
    </w:p>
    <w:p w14:paraId="02823140" w14:textId="25B0789C" w:rsidR="00835A9D" w:rsidRDefault="00835A9D" w:rsidP="001B5581">
      <w:pPr>
        <w:jc w:val="right"/>
        <w:rPr>
          <w:rFonts w:ascii="Arial" w:hAnsi="Arial" w:cs="Arial"/>
          <w:b/>
          <w:bCs/>
          <w:sz w:val="28"/>
          <w:szCs w:val="28"/>
          <w:lang w:val="cy-GB"/>
        </w:rPr>
      </w:pPr>
    </w:p>
    <w:p w14:paraId="7E0FBCEE" w14:textId="0E6481B4" w:rsidR="00835A9D" w:rsidRDefault="00835A9D" w:rsidP="001B5581">
      <w:pPr>
        <w:jc w:val="right"/>
        <w:rPr>
          <w:rFonts w:ascii="Arial" w:hAnsi="Arial" w:cs="Arial"/>
          <w:b/>
          <w:bCs/>
          <w:sz w:val="28"/>
          <w:szCs w:val="28"/>
          <w:lang w:val="cy-GB"/>
        </w:rPr>
      </w:pPr>
    </w:p>
    <w:p w14:paraId="40D08C7D" w14:textId="458C388C" w:rsidR="00835A9D" w:rsidRDefault="00835A9D" w:rsidP="001B5581">
      <w:pPr>
        <w:jc w:val="right"/>
        <w:rPr>
          <w:rFonts w:ascii="Arial" w:hAnsi="Arial" w:cs="Arial"/>
          <w:b/>
          <w:bCs/>
          <w:sz w:val="28"/>
          <w:szCs w:val="28"/>
          <w:lang w:val="cy-GB"/>
        </w:rPr>
      </w:pPr>
    </w:p>
    <w:p w14:paraId="2F621DA4" w14:textId="558BF546" w:rsidR="00835A9D" w:rsidRDefault="00835A9D" w:rsidP="001B5581">
      <w:pPr>
        <w:jc w:val="right"/>
        <w:rPr>
          <w:rFonts w:ascii="Arial" w:hAnsi="Arial" w:cs="Arial"/>
          <w:b/>
          <w:bCs/>
          <w:sz w:val="28"/>
          <w:szCs w:val="28"/>
          <w:lang w:val="cy-GB"/>
        </w:rPr>
      </w:pPr>
    </w:p>
    <w:p w14:paraId="754D6813" w14:textId="73744DF7" w:rsidR="00835A9D" w:rsidRDefault="00835A9D" w:rsidP="001B5581">
      <w:pPr>
        <w:jc w:val="right"/>
        <w:rPr>
          <w:rFonts w:ascii="Arial" w:hAnsi="Arial" w:cs="Arial"/>
          <w:b/>
          <w:bCs/>
          <w:sz w:val="28"/>
          <w:szCs w:val="28"/>
          <w:lang w:val="cy-GB"/>
        </w:rPr>
      </w:pPr>
    </w:p>
    <w:p w14:paraId="4FDFF883" w14:textId="7843B36A" w:rsidR="00835A9D" w:rsidRDefault="00835A9D" w:rsidP="001B5581">
      <w:pPr>
        <w:jc w:val="right"/>
        <w:rPr>
          <w:rFonts w:ascii="Arial" w:hAnsi="Arial" w:cs="Arial"/>
          <w:b/>
          <w:bCs/>
          <w:sz w:val="28"/>
          <w:szCs w:val="28"/>
          <w:lang w:val="cy-GB"/>
        </w:rPr>
      </w:pPr>
    </w:p>
    <w:p w14:paraId="5846F2B3" w14:textId="3CACE190" w:rsidR="00835A9D" w:rsidRDefault="00835A9D" w:rsidP="001B5581">
      <w:pPr>
        <w:jc w:val="right"/>
        <w:rPr>
          <w:rFonts w:ascii="Arial" w:hAnsi="Arial" w:cs="Arial"/>
          <w:b/>
          <w:bCs/>
          <w:sz w:val="28"/>
          <w:szCs w:val="28"/>
          <w:lang w:val="cy-GB"/>
        </w:rPr>
      </w:pPr>
    </w:p>
    <w:p w14:paraId="4F561DAA" w14:textId="3A7943A6" w:rsidR="00835A9D" w:rsidRDefault="00835A9D" w:rsidP="001B5581">
      <w:pPr>
        <w:jc w:val="right"/>
        <w:rPr>
          <w:rFonts w:ascii="Arial" w:hAnsi="Arial" w:cs="Arial"/>
          <w:b/>
          <w:bCs/>
          <w:sz w:val="28"/>
          <w:szCs w:val="28"/>
          <w:lang w:val="cy-GB"/>
        </w:rPr>
      </w:pPr>
    </w:p>
    <w:p w14:paraId="592518A3" w14:textId="0B4DCDD2" w:rsidR="00835A9D" w:rsidRDefault="00835A9D" w:rsidP="001B5581">
      <w:pPr>
        <w:jc w:val="right"/>
        <w:rPr>
          <w:rFonts w:ascii="Arial" w:hAnsi="Arial" w:cs="Arial"/>
          <w:b/>
          <w:bCs/>
          <w:sz w:val="28"/>
          <w:szCs w:val="28"/>
          <w:lang w:val="cy-GB"/>
        </w:rPr>
      </w:pPr>
    </w:p>
    <w:p w14:paraId="42DDA72A" w14:textId="63ECCB05" w:rsidR="00835A9D" w:rsidRDefault="00835A9D" w:rsidP="001B5581">
      <w:pPr>
        <w:jc w:val="right"/>
        <w:rPr>
          <w:rFonts w:ascii="Arial" w:hAnsi="Arial" w:cs="Arial"/>
          <w:b/>
          <w:bCs/>
          <w:sz w:val="28"/>
          <w:szCs w:val="28"/>
          <w:lang w:val="cy-GB"/>
        </w:rPr>
      </w:pPr>
    </w:p>
    <w:p w14:paraId="0E357D39" w14:textId="68DDC3E5" w:rsidR="00835A9D" w:rsidRDefault="00835A9D" w:rsidP="001B5581">
      <w:pPr>
        <w:jc w:val="right"/>
        <w:rPr>
          <w:rFonts w:ascii="Arial" w:hAnsi="Arial" w:cs="Arial"/>
          <w:b/>
          <w:bCs/>
          <w:sz w:val="28"/>
          <w:szCs w:val="28"/>
          <w:lang w:val="cy-GB"/>
        </w:rPr>
      </w:pPr>
    </w:p>
    <w:p w14:paraId="1EB1204E" w14:textId="404284FD" w:rsidR="00835A9D" w:rsidRDefault="00835A9D" w:rsidP="001B5581">
      <w:pPr>
        <w:jc w:val="right"/>
        <w:rPr>
          <w:rFonts w:ascii="Arial" w:hAnsi="Arial" w:cs="Arial"/>
          <w:b/>
          <w:bCs/>
          <w:sz w:val="28"/>
          <w:szCs w:val="28"/>
          <w:lang w:val="cy-GB"/>
        </w:rPr>
      </w:pPr>
    </w:p>
    <w:p w14:paraId="52F4A2FE" w14:textId="08B0D0CC" w:rsidR="00835A9D" w:rsidRDefault="00835A9D" w:rsidP="001B5581">
      <w:pPr>
        <w:jc w:val="right"/>
        <w:rPr>
          <w:rFonts w:ascii="Arial" w:hAnsi="Arial" w:cs="Arial"/>
          <w:b/>
          <w:bCs/>
          <w:sz w:val="28"/>
          <w:szCs w:val="28"/>
          <w:lang w:val="cy-GB"/>
        </w:rPr>
      </w:pPr>
    </w:p>
    <w:p w14:paraId="0246D6F0" w14:textId="7CA5CA5A" w:rsidR="00835A9D" w:rsidRDefault="00835A9D" w:rsidP="001B5581">
      <w:pPr>
        <w:jc w:val="right"/>
        <w:rPr>
          <w:rFonts w:ascii="Arial" w:hAnsi="Arial" w:cs="Arial"/>
          <w:b/>
          <w:bCs/>
          <w:sz w:val="28"/>
          <w:szCs w:val="28"/>
          <w:lang w:val="cy-GB"/>
        </w:rPr>
      </w:pPr>
    </w:p>
    <w:p w14:paraId="7F50DA8C" w14:textId="77777777" w:rsidR="00835A9D" w:rsidRDefault="00835A9D" w:rsidP="001B5581">
      <w:pPr>
        <w:jc w:val="right"/>
        <w:rPr>
          <w:rFonts w:ascii="Arial" w:hAnsi="Arial" w:cs="Arial"/>
          <w:b/>
          <w:bCs/>
          <w:sz w:val="28"/>
          <w:szCs w:val="28"/>
          <w:lang w:val="cy-GB"/>
        </w:rPr>
      </w:pPr>
    </w:p>
    <w:p w14:paraId="4F4B34E5" w14:textId="040FD8FD" w:rsidR="001B5581" w:rsidRDefault="00CF7F21" w:rsidP="001B5581">
      <w:pPr>
        <w:jc w:val="right"/>
        <w:rPr>
          <w:rFonts w:ascii="Arial" w:hAnsi="Arial" w:cs="Arial"/>
          <w:b/>
          <w:sz w:val="28"/>
          <w:szCs w:val="28"/>
        </w:rPr>
      </w:pPr>
      <w:r>
        <w:rPr>
          <w:rFonts w:ascii="Arial" w:hAnsi="Arial" w:cs="Arial"/>
          <w:b/>
          <w:bCs/>
          <w:sz w:val="28"/>
          <w:szCs w:val="28"/>
          <w:lang w:val="cy-GB"/>
        </w:rPr>
        <w:t>ATODIAD 1</w:t>
      </w:r>
    </w:p>
    <w:p w14:paraId="4F4B34E6" w14:textId="77777777" w:rsidR="001B5581" w:rsidRDefault="001B5581" w:rsidP="001B5581">
      <w:pPr>
        <w:rPr>
          <w:rFonts w:ascii="Arial" w:hAnsi="Arial" w:cs="Arial"/>
          <w:b/>
          <w:sz w:val="28"/>
          <w:szCs w:val="28"/>
        </w:rPr>
      </w:pPr>
    </w:p>
    <w:p w14:paraId="4F4B34E7" w14:textId="77777777" w:rsidR="001B5581" w:rsidRPr="00D313A9" w:rsidRDefault="00CF7F21" w:rsidP="001B5581">
      <w:pPr>
        <w:rPr>
          <w:rFonts w:ascii="Arial" w:hAnsi="Arial" w:cs="Arial"/>
          <w:b/>
          <w:sz w:val="28"/>
          <w:szCs w:val="28"/>
          <w:u w:val="single"/>
        </w:rPr>
      </w:pPr>
      <w:r w:rsidRPr="00291A92">
        <w:rPr>
          <w:rFonts w:ascii="Arial" w:hAnsi="Arial" w:cs="Arial"/>
          <w:b/>
          <w:bCs/>
          <w:sz w:val="28"/>
          <w:szCs w:val="28"/>
          <w:u w:val="single"/>
          <w:lang w:val="cy-GB"/>
        </w:rPr>
        <w:t xml:space="preserve">Rhestr o'r Ymgyngoreion: </w:t>
      </w:r>
    </w:p>
    <w:p w14:paraId="4F4B34E8" w14:textId="77777777" w:rsidR="001B5581" w:rsidRDefault="001B5581" w:rsidP="001B5581">
      <w:pPr>
        <w:rPr>
          <w:rFonts w:ascii="Arial" w:hAnsi="Arial" w:cs="Arial"/>
          <w:b/>
          <w:sz w:val="28"/>
          <w:szCs w:val="28"/>
          <w:u w:val="single"/>
        </w:rPr>
      </w:pPr>
    </w:p>
    <w:tbl>
      <w:tblPr>
        <w:tblStyle w:val="TableGrid"/>
        <w:tblpPr w:leftFromText="180" w:rightFromText="180" w:vertAnchor="text" w:horzAnchor="margin" w:tblpY="67"/>
        <w:tblW w:w="0" w:type="auto"/>
        <w:tblLook w:val="04A0" w:firstRow="1" w:lastRow="0" w:firstColumn="1" w:lastColumn="0" w:noHBand="0" w:noVBand="1"/>
      </w:tblPr>
      <w:tblGrid>
        <w:gridCol w:w="4982"/>
        <w:gridCol w:w="4760"/>
      </w:tblGrid>
      <w:tr w:rsidR="00EF6177" w:rsidRPr="00234206" w14:paraId="4A0F49F1" w14:textId="77777777" w:rsidTr="00EF6177">
        <w:trPr>
          <w:trHeight w:val="540"/>
        </w:trPr>
        <w:tc>
          <w:tcPr>
            <w:tcW w:w="9742" w:type="dxa"/>
            <w:gridSpan w:val="2"/>
          </w:tcPr>
          <w:p w14:paraId="199D7E9F" w14:textId="77777777" w:rsidR="00EF6177" w:rsidRPr="00234206" w:rsidRDefault="00EF6177" w:rsidP="009E7AD0">
            <w:pPr>
              <w:tabs>
                <w:tab w:val="left" w:pos="0"/>
              </w:tabs>
              <w:jc w:val="center"/>
              <w:rPr>
                <w:rFonts w:ascii="Arial" w:hAnsi="Arial" w:cs="Arial"/>
                <w:b/>
                <w:sz w:val="28"/>
                <w:szCs w:val="28"/>
                <w:highlight w:val="yellow"/>
                <w:lang w:eastAsia="en-GB"/>
              </w:rPr>
            </w:pPr>
            <w:r w:rsidRPr="002E165F">
              <w:rPr>
                <w:rFonts w:ascii="Arial" w:hAnsi="Arial" w:cs="Arial"/>
                <w:b/>
                <w:bCs/>
                <w:sz w:val="28"/>
                <w:szCs w:val="28"/>
                <w:lang w:val="cy-GB" w:eastAsia="en-GB"/>
              </w:rPr>
              <w:t>Rhestr o'r Ymgyngoreion</w:t>
            </w:r>
          </w:p>
        </w:tc>
      </w:tr>
      <w:tr w:rsidR="00EF6177" w:rsidRPr="00234206" w14:paraId="22D59DCC" w14:textId="77777777" w:rsidTr="00EF6177">
        <w:trPr>
          <w:trHeight w:val="1105"/>
        </w:trPr>
        <w:tc>
          <w:tcPr>
            <w:tcW w:w="4982" w:type="dxa"/>
            <w:vMerge w:val="restart"/>
          </w:tcPr>
          <w:p w14:paraId="47947486" w14:textId="77777777" w:rsidR="00EF6177" w:rsidRPr="00076FC1" w:rsidRDefault="00EF6177" w:rsidP="009E7AD0">
            <w:pPr>
              <w:tabs>
                <w:tab w:val="left" w:pos="0"/>
              </w:tabs>
              <w:rPr>
                <w:rFonts w:ascii="Arial" w:hAnsi="Arial" w:cs="Arial"/>
                <w:sz w:val="28"/>
                <w:szCs w:val="28"/>
                <w:lang w:eastAsia="en-GB"/>
              </w:rPr>
            </w:pPr>
            <w:r w:rsidRPr="00076FC1">
              <w:rPr>
                <w:rFonts w:ascii="Arial" w:hAnsi="Arial" w:cs="Arial"/>
                <w:sz w:val="28"/>
                <w:szCs w:val="28"/>
                <w:lang w:eastAsia="en-GB"/>
              </w:rPr>
              <w:t xml:space="preserve">Ysgol </w:t>
            </w:r>
            <w:proofErr w:type="spellStart"/>
            <w:r w:rsidRPr="00076FC1">
              <w:rPr>
                <w:rFonts w:ascii="Arial" w:hAnsi="Arial" w:cs="Arial"/>
                <w:sz w:val="28"/>
                <w:szCs w:val="28"/>
                <w:lang w:eastAsia="en-GB"/>
              </w:rPr>
              <w:t>Gyfun</w:t>
            </w:r>
            <w:proofErr w:type="spellEnd"/>
            <w:r w:rsidRPr="00076FC1">
              <w:rPr>
                <w:rFonts w:ascii="Arial" w:hAnsi="Arial" w:cs="Arial"/>
                <w:sz w:val="28"/>
                <w:szCs w:val="28"/>
                <w:lang w:eastAsia="en-GB"/>
              </w:rPr>
              <w:t xml:space="preserve"> Cefn Saeson</w:t>
            </w:r>
          </w:p>
          <w:p w14:paraId="25470795" w14:textId="77777777" w:rsidR="00EF6177" w:rsidRPr="00E3297F" w:rsidRDefault="00EF6177" w:rsidP="009E7AD0">
            <w:pPr>
              <w:tabs>
                <w:tab w:val="left" w:pos="0"/>
              </w:tabs>
              <w:rPr>
                <w:rFonts w:ascii="Arial" w:hAnsi="Arial" w:cs="Arial"/>
                <w:sz w:val="28"/>
                <w:szCs w:val="28"/>
                <w:lang w:eastAsia="en-GB"/>
              </w:rPr>
            </w:pPr>
            <w:r w:rsidRPr="00076FC1">
              <w:rPr>
                <w:rFonts w:ascii="Arial" w:hAnsi="Arial" w:cs="Arial"/>
                <w:sz w:val="28"/>
                <w:szCs w:val="28"/>
                <w:lang w:val="cy-GB" w:eastAsia="en-GB"/>
              </w:rPr>
              <w:t>Rhieni/Gofalwyr</w:t>
            </w:r>
          </w:p>
          <w:p w14:paraId="30FA9CDF" w14:textId="77777777" w:rsidR="00EF6177" w:rsidRPr="00E3297F" w:rsidRDefault="00EF6177" w:rsidP="009E7AD0">
            <w:pPr>
              <w:tabs>
                <w:tab w:val="left" w:pos="0"/>
              </w:tabs>
              <w:rPr>
                <w:rFonts w:ascii="Arial" w:hAnsi="Arial" w:cs="Arial"/>
                <w:sz w:val="28"/>
                <w:szCs w:val="28"/>
                <w:lang w:eastAsia="en-GB"/>
              </w:rPr>
            </w:pPr>
            <w:r w:rsidRPr="00E3297F">
              <w:rPr>
                <w:rFonts w:ascii="Arial" w:hAnsi="Arial" w:cs="Arial"/>
                <w:sz w:val="28"/>
                <w:szCs w:val="28"/>
                <w:lang w:val="cy-GB" w:eastAsia="en-GB"/>
              </w:rPr>
              <w:t>Staff</w:t>
            </w:r>
          </w:p>
          <w:p w14:paraId="1960E444" w14:textId="77777777" w:rsidR="00EF6177" w:rsidRPr="00E3297F" w:rsidRDefault="00EF6177" w:rsidP="009E7AD0">
            <w:pPr>
              <w:tabs>
                <w:tab w:val="left" w:pos="0"/>
              </w:tabs>
              <w:rPr>
                <w:rFonts w:ascii="Arial" w:hAnsi="Arial" w:cs="Arial"/>
                <w:sz w:val="28"/>
                <w:szCs w:val="28"/>
                <w:lang w:eastAsia="en-GB"/>
              </w:rPr>
            </w:pPr>
            <w:r w:rsidRPr="00E3297F">
              <w:rPr>
                <w:rFonts w:ascii="Arial" w:hAnsi="Arial" w:cs="Arial"/>
                <w:sz w:val="28"/>
                <w:szCs w:val="28"/>
                <w:lang w:val="cy-GB" w:eastAsia="en-GB"/>
              </w:rPr>
              <w:t>Corff Llywodraethu</w:t>
            </w:r>
          </w:p>
          <w:p w14:paraId="3521C298" w14:textId="77777777" w:rsidR="00EF6177" w:rsidRPr="00234206" w:rsidRDefault="00EF6177" w:rsidP="009E7AD0">
            <w:pPr>
              <w:tabs>
                <w:tab w:val="left" w:pos="0"/>
              </w:tabs>
              <w:rPr>
                <w:rFonts w:ascii="Arial" w:hAnsi="Arial" w:cs="Arial"/>
                <w:sz w:val="28"/>
                <w:szCs w:val="28"/>
                <w:highlight w:val="yellow"/>
                <w:lang w:eastAsia="en-GB"/>
              </w:rPr>
            </w:pPr>
            <w:r w:rsidRPr="00E3297F">
              <w:rPr>
                <w:rFonts w:ascii="Arial" w:hAnsi="Arial" w:cs="Arial"/>
                <w:sz w:val="28"/>
                <w:szCs w:val="28"/>
                <w:lang w:val="cy-GB" w:eastAsia="en-GB"/>
              </w:rPr>
              <w:t>Y gymuned ysgol ehangach</w:t>
            </w:r>
          </w:p>
        </w:tc>
        <w:tc>
          <w:tcPr>
            <w:tcW w:w="4759" w:type="dxa"/>
          </w:tcPr>
          <w:p w14:paraId="6B331C67" w14:textId="77777777" w:rsidR="00EF6177" w:rsidRPr="00234206" w:rsidRDefault="00EF6177" w:rsidP="009E7AD0">
            <w:pPr>
              <w:rPr>
                <w:rFonts w:ascii="Arial" w:hAnsi="Arial" w:cs="Arial"/>
                <w:sz w:val="28"/>
                <w:szCs w:val="28"/>
                <w:highlight w:val="yellow"/>
                <w:lang w:eastAsia="en-GB"/>
              </w:rPr>
            </w:pPr>
            <w:r w:rsidRPr="00E3297F">
              <w:rPr>
                <w:rFonts w:ascii="Arial" w:hAnsi="Arial" w:cs="Arial"/>
                <w:sz w:val="28"/>
                <w:szCs w:val="28"/>
                <w:lang w:val="cy-GB" w:eastAsia="en-GB"/>
              </w:rPr>
              <w:t>NAASH (Fforwm Ysgolion Uwchradd)</w:t>
            </w:r>
          </w:p>
        </w:tc>
      </w:tr>
      <w:tr w:rsidR="00EF6177" w:rsidRPr="00234206" w14:paraId="7D9F93BB" w14:textId="77777777" w:rsidTr="00EF6177">
        <w:trPr>
          <w:trHeight w:val="564"/>
        </w:trPr>
        <w:tc>
          <w:tcPr>
            <w:tcW w:w="4982" w:type="dxa"/>
            <w:vMerge/>
          </w:tcPr>
          <w:p w14:paraId="781350AE" w14:textId="77777777" w:rsidR="00EF6177" w:rsidRPr="00234206" w:rsidRDefault="00EF6177" w:rsidP="009E7AD0">
            <w:pPr>
              <w:tabs>
                <w:tab w:val="left" w:pos="0"/>
              </w:tabs>
              <w:rPr>
                <w:rFonts w:ascii="Arial" w:hAnsi="Arial" w:cs="Arial"/>
                <w:sz w:val="28"/>
                <w:szCs w:val="28"/>
                <w:highlight w:val="yellow"/>
                <w:lang w:eastAsia="en-GB"/>
              </w:rPr>
            </w:pPr>
          </w:p>
        </w:tc>
        <w:tc>
          <w:tcPr>
            <w:tcW w:w="4759" w:type="dxa"/>
          </w:tcPr>
          <w:p w14:paraId="180B1E8C" w14:textId="77777777" w:rsidR="00EF6177" w:rsidRPr="00234206" w:rsidRDefault="00EF6177" w:rsidP="009E7AD0">
            <w:pPr>
              <w:tabs>
                <w:tab w:val="left" w:pos="0"/>
              </w:tabs>
              <w:rPr>
                <w:rFonts w:ascii="Arial" w:hAnsi="Arial" w:cs="Arial"/>
                <w:sz w:val="28"/>
                <w:szCs w:val="28"/>
                <w:highlight w:val="yellow"/>
                <w:lang w:eastAsia="en-GB"/>
              </w:rPr>
            </w:pPr>
            <w:r w:rsidRPr="00E3297F">
              <w:rPr>
                <w:rFonts w:ascii="Arial" w:hAnsi="Arial" w:cs="Arial"/>
                <w:sz w:val="28"/>
                <w:szCs w:val="28"/>
                <w:lang w:val="cy-GB" w:eastAsia="en-GB"/>
              </w:rPr>
              <w:t>LLAN (Fforwm Ysgolion Cynradd)</w:t>
            </w:r>
          </w:p>
        </w:tc>
      </w:tr>
      <w:tr w:rsidR="00EF6177" w:rsidRPr="00234206" w14:paraId="26B38F7A" w14:textId="77777777" w:rsidTr="00EF6177">
        <w:trPr>
          <w:trHeight w:val="723"/>
        </w:trPr>
        <w:tc>
          <w:tcPr>
            <w:tcW w:w="4982" w:type="dxa"/>
            <w:vMerge/>
          </w:tcPr>
          <w:p w14:paraId="6DF379F2" w14:textId="77777777" w:rsidR="00EF6177" w:rsidRPr="00234206" w:rsidRDefault="00EF6177" w:rsidP="009E7AD0">
            <w:pPr>
              <w:tabs>
                <w:tab w:val="left" w:pos="0"/>
              </w:tabs>
              <w:rPr>
                <w:rFonts w:ascii="Arial" w:hAnsi="Arial" w:cs="Arial"/>
                <w:sz w:val="28"/>
                <w:szCs w:val="28"/>
                <w:highlight w:val="yellow"/>
                <w:lang w:eastAsia="en-GB"/>
              </w:rPr>
            </w:pPr>
          </w:p>
        </w:tc>
        <w:tc>
          <w:tcPr>
            <w:tcW w:w="4759" w:type="dxa"/>
          </w:tcPr>
          <w:p w14:paraId="309A336C" w14:textId="77777777" w:rsidR="00EF6177" w:rsidRPr="00234206" w:rsidRDefault="00EF6177" w:rsidP="009E7AD0">
            <w:pPr>
              <w:rPr>
                <w:rFonts w:ascii="Arial" w:hAnsi="Arial" w:cs="Arial"/>
                <w:sz w:val="28"/>
                <w:szCs w:val="28"/>
                <w:highlight w:val="yellow"/>
                <w:lang w:eastAsia="en-GB"/>
              </w:rPr>
            </w:pPr>
            <w:r w:rsidRPr="00E3297F">
              <w:rPr>
                <w:rFonts w:ascii="Arial" w:hAnsi="Arial" w:cs="Arial"/>
                <w:sz w:val="28"/>
                <w:szCs w:val="28"/>
                <w:lang w:val="cy-GB" w:eastAsia="en-GB"/>
              </w:rPr>
              <w:t>Awdurdodau sy'n ffinio – Abertawe/Pen-y-bont ar Ogwr/Sir Gaerfyrddin/Powys/RhCT</w:t>
            </w:r>
          </w:p>
        </w:tc>
      </w:tr>
      <w:tr w:rsidR="00EF6177" w:rsidRPr="00234206" w14:paraId="16BDD843" w14:textId="77777777" w:rsidTr="00EF6177">
        <w:trPr>
          <w:trHeight w:val="1105"/>
        </w:trPr>
        <w:tc>
          <w:tcPr>
            <w:tcW w:w="4982" w:type="dxa"/>
          </w:tcPr>
          <w:p w14:paraId="5193FB9C" w14:textId="77777777" w:rsidR="00EF6177" w:rsidRPr="00234206" w:rsidRDefault="00EF6177" w:rsidP="009E7AD0">
            <w:pPr>
              <w:tabs>
                <w:tab w:val="left" w:pos="0"/>
              </w:tabs>
              <w:rPr>
                <w:rFonts w:ascii="Arial" w:hAnsi="Arial" w:cs="Arial"/>
                <w:sz w:val="28"/>
                <w:szCs w:val="28"/>
                <w:highlight w:val="yellow"/>
                <w:lang w:eastAsia="en-GB"/>
              </w:rPr>
            </w:pPr>
            <w:r w:rsidRPr="00E3297F">
              <w:rPr>
                <w:rFonts w:ascii="Arial" w:hAnsi="Arial" w:cs="Arial"/>
                <w:sz w:val="28"/>
                <w:szCs w:val="28"/>
                <w:lang w:val="cy-GB" w:eastAsia="en-GB"/>
              </w:rPr>
              <w:t>Holl ysgolion eraill CNPT</w:t>
            </w:r>
          </w:p>
        </w:tc>
        <w:tc>
          <w:tcPr>
            <w:tcW w:w="4759" w:type="dxa"/>
          </w:tcPr>
          <w:p w14:paraId="352863AB" w14:textId="77777777" w:rsidR="00EF6177" w:rsidRPr="00076FC1" w:rsidRDefault="00EF6177" w:rsidP="009E7AD0">
            <w:pPr>
              <w:tabs>
                <w:tab w:val="left" w:pos="0"/>
              </w:tabs>
              <w:ind w:right="118"/>
              <w:rPr>
                <w:rFonts w:ascii="Arial" w:hAnsi="Arial" w:cs="Arial"/>
                <w:sz w:val="28"/>
                <w:szCs w:val="28"/>
                <w:lang w:eastAsia="en-GB"/>
              </w:rPr>
            </w:pPr>
            <w:proofErr w:type="spellStart"/>
            <w:r w:rsidRPr="00076FC1">
              <w:rPr>
                <w:rFonts w:ascii="Arial" w:hAnsi="Arial" w:cs="Arial"/>
                <w:sz w:val="28"/>
                <w:szCs w:val="28"/>
                <w:lang w:eastAsia="en-GB"/>
              </w:rPr>
              <w:t>Cyngor</w:t>
            </w:r>
            <w:proofErr w:type="spellEnd"/>
            <w:r w:rsidRPr="00076FC1">
              <w:rPr>
                <w:rFonts w:ascii="Arial" w:hAnsi="Arial" w:cs="Arial"/>
                <w:sz w:val="28"/>
                <w:szCs w:val="28"/>
                <w:lang w:eastAsia="en-GB"/>
              </w:rPr>
              <w:t xml:space="preserve"> </w:t>
            </w:r>
            <w:proofErr w:type="spellStart"/>
            <w:r w:rsidRPr="00076FC1">
              <w:rPr>
                <w:rFonts w:ascii="Arial" w:hAnsi="Arial" w:cs="Arial"/>
                <w:sz w:val="28"/>
                <w:szCs w:val="28"/>
                <w:lang w:eastAsia="en-GB"/>
              </w:rPr>
              <w:t>Tref</w:t>
            </w:r>
            <w:proofErr w:type="spellEnd"/>
            <w:r w:rsidRPr="00076FC1">
              <w:rPr>
                <w:rFonts w:ascii="Arial" w:hAnsi="Arial" w:cs="Arial"/>
                <w:sz w:val="28"/>
                <w:szCs w:val="28"/>
                <w:lang w:eastAsia="en-GB"/>
              </w:rPr>
              <w:t xml:space="preserve"> Ca</w:t>
            </w:r>
            <w:r>
              <w:rPr>
                <w:rFonts w:ascii="Arial" w:hAnsi="Arial" w:cs="Arial"/>
                <w:sz w:val="28"/>
                <w:szCs w:val="28"/>
                <w:lang w:eastAsia="en-GB"/>
              </w:rPr>
              <w:t>stell-</w:t>
            </w:r>
            <w:r w:rsidRPr="00076FC1">
              <w:rPr>
                <w:rFonts w:ascii="Arial" w:hAnsi="Arial" w:cs="Arial"/>
                <w:sz w:val="28"/>
                <w:szCs w:val="28"/>
                <w:lang w:eastAsia="en-GB"/>
              </w:rPr>
              <w:t>nedd</w:t>
            </w:r>
          </w:p>
          <w:p w14:paraId="69846259" w14:textId="77777777" w:rsidR="00EF6177" w:rsidRPr="00234206" w:rsidRDefault="00EF6177" w:rsidP="009E7AD0">
            <w:pPr>
              <w:tabs>
                <w:tab w:val="left" w:pos="0"/>
              </w:tabs>
              <w:rPr>
                <w:rFonts w:ascii="Arial" w:hAnsi="Arial" w:cs="Arial"/>
                <w:sz w:val="28"/>
                <w:szCs w:val="28"/>
                <w:highlight w:val="yellow"/>
                <w:lang w:eastAsia="en-GB"/>
              </w:rPr>
            </w:pPr>
          </w:p>
        </w:tc>
      </w:tr>
      <w:tr w:rsidR="00EF6177" w:rsidRPr="00234206" w14:paraId="2C237495" w14:textId="77777777" w:rsidTr="00EF6177">
        <w:trPr>
          <w:trHeight w:val="540"/>
        </w:trPr>
        <w:tc>
          <w:tcPr>
            <w:tcW w:w="4982" w:type="dxa"/>
          </w:tcPr>
          <w:p w14:paraId="0C1E3359" w14:textId="77777777" w:rsidR="00EF6177" w:rsidRPr="00076FC1" w:rsidRDefault="00EF6177" w:rsidP="009E7AD0">
            <w:pPr>
              <w:tabs>
                <w:tab w:val="left" w:pos="0"/>
              </w:tabs>
              <w:rPr>
                <w:rFonts w:ascii="Arial" w:hAnsi="Arial" w:cs="Arial"/>
                <w:sz w:val="28"/>
                <w:szCs w:val="28"/>
                <w:lang w:eastAsia="en-GB"/>
              </w:rPr>
            </w:pPr>
            <w:r w:rsidRPr="00076FC1">
              <w:rPr>
                <w:rFonts w:ascii="Arial" w:hAnsi="Arial" w:cs="Arial"/>
                <w:sz w:val="28"/>
                <w:szCs w:val="28"/>
                <w:lang w:val="cy-GB" w:eastAsia="en-GB"/>
              </w:rPr>
              <w:t>Aelodau Etholedig CNPT</w:t>
            </w:r>
          </w:p>
        </w:tc>
        <w:tc>
          <w:tcPr>
            <w:tcW w:w="4759" w:type="dxa"/>
          </w:tcPr>
          <w:p w14:paraId="7DA488DD" w14:textId="77777777" w:rsidR="00EF6177" w:rsidRPr="00234206" w:rsidRDefault="00EF6177" w:rsidP="009E7AD0">
            <w:pPr>
              <w:tabs>
                <w:tab w:val="left" w:pos="0"/>
              </w:tabs>
              <w:rPr>
                <w:rFonts w:ascii="Arial" w:hAnsi="Arial" w:cs="Arial"/>
                <w:sz w:val="28"/>
                <w:szCs w:val="28"/>
                <w:highlight w:val="yellow"/>
                <w:lang w:eastAsia="en-GB"/>
              </w:rPr>
            </w:pPr>
            <w:r w:rsidRPr="00E3297F">
              <w:rPr>
                <w:rFonts w:ascii="Arial" w:hAnsi="Arial" w:cs="Arial"/>
                <w:sz w:val="28"/>
                <w:szCs w:val="28"/>
                <w:lang w:val="cy-GB" w:eastAsia="en-GB"/>
              </w:rPr>
              <w:t>Is-adran Rheoli Ysgolion LlC</w:t>
            </w:r>
          </w:p>
        </w:tc>
      </w:tr>
      <w:tr w:rsidR="00EF6177" w:rsidRPr="00234206" w14:paraId="6B225589" w14:textId="77777777" w:rsidTr="00EF6177">
        <w:trPr>
          <w:trHeight w:val="2218"/>
        </w:trPr>
        <w:tc>
          <w:tcPr>
            <w:tcW w:w="4982" w:type="dxa"/>
          </w:tcPr>
          <w:p w14:paraId="673C39FD" w14:textId="77777777" w:rsidR="00EF6177" w:rsidRPr="00076FC1" w:rsidRDefault="00EF6177" w:rsidP="009E7AD0">
            <w:pPr>
              <w:tabs>
                <w:tab w:val="left" w:pos="0"/>
              </w:tabs>
              <w:rPr>
                <w:rFonts w:ascii="Arial" w:hAnsi="Arial" w:cs="Arial"/>
                <w:sz w:val="28"/>
                <w:szCs w:val="28"/>
                <w:lang w:eastAsia="en-GB"/>
              </w:rPr>
            </w:pPr>
            <w:r w:rsidRPr="00076FC1">
              <w:rPr>
                <w:rFonts w:ascii="Arial" w:hAnsi="Arial" w:cs="Arial"/>
                <w:sz w:val="28"/>
                <w:szCs w:val="28"/>
                <w:lang w:val="cy-GB" w:eastAsia="en-GB"/>
              </w:rPr>
              <w:t>Cyfarwyddwyr Addysg Esgobaethol</w:t>
            </w:r>
          </w:p>
          <w:p w14:paraId="0C899227" w14:textId="77777777" w:rsidR="00EF6177" w:rsidRPr="00076FC1" w:rsidRDefault="00EF6177" w:rsidP="009E7AD0">
            <w:pPr>
              <w:pStyle w:val="ListParagraph"/>
              <w:numPr>
                <w:ilvl w:val="0"/>
                <w:numId w:val="1"/>
              </w:numPr>
              <w:tabs>
                <w:tab w:val="left" w:pos="0"/>
              </w:tabs>
              <w:spacing w:after="0"/>
              <w:rPr>
                <w:rFonts w:ascii="Arial" w:eastAsia="Times New Roman" w:hAnsi="Arial" w:cs="Arial"/>
                <w:sz w:val="28"/>
                <w:szCs w:val="28"/>
                <w:lang w:eastAsia="en-GB"/>
              </w:rPr>
            </w:pPr>
            <w:r w:rsidRPr="00076FC1">
              <w:rPr>
                <w:rFonts w:ascii="Arial" w:eastAsia="Times New Roman" w:hAnsi="Arial" w:cs="Arial"/>
                <w:sz w:val="28"/>
                <w:szCs w:val="28"/>
                <w:lang w:val="cy-GB" w:eastAsia="en-GB"/>
              </w:rPr>
              <w:t>Esgobaeth Mynyw, Abertawe</w:t>
            </w:r>
          </w:p>
          <w:p w14:paraId="14B8A395" w14:textId="77777777" w:rsidR="00EF6177" w:rsidRPr="00076FC1" w:rsidRDefault="00EF6177" w:rsidP="009E7AD0">
            <w:pPr>
              <w:pStyle w:val="ListParagraph"/>
              <w:numPr>
                <w:ilvl w:val="0"/>
                <w:numId w:val="1"/>
              </w:numPr>
              <w:tabs>
                <w:tab w:val="left" w:pos="0"/>
              </w:tabs>
              <w:spacing w:after="0" w:line="240" w:lineRule="auto"/>
              <w:rPr>
                <w:rFonts w:ascii="Arial" w:eastAsia="Times New Roman" w:hAnsi="Arial" w:cs="Arial"/>
                <w:sz w:val="28"/>
                <w:szCs w:val="28"/>
                <w:lang w:eastAsia="en-GB"/>
              </w:rPr>
            </w:pPr>
            <w:r w:rsidRPr="00076FC1">
              <w:rPr>
                <w:rFonts w:ascii="Arial" w:eastAsia="Times New Roman" w:hAnsi="Arial" w:cs="Arial"/>
                <w:sz w:val="28"/>
                <w:szCs w:val="28"/>
                <w:lang w:val="cy-GB" w:eastAsia="en-GB"/>
              </w:rPr>
              <w:t>Esgobaeth Llandaf, Bro Morgannwg</w:t>
            </w:r>
          </w:p>
        </w:tc>
        <w:tc>
          <w:tcPr>
            <w:tcW w:w="4759" w:type="dxa"/>
          </w:tcPr>
          <w:p w14:paraId="0A685490" w14:textId="77777777" w:rsidR="00EF6177" w:rsidRPr="00E3297F" w:rsidRDefault="00EF6177" w:rsidP="009E7AD0">
            <w:pPr>
              <w:tabs>
                <w:tab w:val="left" w:pos="0"/>
              </w:tabs>
              <w:ind w:right="118"/>
              <w:rPr>
                <w:rFonts w:ascii="Arial" w:eastAsia="FSAlbert-Light" w:hAnsi="Arial" w:cs="Arial"/>
                <w:sz w:val="28"/>
                <w:szCs w:val="28"/>
              </w:rPr>
            </w:pPr>
            <w:r w:rsidRPr="00E3297F">
              <w:rPr>
                <w:rFonts w:ascii="Arial" w:hAnsi="Arial" w:cs="Arial"/>
                <w:sz w:val="28"/>
                <w:szCs w:val="28"/>
                <w:lang w:val="cy-GB" w:eastAsia="en-GB"/>
              </w:rPr>
              <w:t xml:space="preserve">Aelod Seneddol (Senedd y DU) ac Aelod o'r Senedd </w:t>
            </w:r>
          </w:p>
          <w:p w14:paraId="5F80CC16" w14:textId="77777777" w:rsidR="00EF6177" w:rsidRPr="00234206" w:rsidRDefault="00EF6177" w:rsidP="009E7AD0">
            <w:pPr>
              <w:tabs>
                <w:tab w:val="left" w:pos="0"/>
              </w:tabs>
              <w:rPr>
                <w:rFonts w:ascii="Arial" w:hAnsi="Arial" w:cs="Arial"/>
                <w:sz w:val="28"/>
                <w:szCs w:val="28"/>
                <w:highlight w:val="yellow"/>
                <w:lang w:eastAsia="en-GB"/>
              </w:rPr>
            </w:pPr>
            <w:r w:rsidRPr="00E3297F">
              <w:rPr>
                <w:rFonts w:ascii="Arial" w:eastAsia="FSAlbert-Light" w:hAnsi="Arial" w:cs="Arial"/>
                <w:sz w:val="28"/>
                <w:szCs w:val="28"/>
                <w:lang w:val="cy-GB"/>
              </w:rPr>
              <w:t>ar gyfer Castell-nedd</w:t>
            </w:r>
          </w:p>
        </w:tc>
      </w:tr>
      <w:tr w:rsidR="00EF6177" w:rsidRPr="00234206" w14:paraId="533F31F5" w14:textId="77777777" w:rsidTr="00EF6177">
        <w:trPr>
          <w:trHeight w:val="564"/>
        </w:trPr>
        <w:tc>
          <w:tcPr>
            <w:tcW w:w="4982" w:type="dxa"/>
          </w:tcPr>
          <w:p w14:paraId="1F38580A" w14:textId="77777777" w:rsidR="00EF6177" w:rsidRPr="00234206" w:rsidRDefault="00EF6177" w:rsidP="009E7AD0">
            <w:pPr>
              <w:rPr>
                <w:rFonts w:ascii="Arial" w:hAnsi="Arial" w:cs="Arial"/>
                <w:sz w:val="28"/>
                <w:szCs w:val="28"/>
                <w:highlight w:val="yellow"/>
                <w:lang w:eastAsia="en-GB"/>
              </w:rPr>
            </w:pPr>
            <w:r w:rsidRPr="00E3297F">
              <w:rPr>
                <w:rFonts w:ascii="Arial" w:hAnsi="Arial" w:cs="Arial"/>
                <w:sz w:val="28"/>
                <w:szCs w:val="28"/>
                <w:lang w:val="cy-GB" w:eastAsia="en-GB"/>
              </w:rPr>
              <w:t>Undebau Llafur</w:t>
            </w:r>
          </w:p>
        </w:tc>
        <w:tc>
          <w:tcPr>
            <w:tcW w:w="4759" w:type="dxa"/>
          </w:tcPr>
          <w:p w14:paraId="4F96476E" w14:textId="77777777" w:rsidR="00EF6177" w:rsidRPr="00234206" w:rsidRDefault="00EF6177" w:rsidP="009E7AD0">
            <w:pPr>
              <w:autoSpaceDE w:val="0"/>
              <w:autoSpaceDN w:val="0"/>
              <w:adjustRightInd w:val="0"/>
              <w:rPr>
                <w:rFonts w:ascii="Arial" w:eastAsia="FSAlbert-Light" w:hAnsi="Arial" w:cs="Arial"/>
                <w:sz w:val="28"/>
                <w:szCs w:val="28"/>
                <w:highlight w:val="yellow"/>
              </w:rPr>
            </w:pPr>
            <w:r w:rsidRPr="00E3297F">
              <w:rPr>
                <w:rFonts w:ascii="Arial" w:eastAsia="FSAlbert-Light" w:hAnsi="Arial" w:cs="Arial"/>
                <w:sz w:val="28"/>
                <w:szCs w:val="28"/>
                <w:lang w:val="cy-GB"/>
              </w:rPr>
              <w:t>Aelodau Rhanbarthol o'r Senedd</w:t>
            </w:r>
          </w:p>
        </w:tc>
      </w:tr>
      <w:tr w:rsidR="00EF6177" w:rsidRPr="00234206" w14:paraId="6043C609" w14:textId="77777777" w:rsidTr="00EF6177">
        <w:trPr>
          <w:trHeight w:val="540"/>
        </w:trPr>
        <w:tc>
          <w:tcPr>
            <w:tcW w:w="4982" w:type="dxa"/>
          </w:tcPr>
          <w:p w14:paraId="3A6C6C88" w14:textId="77777777" w:rsidR="00EF6177" w:rsidRPr="00234206" w:rsidRDefault="00EF6177" w:rsidP="009E7AD0">
            <w:pPr>
              <w:rPr>
                <w:rFonts w:ascii="Arial" w:hAnsi="Arial" w:cs="Arial"/>
                <w:sz w:val="28"/>
                <w:szCs w:val="28"/>
                <w:highlight w:val="yellow"/>
                <w:lang w:eastAsia="en-GB"/>
              </w:rPr>
            </w:pPr>
            <w:proofErr w:type="spellStart"/>
            <w:r w:rsidRPr="00076FC1">
              <w:rPr>
                <w:rFonts w:ascii="Arial" w:hAnsi="Arial" w:cs="Arial"/>
                <w:sz w:val="28"/>
                <w:szCs w:val="28"/>
                <w:lang w:eastAsia="en-GB"/>
              </w:rPr>
              <w:t>Estyn</w:t>
            </w:r>
            <w:proofErr w:type="spellEnd"/>
          </w:p>
        </w:tc>
        <w:tc>
          <w:tcPr>
            <w:tcW w:w="4759" w:type="dxa"/>
          </w:tcPr>
          <w:p w14:paraId="6C8C5FCA" w14:textId="77777777" w:rsidR="00EF6177" w:rsidRPr="00234206" w:rsidRDefault="00EF6177" w:rsidP="009E7AD0">
            <w:pPr>
              <w:autoSpaceDE w:val="0"/>
              <w:autoSpaceDN w:val="0"/>
              <w:adjustRightInd w:val="0"/>
              <w:rPr>
                <w:rFonts w:ascii="Arial" w:eastAsia="FSAlbert-Light" w:hAnsi="Arial" w:cs="Arial"/>
                <w:sz w:val="28"/>
                <w:szCs w:val="28"/>
                <w:highlight w:val="yellow"/>
              </w:rPr>
            </w:pPr>
            <w:r w:rsidRPr="00695ED2">
              <w:rPr>
                <w:rFonts w:ascii="Arial" w:hAnsi="Arial" w:cs="Arial"/>
                <w:sz w:val="28"/>
                <w:szCs w:val="28"/>
                <w:lang w:val="cy-GB" w:eastAsia="en-GB"/>
              </w:rPr>
              <w:t>Partneriaid ADY</w:t>
            </w:r>
          </w:p>
        </w:tc>
      </w:tr>
      <w:tr w:rsidR="00EF6177" w:rsidRPr="00234206" w14:paraId="05FB1988" w14:textId="77777777" w:rsidTr="00EF6177">
        <w:trPr>
          <w:trHeight w:val="1644"/>
        </w:trPr>
        <w:tc>
          <w:tcPr>
            <w:tcW w:w="4982" w:type="dxa"/>
          </w:tcPr>
          <w:p w14:paraId="231138A3" w14:textId="77777777" w:rsidR="00EF6177" w:rsidRPr="00234206" w:rsidRDefault="00EF6177" w:rsidP="009E7AD0">
            <w:pPr>
              <w:tabs>
                <w:tab w:val="left" w:pos="0"/>
              </w:tabs>
              <w:rPr>
                <w:rFonts w:ascii="Arial" w:hAnsi="Arial" w:cs="Arial"/>
                <w:sz w:val="28"/>
                <w:szCs w:val="28"/>
                <w:highlight w:val="yellow"/>
                <w:lang w:eastAsia="en-GB"/>
              </w:rPr>
            </w:pPr>
            <w:r w:rsidRPr="00695ED2">
              <w:rPr>
                <w:rFonts w:ascii="Arial" w:hAnsi="Arial" w:cs="Arial"/>
                <w:sz w:val="28"/>
                <w:szCs w:val="28"/>
                <w:lang w:val="cy-GB" w:eastAsia="en-GB"/>
              </w:rPr>
              <w:t>Consortiwm Addysg Rhanbarthol (ERW)</w:t>
            </w:r>
          </w:p>
        </w:tc>
        <w:tc>
          <w:tcPr>
            <w:tcW w:w="4759" w:type="dxa"/>
          </w:tcPr>
          <w:p w14:paraId="66B6983C" w14:textId="77777777" w:rsidR="00EF6177" w:rsidRPr="00234206" w:rsidRDefault="00EF6177" w:rsidP="009E7AD0">
            <w:pPr>
              <w:tabs>
                <w:tab w:val="left" w:pos="0"/>
              </w:tabs>
              <w:rPr>
                <w:rFonts w:ascii="Arial" w:hAnsi="Arial" w:cs="Arial"/>
                <w:sz w:val="28"/>
                <w:szCs w:val="28"/>
                <w:highlight w:val="yellow"/>
                <w:lang w:eastAsia="en-GB"/>
              </w:rPr>
            </w:pPr>
            <w:r w:rsidRPr="00695ED2">
              <w:rPr>
                <w:rFonts w:ascii="Arial" w:hAnsi="Arial" w:cs="Arial"/>
                <w:sz w:val="28"/>
                <w:szCs w:val="28"/>
                <w:lang w:val="cy-GB" w:eastAsia="en-GB"/>
              </w:rPr>
              <w:t>Partneriaeth Plant a Phobl Ifanc (gan gynnwys Datblygiad y Blynyddoedd Cynnar a Gofal Plant)</w:t>
            </w:r>
          </w:p>
        </w:tc>
      </w:tr>
      <w:tr w:rsidR="00EF6177" w:rsidRPr="00234206" w14:paraId="52FE3C8C" w14:textId="77777777" w:rsidTr="00EF6177">
        <w:trPr>
          <w:trHeight w:val="564"/>
        </w:trPr>
        <w:tc>
          <w:tcPr>
            <w:tcW w:w="4982" w:type="dxa"/>
          </w:tcPr>
          <w:p w14:paraId="0D0F20D2" w14:textId="77777777" w:rsidR="00EF6177" w:rsidRPr="00234206" w:rsidRDefault="00EF6177" w:rsidP="009E7AD0">
            <w:pPr>
              <w:tabs>
                <w:tab w:val="left" w:pos="0"/>
              </w:tabs>
              <w:rPr>
                <w:rFonts w:ascii="Arial" w:hAnsi="Arial" w:cs="Arial"/>
                <w:sz w:val="28"/>
                <w:szCs w:val="28"/>
                <w:highlight w:val="yellow"/>
                <w:lang w:eastAsia="en-GB"/>
              </w:rPr>
            </w:pPr>
            <w:r w:rsidRPr="00695ED2">
              <w:rPr>
                <w:rFonts w:ascii="Arial" w:hAnsi="Arial" w:cs="Arial"/>
                <w:sz w:val="28"/>
                <w:szCs w:val="28"/>
                <w:lang w:val="cy-GB" w:eastAsia="en-GB"/>
              </w:rPr>
              <w:t>Uned Cludiant Integredig CBSCNPT</w:t>
            </w:r>
          </w:p>
        </w:tc>
        <w:tc>
          <w:tcPr>
            <w:tcW w:w="4759" w:type="dxa"/>
          </w:tcPr>
          <w:p w14:paraId="186AC46D" w14:textId="77777777" w:rsidR="00EF6177" w:rsidRPr="00234206" w:rsidRDefault="00EF6177" w:rsidP="009E7AD0">
            <w:pPr>
              <w:tabs>
                <w:tab w:val="left" w:pos="0"/>
              </w:tabs>
              <w:rPr>
                <w:rFonts w:ascii="Arial" w:hAnsi="Arial" w:cs="Arial"/>
                <w:sz w:val="28"/>
                <w:szCs w:val="28"/>
                <w:highlight w:val="yellow"/>
                <w:lang w:eastAsia="en-GB"/>
              </w:rPr>
            </w:pPr>
            <w:r w:rsidRPr="00695ED2">
              <w:rPr>
                <w:rFonts w:ascii="Arial" w:hAnsi="Arial" w:cs="Arial"/>
                <w:sz w:val="28"/>
                <w:szCs w:val="28"/>
                <w:lang w:val="cy-GB" w:eastAsia="en-GB"/>
              </w:rPr>
              <w:t>Comisiynydd yr Heddlu a Throseddu</w:t>
            </w:r>
          </w:p>
        </w:tc>
      </w:tr>
      <w:tr w:rsidR="00EF6177" w14:paraId="386E13B4" w14:textId="77777777" w:rsidTr="00EF6177">
        <w:trPr>
          <w:trHeight w:val="540"/>
        </w:trPr>
        <w:tc>
          <w:tcPr>
            <w:tcW w:w="4982" w:type="dxa"/>
          </w:tcPr>
          <w:p w14:paraId="7E65B47A" w14:textId="77777777" w:rsidR="00EF6177" w:rsidRPr="00234206" w:rsidRDefault="00EF6177" w:rsidP="009E7AD0">
            <w:pPr>
              <w:tabs>
                <w:tab w:val="left" w:pos="0"/>
              </w:tabs>
              <w:rPr>
                <w:rFonts w:ascii="Arial" w:hAnsi="Arial" w:cs="Arial"/>
                <w:sz w:val="28"/>
                <w:szCs w:val="28"/>
                <w:highlight w:val="yellow"/>
                <w:lang w:eastAsia="en-GB"/>
              </w:rPr>
            </w:pPr>
            <w:r w:rsidRPr="00695ED2">
              <w:rPr>
                <w:rFonts w:ascii="Arial" w:hAnsi="Arial" w:cs="Arial"/>
                <w:sz w:val="28"/>
                <w:szCs w:val="28"/>
                <w:lang w:val="cy-GB" w:eastAsia="en-GB"/>
              </w:rPr>
              <w:t>Partneriaeth Cymunedau'n Gyntaf</w:t>
            </w:r>
          </w:p>
        </w:tc>
        <w:tc>
          <w:tcPr>
            <w:tcW w:w="4759" w:type="dxa"/>
          </w:tcPr>
          <w:p w14:paraId="1EC9A28F" w14:textId="77777777" w:rsidR="00EF6177" w:rsidRPr="00A81B3E" w:rsidRDefault="00EF6177" w:rsidP="009E7AD0">
            <w:pPr>
              <w:rPr>
                <w:rFonts w:ascii="Arial" w:hAnsi="Arial" w:cs="Arial"/>
                <w:sz w:val="28"/>
                <w:szCs w:val="28"/>
                <w:lang w:eastAsia="en-GB"/>
              </w:rPr>
            </w:pPr>
            <w:r w:rsidRPr="00695ED2">
              <w:rPr>
                <w:rFonts w:ascii="Arial" w:hAnsi="Arial" w:cs="Arial"/>
                <w:sz w:val="28"/>
                <w:szCs w:val="28"/>
                <w:lang w:val="cy-GB" w:eastAsia="en-GB"/>
              </w:rPr>
              <w:t>Swyddogion CNPT</w:t>
            </w:r>
          </w:p>
        </w:tc>
      </w:tr>
    </w:tbl>
    <w:p w14:paraId="4F4B3516" w14:textId="77777777" w:rsidR="00AC2EF4" w:rsidRDefault="00AC2EF4" w:rsidP="001B5581">
      <w:pPr>
        <w:rPr>
          <w:rFonts w:ascii="Arial" w:hAnsi="Arial" w:cs="Arial"/>
          <w:b/>
          <w:sz w:val="28"/>
          <w:szCs w:val="28"/>
          <w:u w:val="single"/>
        </w:rPr>
      </w:pPr>
    </w:p>
    <w:p w14:paraId="4F4B3517" w14:textId="77777777" w:rsidR="00AC2EF4" w:rsidRDefault="00AC2EF4" w:rsidP="001B5581">
      <w:pPr>
        <w:rPr>
          <w:rFonts w:ascii="Arial" w:hAnsi="Arial" w:cs="Arial"/>
          <w:b/>
          <w:sz w:val="28"/>
          <w:szCs w:val="28"/>
          <w:u w:val="single"/>
        </w:rPr>
      </w:pPr>
    </w:p>
    <w:p w14:paraId="4F4B3518" w14:textId="77777777" w:rsidR="00AC2EF4" w:rsidRDefault="00AC2EF4" w:rsidP="001B5581">
      <w:pPr>
        <w:rPr>
          <w:rFonts w:ascii="Arial" w:hAnsi="Arial" w:cs="Arial"/>
          <w:b/>
          <w:sz w:val="28"/>
          <w:szCs w:val="28"/>
          <w:u w:val="single"/>
        </w:rPr>
      </w:pPr>
    </w:p>
    <w:p w14:paraId="4F4B3519" w14:textId="77777777" w:rsidR="00AC2EF4" w:rsidRDefault="00AC2EF4" w:rsidP="001B5581">
      <w:pPr>
        <w:rPr>
          <w:rFonts w:ascii="Arial" w:hAnsi="Arial" w:cs="Arial"/>
          <w:b/>
          <w:sz w:val="28"/>
          <w:szCs w:val="28"/>
          <w:u w:val="single"/>
        </w:rPr>
      </w:pPr>
    </w:p>
    <w:p w14:paraId="4F4B351A" w14:textId="77777777" w:rsidR="00AC2EF4" w:rsidRDefault="00AC2EF4" w:rsidP="001B5581">
      <w:pPr>
        <w:rPr>
          <w:rFonts w:ascii="Arial" w:hAnsi="Arial" w:cs="Arial"/>
          <w:b/>
          <w:sz w:val="28"/>
          <w:szCs w:val="28"/>
          <w:u w:val="single"/>
        </w:rPr>
      </w:pPr>
    </w:p>
    <w:p w14:paraId="3B617EEA" w14:textId="77777777" w:rsidR="009714B4" w:rsidRDefault="009714B4" w:rsidP="00F77D8E">
      <w:pPr>
        <w:jc w:val="right"/>
        <w:rPr>
          <w:rFonts w:ascii="Arial" w:hAnsi="Arial" w:cs="Arial"/>
          <w:b/>
          <w:sz w:val="28"/>
          <w:szCs w:val="28"/>
        </w:rPr>
      </w:pPr>
    </w:p>
    <w:p w14:paraId="1F0141AF" w14:textId="77777777" w:rsidR="00780EAA" w:rsidRDefault="00780EAA" w:rsidP="00F77D8E">
      <w:pPr>
        <w:jc w:val="right"/>
        <w:rPr>
          <w:rFonts w:ascii="Arial" w:hAnsi="Arial" w:cs="Arial"/>
          <w:b/>
          <w:sz w:val="28"/>
          <w:szCs w:val="28"/>
        </w:rPr>
      </w:pPr>
    </w:p>
    <w:p w14:paraId="112D3E64" w14:textId="77777777" w:rsidR="00780EAA" w:rsidRDefault="00780EAA" w:rsidP="00F77D8E">
      <w:pPr>
        <w:jc w:val="right"/>
        <w:rPr>
          <w:rFonts w:ascii="Arial" w:hAnsi="Arial" w:cs="Arial"/>
          <w:b/>
          <w:sz w:val="28"/>
          <w:szCs w:val="28"/>
        </w:rPr>
      </w:pPr>
    </w:p>
    <w:p w14:paraId="4F4B351F" w14:textId="32C6D6DA" w:rsidR="00AC2EF4" w:rsidRDefault="00F77D8E" w:rsidP="00F77D8E">
      <w:pPr>
        <w:jc w:val="right"/>
        <w:rPr>
          <w:rFonts w:ascii="Arial" w:hAnsi="Arial" w:cs="Arial"/>
          <w:b/>
          <w:sz w:val="28"/>
          <w:szCs w:val="28"/>
        </w:rPr>
      </w:pPr>
      <w:r>
        <w:rPr>
          <w:rFonts w:ascii="Arial" w:hAnsi="Arial" w:cs="Arial"/>
          <w:b/>
          <w:sz w:val="28"/>
          <w:szCs w:val="28"/>
        </w:rPr>
        <w:t>ATODIAD 2</w:t>
      </w:r>
    </w:p>
    <w:p w14:paraId="043A39F0" w14:textId="42A3F122" w:rsidR="009714B4" w:rsidRDefault="009714B4" w:rsidP="00F77D8E">
      <w:pPr>
        <w:jc w:val="right"/>
        <w:rPr>
          <w:rFonts w:ascii="Arial" w:hAnsi="Arial" w:cs="Arial"/>
          <w:b/>
          <w:sz w:val="28"/>
          <w:szCs w:val="28"/>
        </w:rPr>
      </w:pPr>
    </w:p>
    <w:p w14:paraId="26667274" w14:textId="6CEFA304" w:rsidR="009714B4" w:rsidRDefault="00EF6177" w:rsidP="00EF6177">
      <w:pPr>
        <w:rPr>
          <w:rFonts w:ascii="Arial" w:hAnsi="Arial" w:cs="Arial"/>
          <w:b/>
          <w:sz w:val="28"/>
          <w:szCs w:val="28"/>
        </w:rPr>
      </w:pPr>
      <w:r w:rsidRPr="00EF6177">
        <w:rPr>
          <w:rFonts w:ascii="Arial" w:hAnsi="Arial" w:cs="Arial"/>
          <w:b/>
          <w:noProof/>
          <w:sz w:val="28"/>
          <w:szCs w:val="28"/>
          <w:lang w:eastAsia="en-GB"/>
        </w:rPr>
        <w:drawing>
          <wp:inline distT="0" distB="0" distL="0" distR="0" wp14:anchorId="65CA3C22" wp14:editId="5B7EC2BE">
            <wp:extent cx="6480810" cy="71710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810" cy="7171055"/>
                    </a:xfrm>
                    <a:prstGeom prst="rect">
                      <a:avLst/>
                    </a:prstGeom>
                  </pic:spPr>
                </pic:pic>
              </a:graphicData>
            </a:graphic>
          </wp:inline>
        </w:drawing>
      </w:r>
    </w:p>
    <w:p w14:paraId="404DCCD6" w14:textId="600683AD" w:rsidR="00EF6177" w:rsidRDefault="00EF6177" w:rsidP="00EF6177">
      <w:pPr>
        <w:rPr>
          <w:rFonts w:ascii="Arial" w:hAnsi="Arial" w:cs="Arial"/>
          <w:b/>
          <w:sz w:val="28"/>
          <w:szCs w:val="28"/>
        </w:rPr>
      </w:pPr>
    </w:p>
    <w:p w14:paraId="74F67EBA" w14:textId="61CD0E0A" w:rsidR="00EF6177" w:rsidRDefault="00EF6177" w:rsidP="00EF6177">
      <w:pPr>
        <w:rPr>
          <w:rFonts w:ascii="Arial" w:hAnsi="Arial" w:cs="Arial"/>
          <w:b/>
          <w:sz w:val="28"/>
          <w:szCs w:val="28"/>
        </w:rPr>
      </w:pPr>
    </w:p>
    <w:p w14:paraId="12A08E0C" w14:textId="0B7E1D22" w:rsidR="00EF6177" w:rsidRDefault="00EF6177" w:rsidP="00EF6177">
      <w:pPr>
        <w:rPr>
          <w:rFonts w:ascii="Arial" w:hAnsi="Arial" w:cs="Arial"/>
          <w:b/>
          <w:sz w:val="28"/>
          <w:szCs w:val="28"/>
        </w:rPr>
      </w:pPr>
    </w:p>
    <w:p w14:paraId="003067B7" w14:textId="7A656F8A" w:rsidR="00EF6177" w:rsidRDefault="00EF6177" w:rsidP="00EF6177">
      <w:pPr>
        <w:rPr>
          <w:rFonts w:ascii="Arial" w:hAnsi="Arial" w:cs="Arial"/>
          <w:b/>
          <w:sz w:val="28"/>
          <w:szCs w:val="28"/>
        </w:rPr>
      </w:pPr>
    </w:p>
    <w:p w14:paraId="207507C8" w14:textId="60D8AEC1" w:rsidR="00EF6177" w:rsidRDefault="00EF6177" w:rsidP="00EF6177">
      <w:pPr>
        <w:rPr>
          <w:rFonts w:ascii="Arial" w:hAnsi="Arial" w:cs="Arial"/>
          <w:b/>
          <w:sz w:val="28"/>
          <w:szCs w:val="28"/>
        </w:rPr>
      </w:pPr>
    </w:p>
    <w:p w14:paraId="73B51354" w14:textId="7E617049" w:rsidR="00EF6177" w:rsidRDefault="00EF6177" w:rsidP="00EF6177">
      <w:pPr>
        <w:rPr>
          <w:rFonts w:ascii="Arial" w:hAnsi="Arial" w:cs="Arial"/>
          <w:b/>
          <w:sz w:val="28"/>
          <w:szCs w:val="28"/>
        </w:rPr>
      </w:pPr>
      <w:r w:rsidRPr="00EF6177">
        <w:rPr>
          <w:rFonts w:ascii="Arial" w:hAnsi="Arial" w:cs="Arial"/>
          <w:b/>
          <w:noProof/>
          <w:sz w:val="28"/>
          <w:szCs w:val="28"/>
          <w:lang w:eastAsia="en-GB"/>
        </w:rPr>
        <w:drawing>
          <wp:anchor distT="0" distB="0" distL="114300" distR="114300" simplePos="0" relativeHeight="251662336" behindDoc="1" locked="0" layoutInCell="1" allowOverlap="1" wp14:anchorId="258FA1CD" wp14:editId="1D2F824E">
            <wp:simplePos x="0" y="0"/>
            <wp:positionH relativeFrom="margin">
              <wp:align>left</wp:align>
            </wp:positionH>
            <wp:positionV relativeFrom="margin">
              <wp:posOffset>180975</wp:posOffset>
            </wp:positionV>
            <wp:extent cx="6324600" cy="1448555"/>
            <wp:effectExtent l="0" t="0" r="0" b="0"/>
            <wp:wrapTight wrapText="bothSides">
              <wp:wrapPolygon edited="0">
                <wp:start x="0" y="0"/>
                <wp:lineTo x="0" y="21306"/>
                <wp:lineTo x="21535" y="21306"/>
                <wp:lineTo x="2153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18237"/>
                    <a:stretch/>
                  </pic:blipFill>
                  <pic:spPr bwMode="auto">
                    <a:xfrm>
                      <a:off x="0" y="0"/>
                      <a:ext cx="6324600" cy="1448555"/>
                    </a:xfrm>
                    <a:prstGeom prst="rect">
                      <a:avLst/>
                    </a:prstGeom>
                    <a:ln>
                      <a:noFill/>
                    </a:ln>
                    <a:extLst>
                      <a:ext uri="{53640926-AAD7-44D8-BBD7-CCE9431645EC}">
                        <a14:shadowObscured xmlns:a14="http://schemas.microsoft.com/office/drawing/2010/main"/>
                      </a:ext>
                    </a:extLst>
                  </pic:spPr>
                </pic:pic>
              </a:graphicData>
            </a:graphic>
          </wp:anchor>
        </w:drawing>
      </w:r>
    </w:p>
    <w:p w14:paraId="7B1DAA89" w14:textId="617D79C2" w:rsidR="00EF6177" w:rsidRDefault="00EF6177" w:rsidP="00EF6177">
      <w:pPr>
        <w:rPr>
          <w:rFonts w:ascii="Arial" w:hAnsi="Arial" w:cs="Arial"/>
          <w:b/>
          <w:sz w:val="28"/>
          <w:szCs w:val="28"/>
        </w:rPr>
      </w:pPr>
      <w:r w:rsidRPr="00EF6177">
        <w:rPr>
          <w:rFonts w:ascii="Arial" w:hAnsi="Arial" w:cs="Arial"/>
          <w:b/>
          <w:noProof/>
          <w:sz w:val="28"/>
          <w:szCs w:val="28"/>
          <w:lang w:eastAsia="en-GB"/>
        </w:rPr>
        <w:drawing>
          <wp:inline distT="0" distB="0" distL="0" distR="0" wp14:anchorId="25B4EDFB" wp14:editId="04EF520D">
            <wp:extent cx="6162675" cy="6315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62675" cy="6315075"/>
                    </a:xfrm>
                    <a:prstGeom prst="rect">
                      <a:avLst/>
                    </a:prstGeom>
                  </pic:spPr>
                </pic:pic>
              </a:graphicData>
            </a:graphic>
          </wp:inline>
        </w:drawing>
      </w:r>
    </w:p>
    <w:p w14:paraId="37F06237" w14:textId="4C380EA4" w:rsidR="009550DF" w:rsidRDefault="009550DF" w:rsidP="009714B4">
      <w:pPr>
        <w:rPr>
          <w:rFonts w:ascii="Arial" w:hAnsi="Arial" w:cs="Arial"/>
          <w:sz w:val="28"/>
          <w:szCs w:val="28"/>
        </w:rPr>
      </w:pPr>
    </w:p>
    <w:p w14:paraId="1D9686A4" w14:textId="0D68605E" w:rsidR="00C92462" w:rsidRDefault="00C92462" w:rsidP="009714B4">
      <w:pPr>
        <w:rPr>
          <w:rFonts w:ascii="Arial" w:hAnsi="Arial" w:cs="Arial"/>
          <w:sz w:val="28"/>
          <w:szCs w:val="28"/>
        </w:rPr>
      </w:pPr>
    </w:p>
    <w:p w14:paraId="7845B5FC" w14:textId="4D868EDF" w:rsidR="00C92462" w:rsidRDefault="00C92462" w:rsidP="009714B4">
      <w:pPr>
        <w:rPr>
          <w:rFonts w:ascii="Arial" w:hAnsi="Arial" w:cs="Arial"/>
          <w:sz w:val="28"/>
          <w:szCs w:val="28"/>
        </w:rPr>
      </w:pPr>
    </w:p>
    <w:p w14:paraId="51CEEC47" w14:textId="02CDF3BB" w:rsidR="00C92462" w:rsidRDefault="00C92462" w:rsidP="00C92462">
      <w:pPr>
        <w:jc w:val="center"/>
        <w:rPr>
          <w:b/>
          <w:sz w:val="32"/>
          <w:szCs w:val="32"/>
        </w:rPr>
      </w:pPr>
      <w:r>
        <w:rPr>
          <w:b/>
          <w:noProof/>
          <w:sz w:val="32"/>
          <w:szCs w:val="32"/>
          <w:lang w:eastAsia="en-GB"/>
        </w:rPr>
        <w:drawing>
          <wp:inline distT="0" distB="0" distL="0" distR="0" wp14:anchorId="7206D32B" wp14:editId="629B81C3">
            <wp:extent cx="3935730" cy="747395"/>
            <wp:effectExtent l="0" t="0" r="7620" b="0"/>
            <wp:docPr id="3" name="Picture 3"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5730" cy="747395"/>
                    </a:xfrm>
                    <a:prstGeom prst="rect">
                      <a:avLst/>
                    </a:prstGeom>
                    <a:noFill/>
                    <a:ln>
                      <a:noFill/>
                    </a:ln>
                  </pic:spPr>
                </pic:pic>
              </a:graphicData>
            </a:graphic>
          </wp:inline>
        </w:drawing>
      </w:r>
    </w:p>
    <w:p w14:paraId="0A4B48B2" w14:textId="77777777" w:rsidR="00C92462" w:rsidRDefault="00C92462" w:rsidP="00C92462">
      <w:pPr>
        <w:rPr>
          <w:b/>
          <w:sz w:val="28"/>
          <w:szCs w:val="28"/>
        </w:rPr>
      </w:pPr>
    </w:p>
    <w:p w14:paraId="05309388" w14:textId="77777777" w:rsidR="00C92462" w:rsidRDefault="00C92462" w:rsidP="00C92462">
      <w:pPr>
        <w:rPr>
          <w:b/>
          <w:sz w:val="28"/>
          <w:szCs w:val="28"/>
        </w:rPr>
      </w:pPr>
    </w:p>
    <w:p w14:paraId="33988B18" w14:textId="77777777" w:rsidR="00C92462" w:rsidRDefault="00C92462" w:rsidP="00C92462">
      <w:pPr>
        <w:rPr>
          <w:b/>
          <w:sz w:val="28"/>
          <w:szCs w:val="28"/>
        </w:rPr>
      </w:pPr>
    </w:p>
    <w:p w14:paraId="7E1CE484" w14:textId="77777777" w:rsidR="00C92462" w:rsidRDefault="00C92462" w:rsidP="00C92462">
      <w:pPr>
        <w:rPr>
          <w:b/>
          <w:sz w:val="28"/>
          <w:szCs w:val="28"/>
          <w:lang w:val="fr-FR"/>
        </w:rPr>
      </w:pPr>
      <w:r>
        <w:rPr>
          <w:b/>
          <w:bCs/>
          <w:sz w:val="28"/>
          <w:szCs w:val="28"/>
          <w:lang w:val="cy-GB"/>
        </w:rPr>
        <w:t>Cyhoeddir yr Hysbysiad Statudol hwn gan Gyngor Bwrdeistref Sirol Castell-nedd Port Talbot, Canolfan Ddinesig, Port Talbot SA13 1PJ</w:t>
      </w:r>
    </w:p>
    <w:p w14:paraId="3577A320" w14:textId="77777777" w:rsidR="00C92462" w:rsidRDefault="00C92462" w:rsidP="00C92462">
      <w:pPr>
        <w:rPr>
          <w:b/>
          <w:sz w:val="28"/>
          <w:szCs w:val="28"/>
        </w:rPr>
      </w:pPr>
    </w:p>
    <w:p w14:paraId="49B9D02D" w14:textId="77777777" w:rsidR="00C92462" w:rsidRDefault="00C92462" w:rsidP="00C92462">
      <w:pPr>
        <w:tabs>
          <w:tab w:val="left" w:pos="180"/>
        </w:tabs>
        <w:rPr>
          <w:sz w:val="28"/>
          <w:szCs w:val="28"/>
          <w:lang w:val="cy-GB"/>
        </w:rPr>
      </w:pPr>
      <w:r>
        <w:rPr>
          <w:b/>
          <w:bCs/>
          <w:sz w:val="28"/>
          <w:szCs w:val="28"/>
          <w:lang w:val="cy-GB"/>
        </w:rPr>
        <w:t>HYSBYSIR</w:t>
      </w:r>
      <w:r>
        <w:rPr>
          <w:sz w:val="28"/>
          <w:szCs w:val="28"/>
          <w:lang w:val="cy-GB"/>
        </w:rPr>
        <w:t xml:space="preserve"> trwy hyn, yn unol ag Adran 42 Deddf Safonau a Threfniadaeth Ysgolion (Cymru) 2013 a'r Côd Trefniadaeth Ysgolion, fod Cyngor Bwrdeistref Sirol Castell-nedd Port Talbot, ar ôl ymgynghori â'r bobl angenrheidiol, yn cynnig:</w:t>
      </w:r>
    </w:p>
    <w:p w14:paraId="7874281C" w14:textId="77777777" w:rsidR="00C92462" w:rsidRDefault="00C92462" w:rsidP="00C92462">
      <w:pPr>
        <w:tabs>
          <w:tab w:val="left" w:pos="180"/>
        </w:tabs>
        <w:rPr>
          <w:sz w:val="28"/>
          <w:szCs w:val="28"/>
        </w:rPr>
      </w:pPr>
    </w:p>
    <w:p w14:paraId="1B33AB3E" w14:textId="77777777" w:rsidR="00C92462" w:rsidRDefault="00C92462" w:rsidP="00C92462">
      <w:pPr>
        <w:autoSpaceDE w:val="0"/>
        <w:autoSpaceDN w:val="0"/>
        <w:adjustRightInd w:val="0"/>
        <w:spacing w:line="276" w:lineRule="auto"/>
        <w:rPr>
          <w:rFonts w:eastAsia="FSAlbert-Light"/>
          <w:sz w:val="28"/>
          <w:szCs w:val="28"/>
        </w:rPr>
      </w:pPr>
      <w:r>
        <w:rPr>
          <w:rFonts w:eastAsia="Calibri"/>
          <w:b/>
          <w:sz w:val="28"/>
          <w:szCs w:val="28"/>
          <w:lang w:val="cy-GB"/>
        </w:rPr>
        <w:t xml:space="preserve">Cau darpariaeth y ganolfan cymorth dysgu arbenigol ar gyfer disgyblion oedran uwchradd </w:t>
      </w:r>
      <w:r>
        <w:rPr>
          <w:rFonts w:eastAsia="FSAlbert-Light"/>
          <w:b/>
          <w:sz w:val="28"/>
          <w:szCs w:val="28"/>
        </w:rPr>
        <w:t xml:space="preserve">â </w:t>
      </w:r>
      <w:proofErr w:type="spellStart"/>
      <w:r>
        <w:rPr>
          <w:rFonts w:eastAsia="FSAlbert-Light"/>
          <w:b/>
          <w:sz w:val="28"/>
          <w:szCs w:val="28"/>
        </w:rPr>
        <w:t>nam</w:t>
      </w:r>
      <w:proofErr w:type="spellEnd"/>
      <w:r>
        <w:rPr>
          <w:rFonts w:eastAsia="FSAlbert-Light"/>
          <w:b/>
          <w:sz w:val="28"/>
          <w:szCs w:val="28"/>
        </w:rPr>
        <w:t xml:space="preserve"> </w:t>
      </w:r>
      <w:proofErr w:type="spellStart"/>
      <w:r>
        <w:rPr>
          <w:rFonts w:eastAsia="FSAlbert-Light"/>
          <w:b/>
          <w:sz w:val="28"/>
          <w:szCs w:val="28"/>
        </w:rPr>
        <w:t>ar</w:t>
      </w:r>
      <w:proofErr w:type="spellEnd"/>
      <w:r>
        <w:rPr>
          <w:rFonts w:eastAsia="FSAlbert-Light"/>
          <w:b/>
          <w:sz w:val="28"/>
          <w:szCs w:val="28"/>
        </w:rPr>
        <w:t xml:space="preserve"> </w:t>
      </w:r>
      <w:proofErr w:type="spellStart"/>
      <w:r>
        <w:rPr>
          <w:rFonts w:eastAsia="FSAlbert-Light"/>
          <w:b/>
          <w:sz w:val="28"/>
          <w:szCs w:val="28"/>
        </w:rPr>
        <w:t>eu</w:t>
      </w:r>
      <w:proofErr w:type="spellEnd"/>
      <w:r>
        <w:rPr>
          <w:rFonts w:eastAsia="FSAlbert-Light"/>
          <w:b/>
          <w:sz w:val="28"/>
          <w:szCs w:val="28"/>
        </w:rPr>
        <w:t xml:space="preserve"> </w:t>
      </w:r>
      <w:proofErr w:type="spellStart"/>
      <w:r>
        <w:rPr>
          <w:rFonts w:eastAsia="FSAlbert-Light"/>
          <w:b/>
          <w:sz w:val="28"/>
          <w:szCs w:val="28"/>
        </w:rPr>
        <w:t>golwg</w:t>
      </w:r>
      <w:proofErr w:type="spellEnd"/>
      <w:r>
        <w:rPr>
          <w:rFonts w:eastAsia="FSAlbert-Light"/>
          <w:b/>
          <w:sz w:val="28"/>
          <w:szCs w:val="28"/>
        </w:rPr>
        <w:t xml:space="preserve"> (VI) </w:t>
      </w:r>
      <w:proofErr w:type="spellStart"/>
      <w:r>
        <w:rPr>
          <w:rFonts w:eastAsia="FSAlbert-Light"/>
          <w:b/>
          <w:sz w:val="28"/>
          <w:szCs w:val="28"/>
        </w:rPr>
        <w:t>yn</w:t>
      </w:r>
      <w:proofErr w:type="spellEnd"/>
      <w:r>
        <w:rPr>
          <w:rFonts w:eastAsia="FSAlbert-Light"/>
          <w:b/>
          <w:sz w:val="28"/>
          <w:szCs w:val="28"/>
        </w:rPr>
        <w:t xml:space="preserve"> Ysgol </w:t>
      </w:r>
      <w:proofErr w:type="spellStart"/>
      <w:r>
        <w:rPr>
          <w:rFonts w:eastAsia="FSAlbert-Light"/>
          <w:b/>
          <w:sz w:val="28"/>
          <w:szCs w:val="28"/>
        </w:rPr>
        <w:t>Gyfun</w:t>
      </w:r>
      <w:proofErr w:type="spellEnd"/>
      <w:r>
        <w:rPr>
          <w:rFonts w:eastAsia="FSAlbert-Light"/>
          <w:b/>
          <w:sz w:val="28"/>
          <w:szCs w:val="28"/>
        </w:rPr>
        <w:t xml:space="preserve"> Cefn Saeson, </w:t>
      </w:r>
      <w:proofErr w:type="spellStart"/>
      <w:r>
        <w:rPr>
          <w:rFonts w:eastAsia="FSAlbert-Light"/>
          <w:b/>
          <w:sz w:val="28"/>
          <w:szCs w:val="28"/>
        </w:rPr>
        <w:t>Ffordd</w:t>
      </w:r>
      <w:proofErr w:type="spellEnd"/>
      <w:r>
        <w:rPr>
          <w:rFonts w:eastAsia="FSAlbert-Light"/>
          <w:b/>
          <w:sz w:val="28"/>
          <w:szCs w:val="28"/>
        </w:rPr>
        <w:t xml:space="preserve"> Cwm Afan, </w:t>
      </w:r>
      <w:proofErr w:type="spellStart"/>
      <w:r>
        <w:rPr>
          <w:rFonts w:eastAsia="FSAlbert-Light"/>
          <w:b/>
          <w:sz w:val="28"/>
          <w:szCs w:val="28"/>
        </w:rPr>
        <w:t>Cimla</w:t>
      </w:r>
      <w:proofErr w:type="spellEnd"/>
      <w:r>
        <w:rPr>
          <w:rFonts w:eastAsia="FSAlbert-Light"/>
          <w:b/>
          <w:sz w:val="28"/>
          <w:szCs w:val="28"/>
        </w:rPr>
        <w:t>, Castell-nedd, SA11 3TA.</w:t>
      </w:r>
    </w:p>
    <w:p w14:paraId="283D20BF" w14:textId="77777777" w:rsidR="00C92462" w:rsidRDefault="00C92462" w:rsidP="00C92462">
      <w:pPr>
        <w:autoSpaceDE w:val="0"/>
        <w:autoSpaceDN w:val="0"/>
        <w:adjustRightInd w:val="0"/>
        <w:rPr>
          <w:rFonts w:eastAsia="FSAlbert-Light"/>
          <w:b/>
          <w:sz w:val="28"/>
          <w:szCs w:val="28"/>
        </w:rPr>
      </w:pPr>
    </w:p>
    <w:p w14:paraId="4C1E1435" w14:textId="77777777" w:rsidR="00C92462" w:rsidRDefault="00C92462" w:rsidP="00C92462">
      <w:pPr>
        <w:tabs>
          <w:tab w:val="left" w:pos="180"/>
        </w:tabs>
        <w:jc w:val="both"/>
        <w:rPr>
          <w:sz w:val="28"/>
          <w:szCs w:val="28"/>
        </w:rPr>
      </w:pPr>
      <w:r>
        <w:rPr>
          <w:sz w:val="28"/>
          <w:szCs w:val="28"/>
          <w:lang w:val="cy-GB"/>
        </w:rPr>
        <w:t>Ymgymerodd Cyngor Bwrdeistref Sirol Castell-nedd Port Talbot â chyfnod ymgynghori cyn penderfynu cyhoeddi'r cynnig hwn.  Mae adroddiad ymgynghori sy'n cynnwys crynodeb o'r materion a godwyd gan yr ymgyngoreion, ymateb y cyngor i'r ymholiadau hyn a barn Estyn ar gael ar wefan y Cyngor</w:t>
      </w:r>
      <w:r>
        <w:rPr>
          <w:sz w:val="28"/>
          <w:szCs w:val="28"/>
        </w:rPr>
        <w:t>.</w:t>
      </w:r>
    </w:p>
    <w:p w14:paraId="38FA0068" w14:textId="77777777" w:rsidR="00C92462" w:rsidRDefault="00C92462" w:rsidP="00C92462">
      <w:pPr>
        <w:tabs>
          <w:tab w:val="left" w:pos="180"/>
        </w:tabs>
        <w:jc w:val="both"/>
        <w:rPr>
          <w:color w:val="FF0000"/>
          <w:sz w:val="28"/>
          <w:szCs w:val="28"/>
        </w:rPr>
      </w:pPr>
    </w:p>
    <w:p w14:paraId="69EE76BC" w14:textId="77777777" w:rsidR="00C92462" w:rsidRDefault="00C92462" w:rsidP="00C92462">
      <w:pPr>
        <w:rPr>
          <w:sz w:val="28"/>
          <w:szCs w:val="28"/>
          <w:lang w:val="cy-GB"/>
        </w:rPr>
      </w:pPr>
      <w:r>
        <w:rPr>
          <w:sz w:val="28"/>
          <w:szCs w:val="28"/>
          <w:lang w:val="cy-GB"/>
        </w:rPr>
        <w:t xml:space="preserve">Bwriedir rhoi'r cynnig ar waith ar y </w:t>
      </w:r>
      <w:r>
        <w:rPr>
          <w:b/>
          <w:sz w:val="28"/>
          <w:szCs w:val="28"/>
        </w:rPr>
        <w:t>1</w:t>
      </w:r>
      <w:r>
        <w:rPr>
          <w:b/>
          <w:sz w:val="28"/>
          <w:szCs w:val="28"/>
          <w:vertAlign w:val="superscript"/>
        </w:rPr>
        <w:t xml:space="preserve">af </w:t>
      </w:r>
      <w:r>
        <w:rPr>
          <w:b/>
          <w:sz w:val="28"/>
          <w:szCs w:val="28"/>
        </w:rPr>
        <w:t xml:space="preserve">o </w:t>
      </w:r>
      <w:proofErr w:type="spellStart"/>
      <w:r>
        <w:rPr>
          <w:b/>
          <w:sz w:val="28"/>
          <w:szCs w:val="28"/>
        </w:rPr>
        <w:t>Fedi</w:t>
      </w:r>
      <w:proofErr w:type="spellEnd"/>
      <w:r>
        <w:rPr>
          <w:b/>
          <w:sz w:val="28"/>
          <w:szCs w:val="28"/>
        </w:rPr>
        <w:t xml:space="preserve"> 2025</w:t>
      </w:r>
      <w:r>
        <w:rPr>
          <w:sz w:val="28"/>
          <w:szCs w:val="28"/>
        </w:rPr>
        <w:t>.</w:t>
      </w:r>
    </w:p>
    <w:p w14:paraId="7C4E0C25" w14:textId="77777777" w:rsidR="00C92462" w:rsidRDefault="00C92462" w:rsidP="00C92462">
      <w:pPr>
        <w:autoSpaceDE w:val="0"/>
        <w:autoSpaceDN w:val="0"/>
        <w:adjustRightInd w:val="0"/>
        <w:rPr>
          <w:sz w:val="28"/>
          <w:szCs w:val="28"/>
        </w:rPr>
      </w:pPr>
    </w:p>
    <w:p w14:paraId="5934DF53" w14:textId="77777777" w:rsidR="00C92462" w:rsidRDefault="00C92462" w:rsidP="00C92462">
      <w:pPr>
        <w:autoSpaceDE w:val="0"/>
        <w:autoSpaceDN w:val="0"/>
        <w:adjustRightInd w:val="0"/>
        <w:spacing w:line="276" w:lineRule="auto"/>
        <w:outlineLvl w:val="0"/>
        <w:rPr>
          <w:sz w:val="28"/>
          <w:szCs w:val="28"/>
        </w:rPr>
      </w:pPr>
      <w:r>
        <w:rPr>
          <w:sz w:val="28"/>
          <w:szCs w:val="28"/>
          <w:lang w:val="cy-GB"/>
        </w:rPr>
        <w:t xml:space="preserve">Ar hyn o bryd mae 2 le wedi'u cynllunio ar gyfer y Ganolfan Cefnogi Dysgu ar gyfer disgyblion â nam ar y golwg ond mae 0 disgybl yn ei mynychu. Yn ogystal, nid oes unrhyw athrawon na staff cynorthwyol yn cael eu cyflogi yn y Ganolfan Cymorth Dysgu ar gyfer disgyblion â nam ar y golwg ar hyn o bryd. </w:t>
      </w:r>
    </w:p>
    <w:p w14:paraId="5C6864F8" w14:textId="77777777" w:rsidR="00C92462" w:rsidRDefault="00C92462" w:rsidP="00C92462">
      <w:pPr>
        <w:jc w:val="both"/>
        <w:outlineLvl w:val="0"/>
        <w:rPr>
          <w:rFonts w:ascii="Roboto" w:hAnsi="Roboto"/>
          <w:color w:val="111111"/>
          <w:sz w:val="27"/>
          <w:szCs w:val="27"/>
          <w:shd w:val="clear" w:color="auto" w:fill="F7F7F7"/>
        </w:rPr>
      </w:pPr>
      <w:r>
        <w:rPr>
          <w:rFonts w:ascii="Roboto" w:hAnsi="Roboto"/>
          <w:color w:val="111111"/>
          <w:sz w:val="27"/>
          <w:szCs w:val="27"/>
          <w:shd w:val="clear" w:color="auto" w:fill="F7F7F7"/>
        </w:rPr>
        <w:t xml:space="preserve">Mae </w:t>
      </w:r>
      <w:proofErr w:type="spellStart"/>
      <w:r>
        <w:rPr>
          <w:rFonts w:ascii="Roboto" w:hAnsi="Roboto"/>
          <w:color w:val="111111"/>
          <w:sz w:val="27"/>
          <w:szCs w:val="27"/>
          <w:shd w:val="clear" w:color="auto" w:fill="F7F7F7"/>
        </w:rPr>
        <w:t>pob</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ysgol</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prif</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ffrwd</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yn</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cael</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cyngor</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ar</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gyfer</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Darpariaeth</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Dysgu</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Cynhwysol</w:t>
      </w:r>
      <w:proofErr w:type="spellEnd"/>
      <w:r>
        <w:rPr>
          <w:rFonts w:ascii="Roboto" w:hAnsi="Roboto"/>
          <w:color w:val="111111"/>
          <w:sz w:val="27"/>
          <w:szCs w:val="27"/>
          <w:shd w:val="clear" w:color="auto" w:fill="F7F7F7"/>
        </w:rPr>
        <w:t xml:space="preserve"> (ILP) ac ALP (</w:t>
      </w:r>
      <w:proofErr w:type="spellStart"/>
      <w:r>
        <w:rPr>
          <w:rFonts w:ascii="Roboto" w:hAnsi="Roboto"/>
          <w:color w:val="111111"/>
          <w:sz w:val="27"/>
          <w:szCs w:val="27"/>
          <w:shd w:val="clear" w:color="auto" w:fill="F7F7F7"/>
        </w:rPr>
        <w:t>Darpariaeth</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Dysgu</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Ychwanegol</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sy'n</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manylu</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ymhellach</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ar</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sut</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i</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gynnwys</w:t>
      </w:r>
      <w:proofErr w:type="spellEnd"/>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disgyblion</w:t>
      </w:r>
      <w:proofErr w:type="spellEnd"/>
      <w:r>
        <w:rPr>
          <w:rFonts w:ascii="Roboto" w:hAnsi="Roboto"/>
          <w:color w:val="111111"/>
          <w:sz w:val="27"/>
          <w:szCs w:val="27"/>
          <w:shd w:val="clear" w:color="auto" w:fill="F7F7F7"/>
        </w:rPr>
        <w:t xml:space="preserve"> </w:t>
      </w:r>
      <w:r>
        <w:rPr>
          <w:color w:val="111111"/>
          <w:sz w:val="27"/>
          <w:szCs w:val="27"/>
          <w:shd w:val="clear" w:color="auto" w:fill="F7F7F7"/>
        </w:rPr>
        <w:t>â</w:t>
      </w:r>
      <w:r>
        <w:rPr>
          <w:rFonts w:ascii="Roboto" w:hAnsi="Roboto"/>
          <w:color w:val="111111"/>
          <w:sz w:val="27"/>
          <w:szCs w:val="27"/>
          <w:shd w:val="clear" w:color="auto" w:fill="F7F7F7"/>
        </w:rPr>
        <w:t xml:space="preserve"> </w:t>
      </w:r>
      <w:proofErr w:type="spellStart"/>
      <w:r>
        <w:rPr>
          <w:rFonts w:ascii="Roboto" w:hAnsi="Roboto"/>
          <w:color w:val="111111"/>
          <w:sz w:val="27"/>
          <w:szCs w:val="27"/>
          <w:shd w:val="clear" w:color="auto" w:fill="F7F7F7"/>
        </w:rPr>
        <w:t>nam</w:t>
      </w:r>
      <w:proofErr w:type="spellEnd"/>
      <w:r>
        <w:rPr>
          <w:rFonts w:ascii="Roboto" w:hAnsi="Roboto"/>
          <w:color w:val="111111"/>
          <w:sz w:val="27"/>
          <w:szCs w:val="27"/>
          <w:shd w:val="clear" w:color="auto" w:fill="F7F7F7"/>
        </w:rPr>
        <w:t xml:space="preserve"> are u </w:t>
      </w:r>
      <w:proofErr w:type="spellStart"/>
      <w:r>
        <w:rPr>
          <w:rFonts w:ascii="Roboto" w:hAnsi="Roboto"/>
          <w:color w:val="111111"/>
          <w:sz w:val="27"/>
          <w:szCs w:val="27"/>
          <w:shd w:val="clear" w:color="auto" w:fill="F7F7F7"/>
        </w:rPr>
        <w:t>golwg</w:t>
      </w:r>
      <w:proofErr w:type="spellEnd"/>
      <w:r>
        <w:rPr>
          <w:rFonts w:ascii="Roboto" w:hAnsi="Roboto"/>
          <w:color w:val="111111"/>
          <w:sz w:val="27"/>
          <w:szCs w:val="27"/>
          <w:shd w:val="clear" w:color="auto" w:fill="F7F7F7"/>
        </w:rPr>
        <w:t xml:space="preserve">. </w:t>
      </w:r>
    </w:p>
    <w:p w14:paraId="2BF65490" w14:textId="77777777" w:rsidR="00C92462" w:rsidRDefault="00C92462" w:rsidP="00C92462">
      <w:pPr>
        <w:jc w:val="both"/>
        <w:outlineLvl w:val="0"/>
        <w:rPr>
          <w:sz w:val="28"/>
          <w:szCs w:val="28"/>
          <w:highlight w:val="yellow"/>
        </w:rPr>
      </w:pPr>
    </w:p>
    <w:p w14:paraId="2416E351" w14:textId="77777777" w:rsidR="00C92462" w:rsidRDefault="00C92462" w:rsidP="00C92462">
      <w:pPr>
        <w:autoSpaceDE w:val="0"/>
        <w:autoSpaceDN w:val="0"/>
        <w:adjustRightInd w:val="0"/>
        <w:outlineLvl w:val="0"/>
        <w:rPr>
          <w:sz w:val="28"/>
          <w:szCs w:val="28"/>
        </w:rPr>
      </w:pPr>
      <w:r>
        <w:rPr>
          <w:rFonts w:eastAsia="FSAlbert-Light"/>
          <w:sz w:val="28"/>
          <w:szCs w:val="28"/>
          <w:lang w:val="cy-GB"/>
        </w:rPr>
        <w:t xml:space="preserve">Drwy weithredu CauDU yn llwyddiannus, mae ysgolion yn cefnogi pobl ifanc gydag ystod o anghenion dysgu penodol ychwanegol gan gynnwys nam ar y golwg. </w:t>
      </w:r>
      <w:r>
        <w:rPr>
          <w:sz w:val="28"/>
          <w:szCs w:val="28"/>
          <w:lang w:val="cy-GB"/>
        </w:rPr>
        <w:t>Ar hyn o bryd mae 11 disgybl oed uwchradd wedi derbyn CDU a Gynhelir gan yr Awdurdod Lleol yng Nghastell-nedd Port Talbot, ac nid yw'r un ohonynt yn mynychu'r Ganolfan Cefnogi Dysgu i ddisgyblion â nam ar y golwg yn Ysgol Gyfun Cefn Saeson.</w:t>
      </w:r>
    </w:p>
    <w:p w14:paraId="1D1B6D73" w14:textId="77777777" w:rsidR="00C92462" w:rsidRDefault="00C92462" w:rsidP="00C92462">
      <w:pPr>
        <w:rPr>
          <w:sz w:val="28"/>
          <w:szCs w:val="28"/>
        </w:rPr>
      </w:pPr>
    </w:p>
    <w:p w14:paraId="40429225" w14:textId="77777777" w:rsidR="00C92462" w:rsidRDefault="00C92462" w:rsidP="00C92462">
      <w:pPr>
        <w:rPr>
          <w:sz w:val="28"/>
          <w:szCs w:val="28"/>
        </w:rPr>
      </w:pPr>
      <w:r>
        <w:rPr>
          <w:sz w:val="28"/>
          <w:szCs w:val="28"/>
          <w:lang w:val="cy-GB"/>
        </w:rPr>
        <w:t>Bydd y trefniadau cludiant yn unol â Pholisi Cludiant o'r Cartref i'r Ysgol Cyngor Bwrdeistref Sirol Castell-nedd Port Talbot.</w:t>
      </w:r>
    </w:p>
    <w:p w14:paraId="54ED6637" w14:textId="77777777" w:rsidR="00C92462" w:rsidRDefault="00C92462" w:rsidP="00C92462">
      <w:pPr>
        <w:rPr>
          <w:sz w:val="28"/>
          <w:szCs w:val="28"/>
        </w:rPr>
      </w:pPr>
    </w:p>
    <w:p w14:paraId="32771E7A" w14:textId="77777777" w:rsidR="00C92462" w:rsidRDefault="00C92462" w:rsidP="00C92462">
      <w:pPr>
        <w:rPr>
          <w:sz w:val="28"/>
          <w:szCs w:val="28"/>
        </w:rPr>
      </w:pPr>
      <w:r>
        <w:rPr>
          <w:sz w:val="28"/>
          <w:szCs w:val="28"/>
          <w:lang w:val="cy-GB"/>
        </w:rPr>
        <w:t xml:space="preserve">Gall pobl wrthwynebu'r cynnig o fewn 28 niwrnod ar ôl dyddiad cyhoeddi'r cynnig hwn, sef erbyn </w:t>
      </w:r>
      <w:r>
        <w:rPr>
          <w:b/>
          <w:sz w:val="28"/>
          <w:szCs w:val="28"/>
          <w:lang w:val="cy-GB"/>
        </w:rPr>
        <w:t>31ain Mawrth 2025</w:t>
      </w:r>
      <w:r>
        <w:rPr>
          <w:sz w:val="28"/>
          <w:szCs w:val="28"/>
          <w:lang w:val="cy-GB"/>
        </w:rPr>
        <w:t xml:space="preserve">.  Dylid anfon gwrthwynebiadau at: Andrew Thomas, Cyfarwyddwr Addysg, Hamdden a Dysgu Gydol Oes (at sylw Rhaglen Strategol Gwella Ysgolion) yng Nghanolfan Ddinesig Port Talbot SA13 1PJ neu e-bostio </w:t>
      </w:r>
      <w:r>
        <w:fldChar w:fldCharType="begin"/>
      </w:r>
      <w:r>
        <w:instrText xml:space="preserve"> HYPERLINK "mailto:ssip@npt.gov.uk" </w:instrText>
      </w:r>
      <w:r>
        <w:fldChar w:fldCharType="separate"/>
      </w:r>
      <w:r>
        <w:rPr>
          <w:rStyle w:val="Hyperlink"/>
          <w:sz w:val="28"/>
          <w:szCs w:val="28"/>
          <w:lang w:val="cy-GB"/>
        </w:rPr>
        <w:t>ssip@npt.gov.uk</w:t>
      </w:r>
      <w:r>
        <w:fldChar w:fldCharType="end"/>
      </w:r>
      <w:r>
        <w:rPr>
          <w:rStyle w:val="Hyperlink"/>
          <w:sz w:val="28"/>
          <w:szCs w:val="28"/>
          <w:lang w:val="cy-GB"/>
        </w:rPr>
        <w:t>.</w:t>
      </w:r>
    </w:p>
    <w:p w14:paraId="1ED907A3" w14:textId="77777777" w:rsidR="00C92462" w:rsidRDefault="00C92462" w:rsidP="00C92462">
      <w:pPr>
        <w:rPr>
          <w:sz w:val="28"/>
          <w:szCs w:val="28"/>
        </w:rPr>
      </w:pPr>
    </w:p>
    <w:p w14:paraId="0706BF7A" w14:textId="77777777" w:rsidR="00C92462" w:rsidRDefault="00C92462" w:rsidP="00C92462">
      <w:pPr>
        <w:rPr>
          <w:b/>
          <w:sz w:val="28"/>
          <w:szCs w:val="28"/>
        </w:rPr>
      </w:pPr>
      <w:r>
        <w:rPr>
          <w:sz w:val="28"/>
          <w:szCs w:val="28"/>
          <w:lang w:val="cy-GB"/>
        </w:rPr>
        <w:t xml:space="preserve">Llofnodwyd: </w:t>
      </w:r>
    </w:p>
    <w:p w14:paraId="28EC54D5" w14:textId="77777777" w:rsidR="00C92462" w:rsidRDefault="00C92462" w:rsidP="00C92462">
      <w:pPr>
        <w:rPr>
          <w:b/>
          <w:sz w:val="28"/>
          <w:szCs w:val="28"/>
        </w:rPr>
      </w:pPr>
      <w:r>
        <w:rPr>
          <w:sz w:val="28"/>
          <w:szCs w:val="28"/>
        </w:rPr>
        <w:t xml:space="preserve"> </w:t>
      </w:r>
    </w:p>
    <w:p w14:paraId="0D7F3AFC" w14:textId="2BF1E277" w:rsidR="00C92462" w:rsidRDefault="00C92462" w:rsidP="00C92462">
      <w:pPr>
        <w:rPr>
          <w:sz w:val="28"/>
          <w:szCs w:val="28"/>
        </w:rPr>
      </w:pPr>
      <w:r>
        <w:rPr>
          <w:rFonts w:ascii="Arial" w:hAnsi="Arial" w:cs="Arial"/>
          <w:color w:val="000000"/>
        </w:rPr>
        <w:t> </w:t>
      </w:r>
      <w:r>
        <w:rPr>
          <w:rFonts w:ascii="Arial" w:hAnsi="Arial" w:cs="Arial"/>
          <w:noProof/>
          <w:lang w:eastAsia="en-GB"/>
        </w:rPr>
        <w:drawing>
          <wp:inline distT="0" distB="0" distL="0" distR="0" wp14:anchorId="0AE01694" wp14:editId="40AC4578">
            <wp:extent cx="1621790" cy="532765"/>
            <wp:effectExtent l="0" t="0" r="0" b="635"/>
            <wp:docPr id="2" name="Picture 2" descr="A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1790" cy="532765"/>
                    </a:xfrm>
                    <a:prstGeom prst="rect">
                      <a:avLst/>
                    </a:prstGeom>
                    <a:noFill/>
                    <a:ln>
                      <a:noFill/>
                    </a:ln>
                  </pic:spPr>
                </pic:pic>
              </a:graphicData>
            </a:graphic>
          </wp:inline>
        </w:drawing>
      </w:r>
    </w:p>
    <w:p w14:paraId="65069396" w14:textId="77777777" w:rsidR="00C92462" w:rsidRDefault="00C92462" w:rsidP="00C92462">
      <w:pPr>
        <w:rPr>
          <w:bCs/>
          <w:sz w:val="28"/>
          <w:szCs w:val="28"/>
        </w:rPr>
      </w:pPr>
      <w:r>
        <w:rPr>
          <w:bCs/>
          <w:sz w:val="28"/>
          <w:szCs w:val="28"/>
          <w:lang w:val="cy-GB"/>
        </w:rPr>
        <w:t>Andrew Thomas, Cyfarwyddwr Addysg, Hamdden a Dysgu Gydol Oes</w:t>
      </w:r>
    </w:p>
    <w:p w14:paraId="4858CA9E" w14:textId="77777777" w:rsidR="00C92462" w:rsidRDefault="00C92462" w:rsidP="00C92462">
      <w:pPr>
        <w:rPr>
          <w:b/>
          <w:sz w:val="28"/>
          <w:szCs w:val="28"/>
          <w:lang w:eastAsia="en-GB"/>
        </w:rPr>
      </w:pPr>
      <w:r>
        <w:rPr>
          <w:b/>
          <w:bCs/>
          <w:sz w:val="28"/>
          <w:szCs w:val="28"/>
          <w:lang w:val="cy-GB"/>
        </w:rPr>
        <w:t>Dyddiad</w:t>
      </w:r>
      <w:r>
        <w:rPr>
          <w:b/>
          <w:sz w:val="28"/>
          <w:szCs w:val="28"/>
        </w:rPr>
        <w:t>: 4</w:t>
      </w:r>
      <w:r>
        <w:rPr>
          <w:b/>
          <w:sz w:val="28"/>
          <w:szCs w:val="28"/>
          <w:vertAlign w:val="superscript"/>
        </w:rPr>
        <w:t>ydd</w:t>
      </w:r>
      <w:r>
        <w:rPr>
          <w:b/>
          <w:sz w:val="28"/>
          <w:szCs w:val="28"/>
        </w:rPr>
        <w:t xml:space="preserve"> </w:t>
      </w:r>
      <w:proofErr w:type="spellStart"/>
      <w:r>
        <w:rPr>
          <w:b/>
          <w:sz w:val="28"/>
          <w:szCs w:val="28"/>
        </w:rPr>
        <w:t>Mawrth</w:t>
      </w:r>
      <w:proofErr w:type="spellEnd"/>
      <w:r>
        <w:rPr>
          <w:b/>
          <w:sz w:val="28"/>
          <w:szCs w:val="28"/>
        </w:rPr>
        <w:t xml:space="preserve"> 2025</w:t>
      </w:r>
    </w:p>
    <w:p w14:paraId="1161E32C" w14:textId="77777777" w:rsidR="00C92462" w:rsidRDefault="00C92462" w:rsidP="00C92462">
      <w:pPr>
        <w:rPr>
          <w:b/>
          <w:sz w:val="28"/>
          <w:szCs w:val="28"/>
          <w:u w:val="single"/>
        </w:rPr>
      </w:pPr>
      <w:r>
        <w:rPr>
          <w:b/>
          <w:color w:val="FF0000"/>
          <w:sz w:val="28"/>
          <w:szCs w:val="28"/>
          <w:u w:val="single"/>
        </w:rPr>
        <w:br w:type="page"/>
      </w:r>
      <w:r>
        <w:rPr>
          <w:b/>
          <w:bCs/>
          <w:sz w:val="28"/>
          <w:szCs w:val="28"/>
          <w:u w:val="single"/>
          <w:lang w:val="cy-GB"/>
        </w:rPr>
        <w:t>Nodiadau Esboniadol:</w:t>
      </w:r>
    </w:p>
    <w:p w14:paraId="7354C54E" w14:textId="77777777" w:rsidR="00C92462" w:rsidRDefault="00C92462" w:rsidP="00C92462">
      <w:pPr>
        <w:rPr>
          <w:sz w:val="28"/>
          <w:szCs w:val="28"/>
        </w:rPr>
      </w:pPr>
      <w:r>
        <w:rPr>
          <w:sz w:val="28"/>
          <w:szCs w:val="28"/>
          <w:lang w:val="cy-GB"/>
        </w:rPr>
        <w:t>(Nid yw'r nodyn hwn yn rhan o'r hysbysiad ond bwriedir iddo esbonio ei ystyr cyffredinol)</w:t>
      </w:r>
    </w:p>
    <w:p w14:paraId="162235A1" w14:textId="77777777" w:rsidR="00C92462" w:rsidRDefault="00C92462" w:rsidP="00C92462">
      <w:pPr>
        <w:rPr>
          <w:sz w:val="28"/>
          <w:szCs w:val="28"/>
        </w:rPr>
      </w:pPr>
    </w:p>
    <w:p w14:paraId="3970115E" w14:textId="77777777" w:rsidR="00C92462" w:rsidRDefault="00C92462" w:rsidP="00C92462">
      <w:pPr>
        <w:numPr>
          <w:ilvl w:val="0"/>
          <w:numId w:val="3"/>
        </w:numPr>
        <w:autoSpaceDE w:val="0"/>
        <w:autoSpaceDN w:val="0"/>
        <w:adjustRightInd w:val="0"/>
        <w:contextualSpacing/>
        <w:rPr>
          <w:rFonts w:eastAsia="Calibri"/>
          <w:sz w:val="28"/>
          <w:szCs w:val="28"/>
        </w:rPr>
      </w:pPr>
      <w:proofErr w:type="spellStart"/>
      <w:r>
        <w:rPr>
          <w:sz w:val="28"/>
          <w:szCs w:val="28"/>
        </w:rPr>
        <w:t>Bwriedir</w:t>
      </w:r>
      <w:proofErr w:type="spellEnd"/>
      <w:r>
        <w:rPr>
          <w:sz w:val="28"/>
          <w:szCs w:val="28"/>
        </w:rPr>
        <w:t xml:space="preserve"> </w:t>
      </w:r>
      <w:proofErr w:type="spellStart"/>
      <w:r>
        <w:rPr>
          <w:sz w:val="28"/>
          <w:szCs w:val="28"/>
        </w:rPr>
        <w:t>cau</w:t>
      </w:r>
      <w:proofErr w:type="spellEnd"/>
      <w:r>
        <w:rPr>
          <w:sz w:val="28"/>
          <w:szCs w:val="28"/>
        </w:rPr>
        <w:t xml:space="preserve"> </w:t>
      </w:r>
      <w:r>
        <w:rPr>
          <w:rFonts w:eastAsia="Calibri"/>
          <w:sz w:val="28"/>
          <w:szCs w:val="28"/>
          <w:lang w:val="cy-GB"/>
        </w:rPr>
        <w:t xml:space="preserve">darpariaeth y ganolfan cymorth dysgu arbenigol ar gyfer disgyblion oedran uwchradd </w:t>
      </w:r>
      <w:r>
        <w:rPr>
          <w:rFonts w:eastAsia="FSAlbert-Light"/>
          <w:sz w:val="28"/>
          <w:szCs w:val="28"/>
        </w:rPr>
        <w:t xml:space="preserve">â </w:t>
      </w:r>
      <w:proofErr w:type="spellStart"/>
      <w:r>
        <w:rPr>
          <w:rFonts w:eastAsia="FSAlbert-Light"/>
          <w:sz w:val="28"/>
          <w:szCs w:val="28"/>
        </w:rPr>
        <w:t>nam</w:t>
      </w:r>
      <w:proofErr w:type="spellEnd"/>
      <w:r>
        <w:rPr>
          <w:rFonts w:eastAsia="FSAlbert-Light"/>
          <w:sz w:val="28"/>
          <w:szCs w:val="28"/>
        </w:rPr>
        <w:t xml:space="preserve"> </w:t>
      </w:r>
      <w:proofErr w:type="spellStart"/>
      <w:r>
        <w:rPr>
          <w:rFonts w:eastAsia="FSAlbert-Light"/>
          <w:sz w:val="28"/>
          <w:szCs w:val="28"/>
        </w:rPr>
        <w:t>ar</w:t>
      </w:r>
      <w:proofErr w:type="spellEnd"/>
      <w:r>
        <w:rPr>
          <w:rFonts w:eastAsia="FSAlbert-Light"/>
          <w:sz w:val="28"/>
          <w:szCs w:val="28"/>
        </w:rPr>
        <w:t xml:space="preserve"> </w:t>
      </w:r>
      <w:proofErr w:type="spellStart"/>
      <w:r>
        <w:rPr>
          <w:rFonts w:eastAsia="FSAlbert-Light"/>
          <w:sz w:val="28"/>
          <w:szCs w:val="28"/>
        </w:rPr>
        <w:t>eu</w:t>
      </w:r>
      <w:proofErr w:type="spellEnd"/>
      <w:r>
        <w:rPr>
          <w:rFonts w:eastAsia="FSAlbert-Light"/>
          <w:sz w:val="28"/>
          <w:szCs w:val="28"/>
        </w:rPr>
        <w:t xml:space="preserve"> </w:t>
      </w:r>
      <w:proofErr w:type="spellStart"/>
      <w:r>
        <w:rPr>
          <w:rFonts w:eastAsia="FSAlbert-Light"/>
          <w:sz w:val="28"/>
          <w:szCs w:val="28"/>
        </w:rPr>
        <w:t>golwg</w:t>
      </w:r>
      <w:proofErr w:type="spellEnd"/>
      <w:r>
        <w:rPr>
          <w:rFonts w:eastAsia="FSAlbert-Light"/>
          <w:sz w:val="28"/>
          <w:szCs w:val="28"/>
        </w:rPr>
        <w:t xml:space="preserve"> (VI) </w:t>
      </w:r>
      <w:proofErr w:type="spellStart"/>
      <w:r>
        <w:rPr>
          <w:rFonts w:eastAsia="FSAlbert-Light"/>
          <w:sz w:val="28"/>
          <w:szCs w:val="28"/>
        </w:rPr>
        <w:t>yn</w:t>
      </w:r>
      <w:proofErr w:type="spellEnd"/>
      <w:r>
        <w:rPr>
          <w:rFonts w:eastAsia="FSAlbert-Light"/>
          <w:sz w:val="28"/>
          <w:szCs w:val="28"/>
        </w:rPr>
        <w:t xml:space="preserve"> Ysgol </w:t>
      </w:r>
      <w:proofErr w:type="spellStart"/>
      <w:r>
        <w:rPr>
          <w:rFonts w:eastAsia="FSAlbert-Light"/>
          <w:sz w:val="28"/>
          <w:szCs w:val="28"/>
        </w:rPr>
        <w:t>Gyfun</w:t>
      </w:r>
      <w:proofErr w:type="spellEnd"/>
      <w:r>
        <w:rPr>
          <w:rFonts w:eastAsia="FSAlbert-Light"/>
          <w:sz w:val="28"/>
          <w:szCs w:val="28"/>
        </w:rPr>
        <w:t xml:space="preserve"> Cefn Saeson</w:t>
      </w:r>
      <w:r>
        <w:rPr>
          <w:rFonts w:eastAsia="Calibri"/>
          <w:sz w:val="28"/>
          <w:szCs w:val="28"/>
        </w:rPr>
        <w:t xml:space="preserve"> 1</w:t>
      </w:r>
      <w:r>
        <w:rPr>
          <w:rFonts w:eastAsia="Calibri"/>
          <w:sz w:val="28"/>
          <w:szCs w:val="28"/>
          <w:vertAlign w:val="superscript"/>
        </w:rPr>
        <w:t>af</w:t>
      </w:r>
      <w:r>
        <w:rPr>
          <w:rFonts w:eastAsia="Calibri"/>
          <w:sz w:val="28"/>
          <w:szCs w:val="28"/>
        </w:rPr>
        <w:t xml:space="preserve"> </w:t>
      </w:r>
      <w:proofErr w:type="spellStart"/>
      <w:r>
        <w:rPr>
          <w:rFonts w:eastAsia="Calibri"/>
          <w:sz w:val="28"/>
          <w:szCs w:val="28"/>
        </w:rPr>
        <w:t>Medi</w:t>
      </w:r>
      <w:proofErr w:type="spellEnd"/>
      <w:r>
        <w:rPr>
          <w:rFonts w:eastAsia="Calibri"/>
          <w:sz w:val="28"/>
          <w:szCs w:val="28"/>
        </w:rPr>
        <w:t xml:space="preserve"> 2025.</w:t>
      </w:r>
    </w:p>
    <w:p w14:paraId="1B571F9D" w14:textId="77777777" w:rsidR="00C92462" w:rsidRDefault="00C92462" w:rsidP="00C92462">
      <w:pPr>
        <w:numPr>
          <w:ilvl w:val="0"/>
          <w:numId w:val="3"/>
        </w:numPr>
      </w:pPr>
      <w:r>
        <w:rPr>
          <w:sz w:val="28"/>
          <w:szCs w:val="28"/>
          <w:lang w:val="cy-GB"/>
        </w:rPr>
        <w:t xml:space="preserve">Nodir y rhesymau dros y cynnig yn y ddogfen ymgynghori sydd ar gael ar y wefan Rhaglen Strategol Gwella Ysgolion ar wefan y cyngor yn </w:t>
      </w:r>
      <w:r>
        <w:rPr>
          <w:sz w:val="28"/>
        </w:rPr>
        <w:fldChar w:fldCharType="begin"/>
      </w:r>
      <w:r>
        <w:rPr>
          <w:sz w:val="28"/>
        </w:rPr>
        <w:instrText xml:space="preserve"> HYPERLINK "https://www.npt.gov.uk/schoolsconsultation?lang=cy-gb" \l "contents1" </w:instrText>
      </w:r>
      <w:r>
        <w:rPr>
          <w:sz w:val="28"/>
        </w:rPr>
        <w:fldChar w:fldCharType="separate"/>
      </w:r>
      <w:proofErr w:type="spellStart"/>
      <w:r>
        <w:rPr>
          <w:rStyle w:val="Hyperlink"/>
          <w:sz w:val="28"/>
        </w:rPr>
        <w:t>Dogfennau</w:t>
      </w:r>
      <w:proofErr w:type="spellEnd"/>
      <w:r>
        <w:rPr>
          <w:rStyle w:val="Hyperlink"/>
          <w:sz w:val="28"/>
        </w:rPr>
        <w:t xml:space="preserve"> </w:t>
      </w:r>
      <w:proofErr w:type="spellStart"/>
      <w:r>
        <w:rPr>
          <w:rStyle w:val="Hyperlink"/>
          <w:sz w:val="28"/>
        </w:rPr>
        <w:t>Ymgynghori</w:t>
      </w:r>
      <w:proofErr w:type="spellEnd"/>
      <w:r>
        <w:rPr>
          <w:rStyle w:val="Hyperlink"/>
          <w:sz w:val="28"/>
        </w:rPr>
        <w:t xml:space="preserve"> – </w:t>
      </w:r>
      <w:proofErr w:type="spellStart"/>
      <w:r>
        <w:rPr>
          <w:rStyle w:val="Hyperlink"/>
          <w:sz w:val="28"/>
        </w:rPr>
        <w:t>Cyngor</w:t>
      </w:r>
      <w:proofErr w:type="spellEnd"/>
      <w:r>
        <w:rPr>
          <w:rStyle w:val="Hyperlink"/>
          <w:sz w:val="28"/>
        </w:rPr>
        <w:t xml:space="preserve"> Castell-nedd Port Talbot (npt.gov.uk)</w:t>
      </w:r>
      <w:r>
        <w:rPr>
          <w:sz w:val="28"/>
        </w:rPr>
        <w:fldChar w:fldCharType="end"/>
      </w:r>
    </w:p>
    <w:p w14:paraId="7864830D" w14:textId="77777777" w:rsidR="00C92462" w:rsidRDefault="00C92462" w:rsidP="00C92462">
      <w:pPr>
        <w:numPr>
          <w:ilvl w:val="0"/>
          <w:numId w:val="3"/>
        </w:numPr>
      </w:pPr>
      <w:r>
        <w:rPr>
          <w:sz w:val="28"/>
          <w:szCs w:val="28"/>
          <w:lang w:val="cy-GB"/>
        </w:rPr>
        <w:t xml:space="preserve">Mae Polisi Cludiant Ysgol yr awdurdod ar gael ar wefan y cyngor: </w:t>
      </w:r>
      <w:hyperlink r:id="rId16" w:history="1">
        <w:r>
          <w:rPr>
            <w:rStyle w:val="Hyperlink"/>
            <w:sz w:val="28"/>
            <w:szCs w:val="28"/>
            <w:lang w:val="cy-GB"/>
          </w:rPr>
          <w:t>https://www.npt.gov.uk/media/4231/npt_home_to_school_travel_policy_2017.pdf</w:t>
        </w:r>
      </w:hyperlink>
      <w:r>
        <w:rPr>
          <w:sz w:val="28"/>
          <w:szCs w:val="28"/>
          <w:lang w:val="cy-GB"/>
        </w:rPr>
        <w:t xml:space="preserve"> </w:t>
      </w:r>
    </w:p>
    <w:p w14:paraId="430492B1" w14:textId="77777777" w:rsidR="00C92462" w:rsidRDefault="00C92462" w:rsidP="00C92462">
      <w:pPr>
        <w:numPr>
          <w:ilvl w:val="0"/>
          <w:numId w:val="3"/>
        </w:numPr>
      </w:pPr>
      <w:r>
        <w:rPr>
          <w:sz w:val="28"/>
          <w:szCs w:val="28"/>
          <w:lang w:val="cy-GB"/>
        </w:rPr>
        <w:t>Mae copïau caled neu fersiynau amgen o’r holl ddogfennaeth ar gael ar gais gan y Tîm Strategol Gwella Ysgolion, Adran Addysg, 2</w:t>
      </w:r>
      <w:r>
        <w:rPr>
          <w:sz w:val="28"/>
          <w:szCs w:val="28"/>
          <w:vertAlign w:val="superscript"/>
          <w:lang w:val="cy-GB"/>
        </w:rPr>
        <w:t>il</w:t>
      </w:r>
      <w:r>
        <w:rPr>
          <w:sz w:val="28"/>
          <w:szCs w:val="28"/>
          <w:lang w:val="cy-GB"/>
        </w:rPr>
        <w:t xml:space="preserve"> Lawr, Canolfan Ddinesig Port Talbot, Port Talbot.</w:t>
      </w:r>
    </w:p>
    <w:p w14:paraId="217C6BA4" w14:textId="77777777" w:rsidR="00C92462" w:rsidRDefault="00C92462" w:rsidP="00C92462">
      <w:pPr>
        <w:ind w:left="1080"/>
      </w:pPr>
    </w:p>
    <w:p w14:paraId="3E23D1DC" w14:textId="77777777" w:rsidR="00C92462" w:rsidRPr="009714B4" w:rsidRDefault="00C92462" w:rsidP="009714B4">
      <w:pPr>
        <w:rPr>
          <w:rFonts w:ascii="Arial" w:hAnsi="Arial" w:cs="Arial"/>
          <w:sz w:val="28"/>
          <w:szCs w:val="28"/>
        </w:rPr>
      </w:pPr>
      <w:bookmarkStart w:id="0" w:name="_GoBack"/>
      <w:bookmarkEnd w:id="0"/>
    </w:p>
    <w:sectPr w:rsidR="00C92462" w:rsidRPr="009714B4" w:rsidSect="00AD6B8F">
      <w:footerReference w:type="even" r:id="rId17"/>
      <w:footerReference w:type="default" r:id="rId18"/>
      <w:pgSz w:w="12240" w:h="15840"/>
      <w:pgMar w:top="719" w:right="1041" w:bottom="1078"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3530" w14:textId="77777777" w:rsidR="00ED4147" w:rsidRDefault="00CF7F21">
      <w:r>
        <w:separator/>
      </w:r>
    </w:p>
  </w:endnote>
  <w:endnote w:type="continuationSeparator" w:id="0">
    <w:p w14:paraId="4F4B3532" w14:textId="77777777" w:rsidR="00ED4147" w:rsidRDefault="00C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Albert-Light">
    <w:altName w:val="MS Gothic"/>
    <w:panose1 w:val="00000000000000000000"/>
    <w:charset w:val="80"/>
    <w:family w:val="swiss"/>
    <w:notTrueType/>
    <w:pitch w:val="default"/>
    <w:sig w:usb0="00000001" w:usb1="08070000" w:usb2="00000010" w:usb3="00000000" w:csb0="0002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3528" w14:textId="77777777" w:rsidR="00673104" w:rsidRDefault="00CF7F21" w:rsidP="00AD6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B3529" w14:textId="77777777" w:rsidR="00673104" w:rsidRDefault="00673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352A" w14:textId="241CD858" w:rsidR="00673104" w:rsidRDefault="00CF7F21" w:rsidP="00AD6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2462">
      <w:rPr>
        <w:rStyle w:val="PageNumber"/>
        <w:noProof/>
      </w:rPr>
      <w:t>14</w:t>
    </w:r>
    <w:r>
      <w:rPr>
        <w:rStyle w:val="PageNumber"/>
      </w:rPr>
      <w:fldChar w:fldCharType="end"/>
    </w:r>
  </w:p>
  <w:p w14:paraId="4F4B352B" w14:textId="77777777" w:rsidR="00673104" w:rsidRDefault="00673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352C" w14:textId="77777777" w:rsidR="00ED4147" w:rsidRDefault="00CF7F21">
      <w:r>
        <w:separator/>
      </w:r>
    </w:p>
  </w:footnote>
  <w:footnote w:type="continuationSeparator" w:id="0">
    <w:p w14:paraId="4F4B352E" w14:textId="77777777" w:rsidR="00ED4147" w:rsidRDefault="00C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7911"/>
    <w:multiLevelType w:val="hybridMultilevel"/>
    <w:tmpl w:val="C14E42A8"/>
    <w:lvl w:ilvl="0" w:tplc="58FA080E">
      <w:start w:val="1"/>
      <w:numFmt w:val="bullet"/>
      <w:lvlText w:val=""/>
      <w:lvlJc w:val="left"/>
      <w:pPr>
        <w:ind w:left="720" w:hanging="360"/>
      </w:pPr>
      <w:rPr>
        <w:rFonts w:ascii="Symbol" w:hAnsi="Symbol" w:hint="default"/>
      </w:rPr>
    </w:lvl>
    <w:lvl w:ilvl="1" w:tplc="41B65092" w:tentative="1">
      <w:start w:val="1"/>
      <w:numFmt w:val="bullet"/>
      <w:lvlText w:val="o"/>
      <w:lvlJc w:val="left"/>
      <w:pPr>
        <w:ind w:left="1440" w:hanging="360"/>
      </w:pPr>
      <w:rPr>
        <w:rFonts w:ascii="Courier New" w:hAnsi="Courier New" w:cs="Courier New" w:hint="default"/>
      </w:rPr>
    </w:lvl>
    <w:lvl w:ilvl="2" w:tplc="5366017A" w:tentative="1">
      <w:start w:val="1"/>
      <w:numFmt w:val="bullet"/>
      <w:lvlText w:val=""/>
      <w:lvlJc w:val="left"/>
      <w:pPr>
        <w:ind w:left="2160" w:hanging="360"/>
      </w:pPr>
      <w:rPr>
        <w:rFonts w:ascii="Wingdings" w:hAnsi="Wingdings" w:hint="default"/>
      </w:rPr>
    </w:lvl>
    <w:lvl w:ilvl="3" w:tplc="0ED427EA" w:tentative="1">
      <w:start w:val="1"/>
      <w:numFmt w:val="bullet"/>
      <w:lvlText w:val=""/>
      <w:lvlJc w:val="left"/>
      <w:pPr>
        <w:ind w:left="2880" w:hanging="360"/>
      </w:pPr>
      <w:rPr>
        <w:rFonts w:ascii="Symbol" w:hAnsi="Symbol" w:hint="default"/>
      </w:rPr>
    </w:lvl>
    <w:lvl w:ilvl="4" w:tplc="A5F4F420" w:tentative="1">
      <w:start w:val="1"/>
      <w:numFmt w:val="bullet"/>
      <w:lvlText w:val="o"/>
      <w:lvlJc w:val="left"/>
      <w:pPr>
        <w:ind w:left="3600" w:hanging="360"/>
      </w:pPr>
      <w:rPr>
        <w:rFonts w:ascii="Courier New" w:hAnsi="Courier New" w:cs="Courier New" w:hint="default"/>
      </w:rPr>
    </w:lvl>
    <w:lvl w:ilvl="5" w:tplc="04A0E35A" w:tentative="1">
      <w:start w:val="1"/>
      <w:numFmt w:val="bullet"/>
      <w:lvlText w:val=""/>
      <w:lvlJc w:val="left"/>
      <w:pPr>
        <w:ind w:left="4320" w:hanging="360"/>
      </w:pPr>
      <w:rPr>
        <w:rFonts w:ascii="Wingdings" w:hAnsi="Wingdings" w:hint="default"/>
      </w:rPr>
    </w:lvl>
    <w:lvl w:ilvl="6" w:tplc="6F0C7CCE" w:tentative="1">
      <w:start w:val="1"/>
      <w:numFmt w:val="bullet"/>
      <w:lvlText w:val=""/>
      <w:lvlJc w:val="left"/>
      <w:pPr>
        <w:ind w:left="5040" w:hanging="360"/>
      </w:pPr>
      <w:rPr>
        <w:rFonts w:ascii="Symbol" w:hAnsi="Symbol" w:hint="default"/>
      </w:rPr>
    </w:lvl>
    <w:lvl w:ilvl="7" w:tplc="58344642" w:tentative="1">
      <w:start w:val="1"/>
      <w:numFmt w:val="bullet"/>
      <w:lvlText w:val="o"/>
      <w:lvlJc w:val="left"/>
      <w:pPr>
        <w:ind w:left="5760" w:hanging="360"/>
      </w:pPr>
      <w:rPr>
        <w:rFonts w:ascii="Courier New" w:hAnsi="Courier New" w:cs="Courier New" w:hint="default"/>
      </w:rPr>
    </w:lvl>
    <w:lvl w:ilvl="8" w:tplc="B2F274EE" w:tentative="1">
      <w:start w:val="1"/>
      <w:numFmt w:val="bullet"/>
      <w:lvlText w:val=""/>
      <w:lvlJc w:val="left"/>
      <w:pPr>
        <w:ind w:left="6480" w:hanging="360"/>
      </w:pPr>
      <w:rPr>
        <w:rFonts w:ascii="Wingdings" w:hAnsi="Wingdings" w:hint="default"/>
      </w:rPr>
    </w:lvl>
  </w:abstractNum>
  <w:abstractNum w:abstractNumId="1" w15:restartNumberingAfterBreak="0">
    <w:nsid w:val="584817DC"/>
    <w:multiLevelType w:val="hybridMultilevel"/>
    <w:tmpl w:val="A9408B46"/>
    <w:lvl w:ilvl="0" w:tplc="B8E6FFAE">
      <w:numFmt w:val="bullet"/>
      <w:lvlText w:val="-"/>
      <w:lvlJc w:val="left"/>
      <w:pPr>
        <w:ind w:left="720" w:hanging="360"/>
      </w:pPr>
      <w:rPr>
        <w:rFonts w:ascii="Arial" w:eastAsia="Times New Roman" w:hAnsi="Arial" w:cs="Arial" w:hint="default"/>
      </w:rPr>
    </w:lvl>
    <w:lvl w:ilvl="1" w:tplc="7E0639AC" w:tentative="1">
      <w:start w:val="1"/>
      <w:numFmt w:val="bullet"/>
      <w:lvlText w:val="o"/>
      <w:lvlJc w:val="left"/>
      <w:pPr>
        <w:ind w:left="1440" w:hanging="360"/>
      </w:pPr>
      <w:rPr>
        <w:rFonts w:ascii="Courier New" w:hAnsi="Courier New" w:cs="Courier New" w:hint="default"/>
      </w:rPr>
    </w:lvl>
    <w:lvl w:ilvl="2" w:tplc="CD168226" w:tentative="1">
      <w:start w:val="1"/>
      <w:numFmt w:val="bullet"/>
      <w:lvlText w:val=""/>
      <w:lvlJc w:val="left"/>
      <w:pPr>
        <w:ind w:left="2160" w:hanging="360"/>
      </w:pPr>
      <w:rPr>
        <w:rFonts w:ascii="Wingdings" w:hAnsi="Wingdings" w:hint="default"/>
      </w:rPr>
    </w:lvl>
    <w:lvl w:ilvl="3" w:tplc="90D84B14" w:tentative="1">
      <w:start w:val="1"/>
      <w:numFmt w:val="bullet"/>
      <w:lvlText w:val=""/>
      <w:lvlJc w:val="left"/>
      <w:pPr>
        <w:ind w:left="2880" w:hanging="360"/>
      </w:pPr>
      <w:rPr>
        <w:rFonts w:ascii="Symbol" w:hAnsi="Symbol" w:hint="default"/>
      </w:rPr>
    </w:lvl>
    <w:lvl w:ilvl="4" w:tplc="8B42C44A" w:tentative="1">
      <w:start w:val="1"/>
      <w:numFmt w:val="bullet"/>
      <w:lvlText w:val="o"/>
      <w:lvlJc w:val="left"/>
      <w:pPr>
        <w:ind w:left="3600" w:hanging="360"/>
      </w:pPr>
      <w:rPr>
        <w:rFonts w:ascii="Courier New" w:hAnsi="Courier New" w:cs="Courier New" w:hint="default"/>
      </w:rPr>
    </w:lvl>
    <w:lvl w:ilvl="5" w:tplc="E8803700" w:tentative="1">
      <w:start w:val="1"/>
      <w:numFmt w:val="bullet"/>
      <w:lvlText w:val=""/>
      <w:lvlJc w:val="left"/>
      <w:pPr>
        <w:ind w:left="4320" w:hanging="360"/>
      </w:pPr>
      <w:rPr>
        <w:rFonts w:ascii="Wingdings" w:hAnsi="Wingdings" w:hint="default"/>
      </w:rPr>
    </w:lvl>
    <w:lvl w:ilvl="6" w:tplc="65C4A02A" w:tentative="1">
      <w:start w:val="1"/>
      <w:numFmt w:val="bullet"/>
      <w:lvlText w:val=""/>
      <w:lvlJc w:val="left"/>
      <w:pPr>
        <w:ind w:left="5040" w:hanging="360"/>
      </w:pPr>
      <w:rPr>
        <w:rFonts w:ascii="Symbol" w:hAnsi="Symbol" w:hint="default"/>
      </w:rPr>
    </w:lvl>
    <w:lvl w:ilvl="7" w:tplc="E6EEE386" w:tentative="1">
      <w:start w:val="1"/>
      <w:numFmt w:val="bullet"/>
      <w:lvlText w:val="o"/>
      <w:lvlJc w:val="left"/>
      <w:pPr>
        <w:ind w:left="5760" w:hanging="360"/>
      </w:pPr>
      <w:rPr>
        <w:rFonts w:ascii="Courier New" w:hAnsi="Courier New" w:cs="Courier New" w:hint="default"/>
      </w:rPr>
    </w:lvl>
    <w:lvl w:ilvl="8" w:tplc="0DFE3118" w:tentative="1">
      <w:start w:val="1"/>
      <w:numFmt w:val="bullet"/>
      <w:lvlText w:val=""/>
      <w:lvlJc w:val="left"/>
      <w:pPr>
        <w:ind w:left="6480" w:hanging="360"/>
      </w:pPr>
      <w:rPr>
        <w:rFonts w:ascii="Wingdings" w:hAnsi="Wingdings" w:hint="default"/>
      </w:rPr>
    </w:lvl>
  </w:abstractNum>
  <w:abstractNum w:abstractNumId="2" w15:restartNumberingAfterBreak="0">
    <w:nsid w:val="7DAD1B94"/>
    <w:multiLevelType w:val="hybridMultilevel"/>
    <w:tmpl w:val="0BEA9552"/>
    <w:lvl w:ilvl="0" w:tplc="43F0BF0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1"/>
    <w:rsid w:val="0000652D"/>
    <w:rsid w:val="000C46A5"/>
    <w:rsid w:val="0017153C"/>
    <w:rsid w:val="00191D3C"/>
    <w:rsid w:val="001B19C8"/>
    <w:rsid w:val="001B5581"/>
    <w:rsid w:val="00291A92"/>
    <w:rsid w:val="002C6E4D"/>
    <w:rsid w:val="002C711F"/>
    <w:rsid w:val="002E165F"/>
    <w:rsid w:val="003064C1"/>
    <w:rsid w:val="00330F40"/>
    <w:rsid w:val="00344260"/>
    <w:rsid w:val="00374C03"/>
    <w:rsid w:val="003C0914"/>
    <w:rsid w:val="003E4413"/>
    <w:rsid w:val="003F17C3"/>
    <w:rsid w:val="00502838"/>
    <w:rsid w:val="00522BB5"/>
    <w:rsid w:val="00531088"/>
    <w:rsid w:val="00552E31"/>
    <w:rsid w:val="00571521"/>
    <w:rsid w:val="00664B7E"/>
    <w:rsid w:val="00673104"/>
    <w:rsid w:val="00692012"/>
    <w:rsid w:val="00694972"/>
    <w:rsid w:val="00695ED2"/>
    <w:rsid w:val="006E1921"/>
    <w:rsid w:val="00753619"/>
    <w:rsid w:val="00780EAA"/>
    <w:rsid w:val="007B5592"/>
    <w:rsid w:val="00835A9D"/>
    <w:rsid w:val="00856528"/>
    <w:rsid w:val="0086281B"/>
    <w:rsid w:val="008764A6"/>
    <w:rsid w:val="008A3C53"/>
    <w:rsid w:val="00913467"/>
    <w:rsid w:val="00914629"/>
    <w:rsid w:val="009550DF"/>
    <w:rsid w:val="009606C1"/>
    <w:rsid w:val="009714B4"/>
    <w:rsid w:val="009B73C7"/>
    <w:rsid w:val="009D333F"/>
    <w:rsid w:val="009F6F4D"/>
    <w:rsid w:val="00A00BF0"/>
    <w:rsid w:val="00A914D0"/>
    <w:rsid w:val="00AA73A6"/>
    <w:rsid w:val="00AC2EF4"/>
    <w:rsid w:val="00AD6B8F"/>
    <w:rsid w:val="00AF5EBD"/>
    <w:rsid w:val="00B26F8F"/>
    <w:rsid w:val="00B34018"/>
    <w:rsid w:val="00B80A3D"/>
    <w:rsid w:val="00B873E7"/>
    <w:rsid w:val="00BB3BC7"/>
    <w:rsid w:val="00BC17C7"/>
    <w:rsid w:val="00BF110A"/>
    <w:rsid w:val="00C467FE"/>
    <w:rsid w:val="00C551DF"/>
    <w:rsid w:val="00C92462"/>
    <w:rsid w:val="00CE0356"/>
    <w:rsid w:val="00CE0D3F"/>
    <w:rsid w:val="00CF7F21"/>
    <w:rsid w:val="00D313A9"/>
    <w:rsid w:val="00D72732"/>
    <w:rsid w:val="00D8145D"/>
    <w:rsid w:val="00D85F92"/>
    <w:rsid w:val="00DA2A7B"/>
    <w:rsid w:val="00DA664A"/>
    <w:rsid w:val="00DC2B23"/>
    <w:rsid w:val="00DE4EFE"/>
    <w:rsid w:val="00E15225"/>
    <w:rsid w:val="00ED4147"/>
    <w:rsid w:val="00EF6177"/>
    <w:rsid w:val="00F10CE2"/>
    <w:rsid w:val="00F4672A"/>
    <w:rsid w:val="00F67A84"/>
    <w:rsid w:val="00F77D8E"/>
    <w:rsid w:val="00F8297F"/>
    <w:rsid w:val="00FB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347F"/>
  <w15:chartTrackingRefBased/>
  <w15:docId w15:val="{88A5AD3F-827C-4CFA-AC0A-5756C152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5581"/>
    <w:pPr>
      <w:tabs>
        <w:tab w:val="center" w:pos="4320"/>
        <w:tab w:val="right" w:pos="8640"/>
      </w:tabs>
    </w:pPr>
  </w:style>
  <w:style w:type="character" w:customStyle="1" w:styleId="FooterChar">
    <w:name w:val="Footer Char"/>
    <w:basedOn w:val="DefaultParagraphFont"/>
    <w:link w:val="Footer"/>
    <w:rsid w:val="001B5581"/>
    <w:rPr>
      <w:rFonts w:ascii="Times New Roman" w:eastAsia="Times New Roman" w:hAnsi="Times New Roman" w:cs="Times New Roman"/>
      <w:sz w:val="24"/>
      <w:szCs w:val="24"/>
    </w:rPr>
  </w:style>
  <w:style w:type="character" w:styleId="PageNumber">
    <w:name w:val="page number"/>
    <w:basedOn w:val="DefaultParagraphFont"/>
    <w:rsid w:val="001B5581"/>
  </w:style>
  <w:style w:type="paragraph" w:customStyle="1" w:styleId="Default">
    <w:name w:val="Default"/>
    <w:rsid w:val="001B558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8764A6"/>
    <w:rPr>
      <w:sz w:val="16"/>
      <w:szCs w:val="16"/>
    </w:rPr>
  </w:style>
  <w:style w:type="paragraph" w:styleId="CommentText">
    <w:name w:val="annotation text"/>
    <w:basedOn w:val="Normal"/>
    <w:link w:val="CommentTextChar"/>
    <w:uiPriority w:val="99"/>
    <w:semiHidden/>
    <w:unhideWhenUsed/>
    <w:rsid w:val="008764A6"/>
    <w:rPr>
      <w:sz w:val="20"/>
      <w:szCs w:val="20"/>
    </w:rPr>
  </w:style>
  <w:style w:type="character" w:customStyle="1" w:styleId="CommentTextChar">
    <w:name w:val="Comment Text Char"/>
    <w:basedOn w:val="DefaultParagraphFont"/>
    <w:link w:val="CommentText"/>
    <w:uiPriority w:val="99"/>
    <w:semiHidden/>
    <w:rsid w:val="008764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4A6"/>
    <w:rPr>
      <w:b/>
      <w:bCs/>
    </w:rPr>
  </w:style>
  <w:style w:type="character" w:customStyle="1" w:styleId="CommentSubjectChar">
    <w:name w:val="Comment Subject Char"/>
    <w:basedOn w:val="CommentTextChar"/>
    <w:link w:val="CommentSubject"/>
    <w:uiPriority w:val="99"/>
    <w:semiHidden/>
    <w:rsid w:val="008764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6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A6"/>
    <w:rPr>
      <w:rFonts w:ascii="Segoe UI" w:eastAsia="Times New Roman" w:hAnsi="Segoe UI" w:cs="Segoe UI"/>
      <w:sz w:val="18"/>
      <w:szCs w:val="18"/>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1 Char,List Paragraph12 Char"/>
    <w:basedOn w:val="DefaultParagraphFont"/>
    <w:link w:val="ListParagraph"/>
    <w:uiPriority w:val="34"/>
    <w:qFormat/>
    <w:locked/>
    <w:rsid w:val="00AC2EF4"/>
  </w:style>
  <w:style w:type="paragraph" w:styleId="ListParagraph">
    <w:name w:val="List Paragraph"/>
    <w:aliases w:val="Bullet 1,Bullet Points,Colorful List - Accent 11,Dot pt,F5 List Paragraph,Indicator Text,List Paragraph Char Char Char,List Paragraph1,List Paragraph11,List Paragraph12,MAIN CONTENT,No Spacing1,Normal numbered,Numbered Para 1,OBC Bullet"/>
    <w:basedOn w:val="Normal"/>
    <w:link w:val="ListParagraphChar"/>
    <w:uiPriority w:val="34"/>
    <w:qFormat/>
    <w:rsid w:val="00AC2EF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C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C92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pt.gov.uk/media/4231/npt_home_to_school_travel_policy_201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93e32d4a37a35b337a0ffdfdeea4f13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7541602316a1c4584f0b3993c354fe93"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BFCBD-8405-4C90-A7EA-B1F82CD58BC3}">
  <ds:schemaRefs/>
</ds:datastoreItem>
</file>

<file path=customXml/itemProps2.xml><?xml version="1.0" encoding="utf-8"?>
<ds:datastoreItem xmlns:ds="http://schemas.openxmlformats.org/officeDocument/2006/customXml" ds:itemID="{5589FB42-795F-4840-9EF4-D3D83007886F}">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14</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Windsor-Brown</dc:creator>
  <cp:lastModifiedBy>Kate Windsor-Brown</cp:lastModifiedBy>
  <cp:revision>16</cp:revision>
  <dcterms:created xsi:type="dcterms:W3CDTF">2024-12-17T14:46:00Z</dcterms:created>
  <dcterms:modified xsi:type="dcterms:W3CDTF">2025-03-05T07:47:00Z</dcterms:modified>
</cp:coreProperties>
</file>